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47" w:rsidRPr="007F4C47" w:rsidRDefault="007F4C47" w:rsidP="007F4C47">
      <w:pPr>
        <w:rPr>
          <w:sz w:val="24"/>
          <w:szCs w:val="24"/>
        </w:rPr>
      </w:pPr>
      <w:r w:rsidRPr="007F4C47">
        <w:rPr>
          <w:b/>
          <w:sz w:val="24"/>
          <w:szCs w:val="24"/>
        </w:rPr>
        <w:t>Medical Therapeutic</w:t>
      </w:r>
      <w:r>
        <w:rPr>
          <w:b/>
          <w:sz w:val="24"/>
          <w:szCs w:val="24"/>
        </w:rPr>
        <w:t>s</w:t>
      </w:r>
    </w:p>
    <w:p w:rsidR="007F4C47" w:rsidRPr="007F4C47" w:rsidRDefault="007F4C47" w:rsidP="007F4C47">
      <w:pPr>
        <w:rPr>
          <w:b/>
          <w:sz w:val="24"/>
          <w:szCs w:val="24"/>
        </w:rPr>
      </w:pPr>
      <w:r w:rsidRPr="007F4C47">
        <w:rPr>
          <w:b/>
          <w:sz w:val="24"/>
          <w:szCs w:val="24"/>
        </w:rPr>
        <w:t>Mrs. Hurst</w:t>
      </w:r>
    </w:p>
    <w:p w:rsidR="00926BD3" w:rsidRPr="007F4C47" w:rsidRDefault="007F4C47" w:rsidP="00926BD3">
      <w:pPr>
        <w:rPr>
          <w:b/>
          <w:sz w:val="24"/>
          <w:szCs w:val="24"/>
        </w:rPr>
      </w:pPr>
      <w:r w:rsidRPr="007F4C47">
        <w:rPr>
          <w:b/>
          <w:sz w:val="24"/>
          <w:szCs w:val="24"/>
        </w:rPr>
        <w:t>Course Description:</w:t>
      </w:r>
      <w:r w:rsidR="005720DD" w:rsidRPr="007F4C47">
        <w:rPr>
          <w:b/>
          <w:sz w:val="24"/>
          <w:szCs w:val="24"/>
        </w:rPr>
        <w:t xml:space="preserve"> </w:t>
      </w:r>
      <w:r w:rsidR="00926BD3" w:rsidRPr="007F4C47">
        <w:rPr>
          <w:b/>
          <w:sz w:val="24"/>
          <w:szCs w:val="24"/>
        </w:rPr>
        <w:t xml:space="preserve"> </w:t>
      </w:r>
    </w:p>
    <w:p w:rsidR="00926BD3" w:rsidRDefault="00926BD3" w:rsidP="00926BD3">
      <w:pPr>
        <w:rPr>
          <w:sz w:val="24"/>
          <w:szCs w:val="24"/>
        </w:rPr>
      </w:pPr>
      <w:r>
        <w:rPr>
          <w:sz w:val="24"/>
          <w:szCs w:val="24"/>
        </w:rPr>
        <w:t xml:space="preserve">Medical Therapeutics is an applied course designed to prepare students to pursue careers in therapeutic and nursing services.  Upon completion student will be able to identify careers in therapeutic services; assess, monitor, evaluate, </w:t>
      </w:r>
      <w:r w:rsidR="005720DD">
        <w:rPr>
          <w:sz w:val="24"/>
          <w:szCs w:val="24"/>
        </w:rPr>
        <w:t>and report</w:t>
      </w:r>
      <w:r>
        <w:rPr>
          <w:sz w:val="24"/>
          <w:szCs w:val="24"/>
        </w:rPr>
        <w:t xml:space="preserve"> patient /client health status.  Identify the purpose and components of treatments. </w:t>
      </w:r>
    </w:p>
    <w:p w:rsidR="00926BD3" w:rsidRDefault="00926BD3" w:rsidP="00926BD3">
      <w:pPr>
        <w:rPr>
          <w:sz w:val="24"/>
          <w:szCs w:val="24"/>
        </w:rPr>
      </w:pPr>
    </w:p>
    <w:p w:rsidR="00926BD3" w:rsidRDefault="00926BD3" w:rsidP="00926BD3">
      <w:pPr>
        <w:rPr>
          <w:sz w:val="24"/>
          <w:szCs w:val="24"/>
        </w:rPr>
      </w:pPr>
      <w:r>
        <w:rPr>
          <w:sz w:val="24"/>
          <w:szCs w:val="24"/>
        </w:rPr>
        <w:t>Week 1:  Safety</w:t>
      </w:r>
    </w:p>
    <w:p w:rsidR="00926BD3" w:rsidRDefault="00926BD3" w:rsidP="00926BD3">
      <w:pPr>
        <w:rPr>
          <w:sz w:val="24"/>
          <w:szCs w:val="24"/>
        </w:rPr>
      </w:pPr>
      <w:r>
        <w:rPr>
          <w:sz w:val="24"/>
          <w:szCs w:val="24"/>
        </w:rPr>
        <w:t>Week 2 and 3:  Therapeutic careers, Standard 1</w:t>
      </w:r>
    </w:p>
    <w:p w:rsidR="00926BD3" w:rsidRDefault="00926BD3" w:rsidP="00926BD3">
      <w:pPr>
        <w:rPr>
          <w:sz w:val="24"/>
          <w:szCs w:val="24"/>
        </w:rPr>
      </w:pPr>
      <w:r>
        <w:rPr>
          <w:sz w:val="24"/>
          <w:szCs w:val="24"/>
        </w:rPr>
        <w:t>Week 4: Common Members of Teams, Standard 3</w:t>
      </w:r>
    </w:p>
    <w:p w:rsidR="00926BD3" w:rsidRDefault="00926BD3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5: Communication, Standard 4,5</w:t>
      </w:r>
    </w:p>
    <w:p w:rsidR="00926BD3" w:rsidRDefault="00926BD3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6: Laws and Ethics, Standard 2</w:t>
      </w:r>
    </w:p>
    <w:p w:rsidR="00926BD3" w:rsidRDefault="00926BD3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Week 7 and 8: PHI, </w:t>
      </w:r>
      <w:r w:rsidR="005720DD">
        <w:rPr>
          <w:sz w:val="24"/>
          <w:szCs w:val="24"/>
        </w:rPr>
        <w:t>EHR, Standard</w:t>
      </w:r>
      <w:r>
        <w:rPr>
          <w:sz w:val="24"/>
          <w:szCs w:val="24"/>
        </w:rPr>
        <w:t xml:space="preserve"> 6,7,8 </w:t>
      </w:r>
    </w:p>
    <w:p w:rsidR="00926BD3" w:rsidRDefault="00926BD3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9:</w:t>
      </w:r>
      <w:r w:rsidR="00765C59">
        <w:rPr>
          <w:sz w:val="24"/>
          <w:szCs w:val="24"/>
        </w:rPr>
        <w:t xml:space="preserve"> Therapeutic Equipment Safety, Standard 9</w:t>
      </w:r>
    </w:p>
    <w:p w:rsidR="00765C59" w:rsidRDefault="00765C59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10-15: Standard 10,11,12,13,15</w:t>
      </w:r>
    </w:p>
    <w:p w:rsidR="00765C59" w:rsidRDefault="00765C59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16: Homeostasis, Standard 16</w:t>
      </w:r>
    </w:p>
    <w:p w:rsidR="00765C59" w:rsidRDefault="00765C59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17: Standard 17</w:t>
      </w:r>
    </w:p>
    <w:p w:rsidR="00765C59" w:rsidRDefault="00765C59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18: Standard 18</w:t>
      </w:r>
    </w:p>
    <w:p w:rsidR="00765C59" w:rsidRDefault="00765C59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I teach off of an iCEV platform and textbook.</w:t>
      </w:r>
      <w:r w:rsidR="00BF2FA4">
        <w:rPr>
          <w:sz w:val="24"/>
          <w:szCs w:val="24"/>
        </w:rPr>
        <w:t xml:space="preserve">  Our textbook is </w:t>
      </w:r>
      <w:r w:rsidR="00BF2FA4" w:rsidRPr="00BF2FA4">
        <w:rPr>
          <w:i/>
          <w:sz w:val="24"/>
          <w:szCs w:val="24"/>
        </w:rPr>
        <w:t>Nursing Assis</w:t>
      </w:r>
      <w:r w:rsidR="00BF2FA4">
        <w:rPr>
          <w:i/>
          <w:sz w:val="24"/>
          <w:szCs w:val="24"/>
        </w:rPr>
        <w:t xml:space="preserve">tant: A Nursing Process Approach.  </w:t>
      </w:r>
      <w:r w:rsidR="00BF2FA4">
        <w:rPr>
          <w:sz w:val="24"/>
          <w:szCs w:val="24"/>
        </w:rPr>
        <w:t xml:space="preserve">I use a variety of Khan Academy videos to assist with anatomy, structure and function of the human body. </w:t>
      </w:r>
      <w:r w:rsidR="00ED713C">
        <w:rPr>
          <w:sz w:val="24"/>
          <w:szCs w:val="24"/>
        </w:rPr>
        <w:t xml:space="preserve">There will be a weekly Word Wall test, along with various projects and tests on skills.  </w:t>
      </w:r>
      <w:r w:rsidR="00BF2FA4">
        <w:rPr>
          <w:sz w:val="24"/>
          <w:szCs w:val="24"/>
        </w:rPr>
        <w:t xml:space="preserve"> </w:t>
      </w:r>
    </w:p>
    <w:p w:rsidR="007F4C47" w:rsidRDefault="00CE02B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Educational standards for Medical Therapeutics can be found at </w:t>
      </w:r>
      <w:hyperlink r:id="rId4" w:history="1">
        <w:r w:rsidR="007F4C47" w:rsidRPr="00685685">
          <w:rPr>
            <w:rStyle w:val="Hyperlink"/>
            <w:sz w:val="24"/>
            <w:szCs w:val="24"/>
          </w:rPr>
          <w:t>CTE.Standards@tn.gov</w:t>
        </w:r>
      </w:hyperlink>
    </w:p>
    <w:p w:rsidR="007F4C47" w:rsidRDefault="007F4C47" w:rsidP="00926BD3">
      <w:pPr>
        <w:tabs>
          <w:tab w:val="left" w:pos="3900"/>
        </w:tabs>
        <w:rPr>
          <w:sz w:val="24"/>
          <w:szCs w:val="24"/>
        </w:rPr>
      </w:pPr>
      <w:r w:rsidRPr="00ED713C">
        <w:rPr>
          <w:b/>
          <w:sz w:val="24"/>
          <w:szCs w:val="24"/>
        </w:rPr>
        <w:t>Materials needed</w:t>
      </w:r>
      <w:r>
        <w:rPr>
          <w:sz w:val="24"/>
          <w:szCs w:val="24"/>
        </w:rPr>
        <w:t>:</w:t>
      </w:r>
    </w:p>
    <w:p w:rsidR="007F4C47" w:rsidRDefault="007F4C47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Binder 2 inch</w:t>
      </w:r>
    </w:p>
    <w:p w:rsidR="007F4C47" w:rsidRDefault="007F4C47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Notebook paper</w:t>
      </w:r>
    </w:p>
    <w:p w:rsidR="007F4C47" w:rsidRDefault="007F4C47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Subject dividers total of </w:t>
      </w:r>
      <w:r w:rsidR="008E38C8">
        <w:rPr>
          <w:sz w:val="24"/>
          <w:szCs w:val="24"/>
        </w:rPr>
        <w:t>8 needed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Pen, pencil, and Chromebook 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bookmarkStart w:id="0" w:name="_GoBack"/>
      <w:r w:rsidRPr="00ED713C">
        <w:rPr>
          <w:b/>
          <w:sz w:val="24"/>
          <w:szCs w:val="24"/>
        </w:rPr>
        <w:lastRenderedPageBreak/>
        <w:t>Grading Scale:</w:t>
      </w:r>
      <w:r>
        <w:rPr>
          <w:sz w:val="24"/>
          <w:szCs w:val="24"/>
        </w:rPr>
        <w:t xml:space="preserve">  </w:t>
      </w:r>
      <w:bookmarkEnd w:id="0"/>
      <w:r>
        <w:rPr>
          <w:sz w:val="24"/>
          <w:szCs w:val="24"/>
        </w:rPr>
        <w:t>A= 93-100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B= 85-92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C= 75-84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D= 70-74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F= below 70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 w:rsidRPr="00340DDB">
        <w:rPr>
          <w:b/>
          <w:sz w:val="24"/>
          <w:szCs w:val="24"/>
        </w:rPr>
        <w:t>Attendance is very important in this class</w:t>
      </w:r>
      <w:r>
        <w:rPr>
          <w:sz w:val="24"/>
          <w:szCs w:val="24"/>
        </w:rPr>
        <w:t>.  You miss a day and you can miss a lot of information.  I do post PowerPoints, videos, notes, and assignments</w:t>
      </w:r>
      <w:r w:rsidR="00340DDB">
        <w:rPr>
          <w:sz w:val="24"/>
          <w:szCs w:val="24"/>
        </w:rPr>
        <w:t xml:space="preserve"> to google classroom.  With </w:t>
      </w:r>
      <w:r w:rsidR="00ED713C">
        <w:rPr>
          <w:sz w:val="24"/>
          <w:szCs w:val="24"/>
        </w:rPr>
        <w:t>that</w:t>
      </w:r>
      <w:r w:rsidR="00340DDB">
        <w:rPr>
          <w:sz w:val="24"/>
          <w:szCs w:val="24"/>
        </w:rPr>
        <w:t xml:space="preserve"> being said it is the student’s responsibility to make up any missed assignments and tests.  I expect those to be made up within </w:t>
      </w:r>
      <w:r w:rsidR="00340DDB" w:rsidRPr="00340DDB">
        <w:rPr>
          <w:b/>
          <w:i/>
          <w:sz w:val="24"/>
          <w:szCs w:val="24"/>
          <w:u w:val="single"/>
        </w:rPr>
        <w:t>five school days</w:t>
      </w:r>
      <w:r w:rsidR="00340DDB">
        <w:rPr>
          <w:sz w:val="24"/>
          <w:szCs w:val="24"/>
        </w:rPr>
        <w:t xml:space="preserve"> after the student’s return to school. If more time is needed due to extenuating circumstances the student needs to speak with me.  Otherwise, I assume you are not concerned with the test you may have missed.  </w:t>
      </w:r>
    </w:p>
    <w:p w:rsidR="00340DDB" w:rsidRDefault="00340DDB" w:rsidP="00926BD3">
      <w:pPr>
        <w:tabs>
          <w:tab w:val="left" w:pos="3900"/>
        </w:tabs>
        <w:rPr>
          <w:sz w:val="24"/>
          <w:szCs w:val="24"/>
        </w:rPr>
      </w:pPr>
      <w:r w:rsidRPr="00340DDB">
        <w:rPr>
          <w:b/>
          <w:i/>
          <w:sz w:val="24"/>
          <w:szCs w:val="24"/>
          <w:u w:val="single"/>
        </w:rPr>
        <w:t>Phones will be put in the rack on silent or turned off.</w:t>
      </w:r>
      <w:r>
        <w:rPr>
          <w:sz w:val="24"/>
          <w:szCs w:val="24"/>
        </w:rPr>
        <w:t xml:space="preserve">  You cannot learn if your face is constantly stuck in a phone.  </w:t>
      </w:r>
    </w:p>
    <w:p w:rsidR="00340DDB" w:rsidRDefault="00340DDB" w:rsidP="00926BD3">
      <w:pPr>
        <w:tabs>
          <w:tab w:val="left" w:pos="3900"/>
        </w:tabs>
        <w:rPr>
          <w:sz w:val="24"/>
          <w:szCs w:val="24"/>
        </w:rPr>
      </w:pPr>
      <w:r w:rsidRPr="00340DDB">
        <w:rPr>
          <w:b/>
          <w:sz w:val="24"/>
          <w:szCs w:val="24"/>
        </w:rPr>
        <w:t>School Policy for tardy will be followed.</w:t>
      </w:r>
      <w:r>
        <w:rPr>
          <w:sz w:val="24"/>
          <w:szCs w:val="24"/>
        </w:rPr>
        <w:t xml:space="preserve">   Be on time to class.</w:t>
      </w:r>
    </w:p>
    <w:p w:rsidR="00340DDB" w:rsidRDefault="00340DDB" w:rsidP="00926BD3">
      <w:pPr>
        <w:tabs>
          <w:tab w:val="left" w:pos="3900"/>
        </w:tabs>
        <w:rPr>
          <w:sz w:val="24"/>
          <w:szCs w:val="24"/>
          <w:u w:val="single"/>
        </w:rPr>
      </w:pPr>
      <w:r w:rsidRPr="00340DDB">
        <w:rPr>
          <w:b/>
          <w:sz w:val="24"/>
          <w:szCs w:val="24"/>
        </w:rPr>
        <w:t>Academic honesty:</w:t>
      </w:r>
      <w:r>
        <w:rPr>
          <w:b/>
          <w:sz w:val="24"/>
          <w:szCs w:val="24"/>
        </w:rPr>
        <w:t xml:space="preserve">  </w:t>
      </w:r>
      <w:r w:rsidRPr="00340DDB">
        <w:rPr>
          <w:sz w:val="24"/>
          <w:szCs w:val="24"/>
          <w:u w:val="single"/>
        </w:rPr>
        <w:t>Don’t share your work unless you are doing a group project.  Don’t cheat.  Be honest.  If you are thinking of becoming a healthcare professional, then that is what you need to be, Professional</w:t>
      </w:r>
      <w:r>
        <w:rPr>
          <w:sz w:val="24"/>
          <w:szCs w:val="24"/>
          <w:u w:val="single"/>
        </w:rPr>
        <w:t>.</w:t>
      </w:r>
    </w:p>
    <w:p w:rsidR="00340DDB" w:rsidRDefault="00340DDB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If</w:t>
      </w:r>
      <w:r w:rsidR="007A1F2B">
        <w:rPr>
          <w:sz w:val="24"/>
          <w:szCs w:val="24"/>
        </w:rPr>
        <w:t xml:space="preserve"> you need extra help, make arrangements to see me before or after class.  I am in my classroom until 3:45 every afternoon.  </w:t>
      </w:r>
    </w:p>
    <w:p w:rsidR="007A1F2B" w:rsidRDefault="007A1F2B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Contact info: </w:t>
      </w:r>
    </w:p>
    <w:p w:rsidR="007A1F2B" w:rsidRDefault="007A1F2B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Email: hurstk@cocke.k12.tn.us</w:t>
      </w:r>
    </w:p>
    <w:p w:rsidR="007A1F2B" w:rsidRPr="00340DDB" w:rsidRDefault="007A1F2B" w:rsidP="00926BD3">
      <w:pPr>
        <w:tabs>
          <w:tab w:val="left" w:pos="3900"/>
        </w:tabs>
        <w:rPr>
          <w:sz w:val="24"/>
          <w:szCs w:val="24"/>
        </w:rPr>
      </w:pPr>
    </w:p>
    <w:p w:rsidR="008E38C8" w:rsidRPr="007F4C47" w:rsidRDefault="008E38C8" w:rsidP="00926BD3">
      <w:pPr>
        <w:tabs>
          <w:tab w:val="left" w:pos="3900"/>
        </w:tabs>
        <w:rPr>
          <w:color w:val="0563C1" w:themeColor="hyperlink"/>
          <w:sz w:val="24"/>
          <w:szCs w:val="24"/>
        </w:rPr>
      </w:pPr>
    </w:p>
    <w:p w:rsidR="00CE02B8" w:rsidRDefault="00CE02B8" w:rsidP="00926BD3">
      <w:pPr>
        <w:tabs>
          <w:tab w:val="left" w:pos="3900"/>
        </w:tabs>
        <w:rPr>
          <w:sz w:val="24"/>
          <w:szCs w:val="24"/>
        </w:rPr>
      </w:pPr>
    </w:p>
    <w:p w:rsidR="00926BD3" w:rsidRDefault="00926BD3" w:rsidP="00926BD3">
      <w:pPr>
        <w:tabs>
          <w:tab w:val="left" w:pos="3900"/>
        </w:tabs>
        <w:rPr>
          <w:sz w:val="24"/>
          <w:szCs w:val="24"/>
        </w:rPr>
      </w:pPr>
    </w:p>
    <w:p w:rsidR="00926BD3" w:rsidRPr="00926BD3" w:rsidRDefault="00926BD3" w:rsidP="00926BD3">
      <w:pPr>
        <w:rPr>
          <w:sz w:val="24"/>
          <w:szCs w:val="24"/>
        </w:rPr>
      </w:pPr>
    </w:p>
    <w:sectPr w:rsidR="00926BD3" w:rsidRPr="0092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D3"/>
    <w:rsid w:val="00295ADA"/>
    <w:rsid w:val="00340DDB"/>
    <w:rsid w:val="005720DD"/>
    <w:rsid w:val="00765C59"/>
    <w:rsid w:val="007A1F2B"/>
    <w:rsid w:val="007F4C47"/>
    <w:rsid w:val="008E38C8"/>
    <w:rsid w:val="00926BD3"/>
    <w:rsid w:val="00BF2FA4"/>
    <w:rsid w:val="00CE02B8"/>
    <w:rsid w:val="00E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A22A"/>
  <w15:chartTrackingRefBased/>
  <w15:docId w15:val="{4FEFDAFB-4B20-4BA4-8CC2-2F2596F3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E.Standards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</dc:creator>
  <cp:keywords/>
  <dc:description/>
  <cp:lastModifiedBy>teacher</cp:lastModifiedBy>
  <cp:revision>8</cp:revision>
  <dcterms:created xsi:type="dcterms:W3CDTF">2021-12-10T14:09:00Z</dcterms:created>
  <dcterms:modified xsi:type="dcterms:W3CDTF">2021-12-15T18:25:00Z</dcterms:modified>
</cp:coreProperties>
</file>