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F0C" w:rsidRDefault="004C0BEA">
      <w:pPr>
        <w:jc w:val="center"/>
        <w:rPr>
          <w:b/>
          <w:sz w:val="32"/>
          <w:szCs w:val="32"/>
        </w:rPr>
      </w:pPr>
      <w:r>
        <w:rPr>
          <w:b/>
          <w:sz w:val="32"/>
          <w:szCs w:val="32"/>
        </w:rPr>
        <w:t>Cosby High School</w:t>
      </w:r>
    </w:p>
    <w:p w14:paraId="00000002" w14:textId="77777777" w:rsidR="00855F0C" w:rsidRDefault="004C0BEA">
      <w:pPr>
        <w:pStyle w:val="Heading1"/>
      </w:pPr>
      <w:r>
        <w:t>Part 1: Course Information</w:t>
      </w:r>
    </w:p>
    <w:p w14:paraId="00000003" w14:textId="77777777" w:rsidR="00855F0C" w:rsidRDefault="004C0BEA">
      <w:pPr>
        <w:pStyle w:val="Heading2"/>
        <w:spacing w:after="0" w:line="276" w:lineRule="auto"/>
      </w:pPr>
      <w:r>
        <w:t>Instructor Information</w:t>
      </w:r>
    </w:p>
    <w:p w14:paraId="00000004" w14:textId="4DDF55A4" w:rsidR="00855F0C" w:rsidRDefault="004C0BEA">
      <w:pPr>
        <w:widowControl w:val="0"/>
        <w:spacing w:line="276" w:lineRule="auto"/>
        <w:ind w:left="640"/>
      </w:pPr>
      <w:r>
        <w:rPr>
          <w:b/>
        </w:rPr>
        <w:t xml:space="preserve">Course: </w:t>
      </w:r>
      <w:r w:rsidR="001F6CEA">
        <w:rPr>
          <w:b/>
        </w:rPr>
        <w:t>English I</w:t>
      </w:r>
    </w:p>
    <w:p w14:paraId="00000005" w14:textId="533539C4" w:rsidR="00855F0C" w:rsidRDefault="004C0BEA">
      <w:pPr>
        <w:widowControl w:val="0"/>
        <w:spacing w:line="276" w:lineRule="auto"/>
        <w:ind w:left="640"/>
      </w:pPr>
      <w:r>
        <w:rPr>
          <w:b/>
        </w:rPr>
        <w:t xml:space="preserve">Instructor: </w:t>
      </w:r>
      <w:r w:rsidR="001F6CEA">
        <w:rPr>
          <w:b/>
        </w:rPr>
        <w:t>Earlene D. Fancher</w:t>
      </w:r>
    </w:p>
    <w:p w14:paraId="00000006" w14:textId="67940CD1" w:rsidR="00855F0C" w:rsidRDefault="004C0BEA">
      <w:pPr>
        <w:widowControl w:val="0"/>
        <w:spacing w:line="276" w:lineRule="auto"/>
        <w:ind w:left="640"/>
      </w:pPr>
      <w:r>
        <w:rPr>
          <w:b/>
        </w:rPr>
        <w:t>School Telephone:</w:t>
      </w:r>
      <w:r>
        <w:t xml:space="preserve"> 423-487-5602</w:t>
      </w:r>
      <w:r>
        <w:br/>
      </w:r>
      <w:r>
        <w:rPr>
          <w:b/>
        </w:rPr>
        <w:t>E-mail:</w:t>
      </w:r>
      <w:r>
        <w:t xml:space="preserve"> </w:t>
      </w:r>
      <w:r w:rsidR="001F6CEA">
        <w:t>fanchere@cocke.k12.tn.us</w:t>
      </w:r>
    </w:p>
    <w:p w14:paraId="00000007" w14:textId="77777777" w:rsidR="00855F0C" w:rsidRDefault="004C0BEA">
      <w:pPr>
        <w:widowControl w:val="0"/>
        <w:spacing w:line="276" w:lineRule="auto"/>
        <w:ind w:left="640"/>
      </w:pPr>
      <w:r>
        <w:rPr>
          <w:b/>
        </w:rPr>
        <w:t xml:space="preserve">Remind: </w:t>
      </w:r>
    </w:p>
    <w:p w14:paraId="00000008" w14:textId="77777777" w:rsidR="00855F0C" w:rsidRDefault="004C0BEA">
      <w:pPr>
        <w:pStyle w:val="Heading2"/>
        <w:spacing w:after="0" w:line="276" w:lineRule="auto"/>
      </w:pPr>
      <w:r>
        <w:t>Course Description</w:t>
      </w:r>
    </w:p>
    <w:p w14:paraId="7DF38DC7" w14:textId="77777777" w:rsidR="001F6CEA" w:rsidRDefault="001F6CEA" w:rsidP="001F6CEA">
      <w:pPr>
        <w:ind w:left="720"/>
        <w:rPr>
          <w:rFonts w:eastAsia="Times New Roman" w:cs="Tahoma"/>
        </w:rPr>
      </w:pPr>
      <w:r w:rsidRPr="003A2598">
        <w:rPr>
          <w:rFonts w:eastAsia="Times New Roman" w:cs="Tahoma"/>
        </w:rPr>
        <w:t xml:space="preserve">English I </w:t>
      </w:r>
      <w:proofErr w:type="gramStart"/>
      <w:r w:rsidRPr="003A2598">
        <w:rPr>
          <w:rFonts w:eastAsia="Times New Roman" w:cs="Tahoma"/>
        </w:rPr>
        <w:t>is</w:t>
      </w:r>
      <w:proofErr w:type="gramEnd"/>
      <w:r w:rsidRPr="003A2598">
        <w:rPr>
          <w:rFonts w:eastAsia="Times New Roman" w:cs="Tahoma"/>
        </w:rPr>
        <w:t xml:space="preserve"> designed to strengthen students reading, writing, listening, critical thinking and speaking skills.  Students will strengthen their understanding of the structures of literature through readings in drama, poetry, and the novel.  They will write for literature analysis and research purposes.  Course content is meant to prepare students for college and/or entering the world of work, as well as p</w:t>
      </w:r>
      <w:r>
        <w:rPr>
          <w:rFonts w:eastAsia="Times New Roman" w:cs="Tahoma"/>
        </w:rPr>
        <w:t>assing the high school TN Ready</w:t>
      </w:r>
      <w:r w:rsidRPr="003A2598">
        <w:rPr>
          <w:rFonts w:eastAsia="Times New Roman" w:cs="Tahoma"/>
        </w:rPr>
        <w:t xml:space="preserve"> End of Course Test, the A.C.T., and to meet the </w:t>
      </w:r>
    </w:p>
    <w:p w14:paraId="6957C267" w14:textId="0392F46C" w:rsidR="001F6CEA" w:rsidRDefault="001F6CEA" w:rsidP="001F6CEA">
      <w:pPr>
        <w:ind w:left="720"/>
        <w:rPr>
          <w:rFonts w:eastAsia="Times New Roman" w:cs="Tahoma"/>
        </w:rPr>
      </w:pPr>
      <w:r w:rsidRPr="003A2598">
        <w:rPr>
          <w:rFonts w:eastAsia="Times New Roman" w:cs="Tahoma"/>
        </w:rPr>
        <w:t>Tennessee Language Arts Content Standards.</w:t>
      </w:r>
    </w:p>
    <w:p w14:paraId="0DA30ABD" w14:textId="77777777" w:rsidR="0093560E" w:rsidRDefault="0093560E" w:rsidP="001F6CEA">
      <w:pPr>
        <w:ind w:left="720"/>
        <w:rPr>
          <w:rFonts w:eastAsia="Times New Roman" w:cs="Tahoma"/>
        </w:rPr>
      </w:pPr>
    </w:p>
    <w:p w14:paraId="678DC1FD" w14:textId="77777777" w:rsidR="001F6CEA" w:rsidRPr="003A2598" w:rsidRDefault="001F6CEA" w:rsidP="001F6CEA">
      <w:pPr>
        <w:spacing w:after="200" w:line="276" w:lineRule="auto"/>
        <w:rPr>
          <w:rFonts w:eastAsia="Calibri"/>
          <w:b/>
        </w:rPr>
      </w:pPr>
      <w:r w:rsidRPr="003A2598">
        <w:rPr>
          <w:rFonts w:eastAsia="Calibri"/>
          <w:b/>
        </w:rPr>
        <w:t xml:space="preserve">English I </w:t>
      </w:r>
    </w:p>
    <w:p w14:paraId="4457F8E0" w14:textId="77777777" w:rsidR="001F6CEA" w:rsidRDefault="001F6CEA" w:rsidP="001F6CEA">
      <w:pPr>
        <w:spacing w:after="200" w:line="276" w:lineRule="auto"/>
        <w:rPr>
          <w:rFonts w:eastAsia="Calibri"/>
        </w:rPr>
      </w:pPr>
      <w:r w:rsidRPr="003A2598">
        <w:rPr>
          <w:rFonts w:eastAsia="Calibri"/>
        </w:rPr>
        <w:t xml:space="preserve">English I </w:t>
      </w:r>
      <w:proofErr w:type="gramStart"/>
      <w:r w:rsidRPr="003A2598">
        <w:rPr>
          <w:rFonts w:eastAsia="Calibri"/>
        </w:rPr>
        <w:t>is</w:t>
      </w:r>
      <w:proofErr w:type="gramEnd"/>
      <w:r w:rsidRPr="003A2598">
        <w:rPr>
          <w:rFonts w:eastAsia="Calibri"/>
        </w:rPr>
        <w:t xml:space="preserve"> a course for students who are functioning on grade level in reading, composition, and conventions.  The curriculum includes the study and development of close reading, literary and informational text analysis, composition, and research. </w:t>
      </w:r>
    </w:p>
    <w:p w14:paraId="484503AA" w14:textId="77777777" w:rsidR="001F6CEA" w:rsidRPr="003A2598" w:rsidRDefault="001F6CEA" w:rsidP="001F6CEA">
      <w:pPr>
        <w:spacing w:after="200" w:line="276" w:lineRule="auto"/>
        <w:rPr>
          <w:rFonts w:eastAsia="Calibri"/>
          <w:b/>
        </w:rPr>
      </w:pPr>
      <w:proofErr w:type="gramStart"/>
      <w:r w:rsidRPr="003A2598">
        <w:rPr>
          <w:rFonts w:eastAsia="Calibri"/>
          <w:b/>
        </w:rPr>
        <w:t>English</w:t>
      </w:r>
      <w:proofErr w:type="gramEnd"/>
      <w:r w:rsidRPr="003A2598">
        <w:rPr>
          <w:rFonts w:eastAsia="Calibri"/>
          <w:b/>
        </w:rPr>
        <w:t xml:space="preserve"> I Honors</w:t>
      </w:r>
    </w:p>
    <w:p w14:paraId="1AAA5A7D" w14:textId="77777777" w:rsidR="001F6CEA" w:rsidRDefault="001F6CEA" w:rsidP="001F6CEA">
      <w:pPr>
        <w:spacing w:after="200" w:line="276" w:lineRule="auto"/>
        <w:rPr>
          <w:rFonts w:eastAsia="Calibri"/>
        </w:rPr>
      </w:pPr>
      <w:r w:rsidRPr="003A2598">
        <w:rPr>
          <w:rFonts w:eastAsia="Calibri"/>
        </w:rPr>
        <w:t xml:space="preserve">Honors I </w:t>
      </w:r>
      <w:proofErr w:type="gramStart"/>
      <w:r w:rsidRPr="003A2598">
        <w:rPr>
          <w:rFonts w:eastAsia="Calibri"/>
        </w:rPr>
        <w:t>is</w:t>
      </w:r>
      <w:proofErr w:type="gramEnd"/>
      <w:r w:rsidRPr="003A2598">
        <w:rPr>
          <w:rFonts w:eastAsia="Calibri"/>
        </w:rPr>
        <w:t xml:space="preserve"> a course for students who are functioning above grade level in reading, composition, and conventions. These students must have the motivation, desire, and a high work ethic to participate in the program.  This Honors course requires a high skill set in close reading, extensive reading and analysis of literary and informational texts, argumentative and informational essay writing, and research. It also requires advanced study techniques and outside readings.  As this is a course to prepare for success in the Dual Enrollment curriculum, the course work will be very rigorous in nature.</w:t>
      </w:r>
    </w:p>
    <w:p w14:paraId="42DFA896" w14:textId="77777777" w:rsidR="0093560E" w:rsidRPr="003A2598" w:rsidRDefault="0093560E" w:rsidP="001F6CEA">
      <w:pPr>
        <w:spacing w:after="200" w:line="276" w:lineRule="auto"/>
        <w:rPr>
          <w:rFonts w:eastAsia="Calibri"/>
        </w:rPr>
      </w:pPr>
    </w:p>
    <w:p w14:paraId="66C9CB6C" w14:textId="77777777" w:rsidR="001F6CEA" w:rsidRPr="003A2598" w:rsidRDefault="001F6CEA" w:rsidP="001F6CEA">
      <w:pPr>
        <w:ind w:left="720"/>
        <w:rPr>
          <w:rFonts w:eastAsia="Times New Roman" w:cs="Tahoma"/>
        </w:rPr>
      </w:pPr>
    </w:p>
    <w:p w14:paraId="0000000A" w14:textId="77777777" w:rsidR="00855F0C" w:rsidRDefault="004C0BEA">
      <w:pPr>
        <w:pStyle w:val="Heading3"/>
      </w:pPr>
      <w:r>
        <w:lastRenderedPageBreak/>
        <w:t>Prerequisite</w:t>
      </w:r>
    </w:p>
    <w:p w14:paraId="41CC7CFE" w14:textId="77777777" w:rsidR="001F6CEA" w:rsidRPr="00574F32" w:rsidRDefault="001F6CEA" w:rsidP="001F6CEA">
      <w:pPr>
        <w:widowControl w:val="0"/>
        <w:numPr>
          <w:ilvl w:val="0"/>
          <w:numId w:val="3"/>
        </w:numPr>
        <w:autoSpaceDE w:val="0"/>
        <w:autoSpaceDN w:val="0"/>
        <w:adjustRightInd w:val="0"/>
        <w:spacing w:after="120"/>
      </w:pPr>
      <w:r w:rsidRPr="00574F32">
        <w:t>Must have completed 8</w:t>
      </w:r>
      <w:r w:rsidRPr="00574F32">
        <w:rPr>
          <w:vertAlign w:val="superscript"/>
        </w:rPr>
        <w:t>th</w:t>
      </w:r>
      <w:r w:rsidRPr="00574F32">
        <w:t xml:space="preserve"> grade English course</w:t>
      </w:r>
    </w:p>
    <w:p w14:paraId="5CE40459" w14:textId="77777777" w:rsidR="001F6CEA" w:rsidRPr="00574F32" w:rsidRDefault="001F6CEA" w:rsidP="001F6CEA">
      <w:pPr>
        <w:widowControl w:val="0"/>
        <w:numPr>
          <w:ilvl w:val="0"/>
          <w:numId w:val="3"/>
        </w:numPr>
        <w:autoSpaceDE w:val="0"/>
        <w:autoSpaceDN w:val="0"/>
        <w:adjustRightInd w:val="0"/>
        <w:spacing w:after="120"/>
      </w:pPr>
      <w:r w:rsidRPr="00574F32">
        <w:t>This is one of four English classes that students must pass to graduate high school.</w:t>
      </w:r>
    </w:p>
    <w:p w14:paraId="0000000C" w14:textId="77777777" w:rsidR="00855F0C" w:rsidRDefault="004C0BEA">
      <w:pPr>
        <w:pStyle w:val="Heading3"/>
      </w:pPr>
      <w:r>
        <w:t xml:space="preserve">General Education/High School Pathway Area </w:t>
      </w:r>
    </w:p>
    <w:p w14:paraId="0000000D" w14:textId="1710009F" w:rsidR="00855F0C" w:rsidRDefault="0093560E">
      <w:pPr>
        <w:numPr>
          <w:ilvl w:val="0"/>
          <w:numId w:val="2"/>
        </w:numPr>
      </w:pPr>
      <w:r>
        <w:t>Students are learning to read and interpret literature to prepare for college, technical school, military, and work.</w:t>
      </w:r>
    </w:p>
    <w:p w14:paraId="5BF4903A" w14:textId="04DBF135" w:rsidR="0093560E" w:rsidRDefault="0093560E">
      <w:pPr>
        <w:numPr>
          <w:ilvl w:val="0"/>
          <w:numId w:val="2"/>
        </w:numPr>
      </w:pPr>
      <w:r>
        <w:t xml:space="preserve">Being able to read and interpret literature ensures that students are better prepared to read and comprehend materials across the curriculum. </w:t>
      </w:r>
    </w:p>
    <w:p w14:paraId="0000000E" w14:textId="77777777" w:rsidR="00855F0C" w:rsidRDefault="004C0BEA">
      <w:pPr>
        <w:pStyle w:val="Heading2"/>
        <w:spacing w:after="0"/>
      </w:pPr>
      <w:r>
        <w:t>Textbook &amp; Course Materials</w:t>
      </w:r>
    </w:p>
    <w:p w14:paraId="0000000F" w14:textId="77777777" w:rsidR="00855F0C" w:rsidRDefault="004C0BEA">
      <w:pPr>
        <w:pStyle w:val="Heading3"/>
      </w:pPr>
      <w:r>
        <w:t>Required Text</w:t>
      </w:r>
    </w:p>
    <w:p w14:paraId="00000010" w14:textId="677238B1" w:rsidR="00855F0C" w:rsidRDefault="001F6CEA">
      <w:pPr>
        <w:widowControl w:val="0"/>
        <w:numPr>
          <w:ilvl w:val="0"/>
          <w:numId w:val="3"/>
        </w:numPr>
        <w:pBdr>
          <w:top w:val="nil"/>
          <w:left w:val="nil"/>
          <w:bottom w:val="nil"/>
          <w:right w:val="nil"/>
          <w:between w:val="nil"/>
        </w:pBdr>
        <w:spacing w:line="360" w:lineRule="auto"/>
        <w:rPr>
          <w:i/>
          <w:color w:val="000000"/>
        </w:rPr>
      </w:pPr>
      <w:proofErr w:type="spellStart"/>
      <w:r>
        <w:rPr>
          <w:i/>
        </w:rPr>
        <w:t>StudySync</w:t>
      </w:r>
      <w:proofErr w:type="spellEnd"/>
      <w:r>
        <w:t xml:space="preserve"> Grade 9</w:t>
      </w:r>
    </w:p>
    <w:p w14:paraId="00000011" w14:textId="77777777" w:rsidR="00855F0C" w:rsidRDefault="004C0BEA">
      <w:pPr>
        <w:widowControl w:val="0"/>
        <w:pBdr>
          <w:top w:val="nil"/>
          <w:left w:val="nil"/>
          <w:bottom w:val="nil"/>
          <w:right w:val="nil"/>
          <w:between w:val="nil"/>
        </w:pBdr>
        <w:ind w:left="720" w:hanging="360"/>
        <w:rPr>
          <w:b/>
          <w:color w:val="000000"/>
        </w:rPr>
      </w:pPr>
      <w:r>
        <w:rPr>
          <w:b/>
          <w:color w:val="000000"/>
        </w:rPr>
        <w:t xml:space="preserve">Additional Resources: </w:t>
      </w:r>
    </w:p>
    <w:p w14:paraId="00000012" w14:textId="73FAECA9" w:rsidR="00855F0C" w:rsidRPr="001F6CEA" w:rsidRDefault="001F6CEA">
      <w:pPr>
        <w:widowControl w:val="0"/>
        <w:numPr>
          <w:ilvl w:val="0"/>
          <w:numId w:val="3"/>
        </w:numPr>
        <w:pBdr>
          <w:top w:val="nil"/>
          <w:left w:val="nil"/>
          <w:bottom w:val="nil"/>
          <w:right w:val="nil"/>
          <w:between w:val="nil"/>
        </w:pBdr>
        <w:spacing w:after="120"/>
        <w:rPr>
          <w:i/>
        </w:rPr>
      </w:pPr>
      <w:r>
        <w:rPr>
          <w:i/>
        </w:rPr>
        <w:t xml:space="preserve">Romeo and Juliet </w:t>
      </w:r>
      <w:r>
        <w:t>DVD</w:t>
      </w:r>
    </w:p>
    <w:p w14:paraId="46A2F0C1" w14:textId="19424124" w:rsidR="001F6CEA" w:rsidRPr="001F6CEA" w:rsidRDefault="001F6CEA">
      <w:pPr>
        <w:widowControl w:val="0"/>
        <w:numPr>
          <w:ilvl w:val="0"/>
          <w:numId w:val="3"/>
        </w:numPr>
        <w:pBdr>
          <w:top w:val="nil"/>
          <w:left w:val="nil"/>
          <w:bottom w:val="nil"/>
          <w:right w:val="nil"/>
          <w:between w:val="nil"/>
        </w:pBdr>
        <w:spacing w:after="120"/>
        <w:rPr>
          <w:i/>
        </w:rPr>
      </w:pPr>
      <w:r>
        <w:rPr>
          <w:i/>
        </w:rPr>
        <w:t>The Odyssey</w:t>
      </w:r>
      <w:r>
        <w:t xml:space="preserve"> DVD</w:t>
      </w:r>
    </w:p>
    <w:p w14:paraId="5AA1B202" w14:textId="77777777" w:rsidR="001F6CEA" w:rsidRDefault="001F6CEA" w:rsidP="001F6CEA">
      <w:pPr>
        <w:pStyle w:val="Heading3"/>
      </w:pPr>
      <w:r w:rsidRPr="00EF0483">
        <w:t xml:space="preserve">Online </w:t>
      </w:r>
      <w:r>
        <w:t>Resources</w:t>
      </w:r>
      <w:r w:rsidRPr="00EF0483">
        <w:t xml:space="preserve"> </w:t>
      </w:r>
    </w:p>
    <w:p w14:paraId="0836E8FF" w14:textId="77777777" w:rsidR="001F6CEA" w:rsidRDefault="001F6CEA" w:rsidP="001F6CEA">
      <w:pPr>
        <w:pStyle w:val="Paragraphs"/>
        <w:ind w:left="0"/>
      </w:pPr>
      <w:r w:rsidRPr="00E0253D">
        <w:rPr>
          <w:b/>
        </w:rPr>
        <w:t>Purdue OWL online writing</w:t>
      </w:r>
      <w:r>
        <w:t xml:space="preserve"> lab (learning tool for any and all types of writing)  </w:t>
      </w:r>
    </w:p>
    <w:p w14:paraId="3D953230" w14:textId="77777777" w:rsidR="001F6CEA" w:rsidRDefault="001F6CEA" w:rsidP="001F6CEA">
      <w:pPr>
        <w:pStyle w:val="Paragraphs"/>
        <w:ind w:left="0"/>
      </w:pPr>
      <w:r w:rsidRPr="00E0253D">
        <w:rPr>
          <w:b/>
        </w:rPr>
        <w:t>ACT website</w:t>
      </w:r>
      <w:r>
        <w:t xml:space="preserve"> (ACT preparation)</w:t>
      </w:r>
    </w:p>
    <w:p w14:paraId="1FB33414" w14:textId="77777777" w:rsidR="001F6CEA" w:rsidRDefault="001F6CEA" w:rsidP="001F6CEA">
      <w:pPr>
        <w:pStyle w:val="Paragraphs"/>
        <w:ind w:left="0"/>
      </w:pPr>
      <w:r w:rsidRPr="00E0253D">
        <w:rPr>
          <w:b/>
        </w:rPr>
        <w:t>Spark Notes</w:t>
      </w:r>
      <w:r>
        <w:t xml:space="preserve"> </w:t>
      </w:r>
      <w:r w:rsidRPr="00E0253D">
        <w:rPr>
          <w:b/>
        </w:rPr>
        <w:t>website</w:t>
      </w:r>
      <w:r>
        <w:t xml:space="preserve"> (learning tool)</w:t>
      </w:r>
      <w:r>
        <w:tab/>
      </w:r>
    </w:p>
    <w:p w14:paraId="38E1B889" w14:textId="77777777" w:rsidR="001F6CEA" w:rsidRDefault="001F6CEA" w:rsidP="001F6CEA">
      <w:pPr>
        <w:pStyle w:val="Paragraphs"/>
        <w:ind w:left="0"/>
      </w:pPr>
      <w:r w:rsidRPr="00E0253D">
        <w:rPr>
          <w:b/>
        </w:rPr>
        <w:t>No Fear Shakespeare</w:t>
      </w:r>
      <w:r>
        <w:t xml:space="preserve"> </w:t>
      </w:r>
      <w:r w:rsidRPr="00E0253D">
        <w:rPr>
          <w:b/>
        </w:rPr>
        <w:t>website</w:t>
      </w:r>
      <w:r>
        <w:t xml:space="preserve"> (translation for Romeo and Juliet)</w:t>
      </w:r>
      <w:r>
        <w:tab/>
      </w:r>
      <w:r>
        <w:tab/>
      </w:r>
    </w:p>
    <w:p w14:paraId="46712E5F" w14:textId="77777777" w:rsidR="001F6CEA" w:rsidRDefault="001F6CEA" w:rsidP="001F6CEA">
      <w:pPr>
        <w:pStyle w:val="Paragraphs"/>
        <w:ind w:left="0"/>
      </w:pPr>
      <w:proofErr w:type="spellStart"/>
      <w:r w:rsidRPr="00E0253D">
        <w:rPr>
          <w:b/>
        </w:rPr>
        <w:t>StudySync</w:t>
      </w:r>
      <w:proofErr w:type="spellEnd"/>
      <w:r>
        <w:t xml:space="preserve"> (used in and out of the classroom on a daily basis)</w:t>
      </w:r>
    </w:p>
    <w:p w14:paraId="7F0CBABD" w14:textId="77777777" w:rsidR="001F6CEA" w:rsidRDefault="001F6CEA" w:rsidP="001F6CEA">
      <w:pPr>
        <w:pStyle w:val="Paragraphs"/>
        <w:ind w:left="0"/>
      </w:pPr>
      <w:r w:rsidRPr="00E0253D">
        <w:rPr>
          <w:b/>
        </w:rPr>
        <w:t>Study Island</w:t>
      </w:r>
      <w:r>
        <w:t xml:space="preserve"> (used in and out of the classroom on a daily basis)</w:t>
      </w:r>
    </w:p>
    <w:p w14:paraId="2664E8C3" w14:textId="77777777" w:rsidR="001F6CEA" w:rsidRDefault="001F6CEA" w:rsidP="001F6CEA">
      <w:pPr>
        <w:pStyle w:val="Paragraphs"/>
        <w:ind w:left="0"/>
      </w:pPr>
      <w:r w:rsidRPr="00E0253D">
        <w:rPr>
          <w:b/>
        </w:rPr>
        <w:t>Google Classroom</w:t>
      </w:r>
      <w:r>
        <w:t xml:space="preserve"> (used some of the time for class. It will have many power-points and handouts that we do in class in the classroom stream)</w:t>
      </w:r>
    </w:p>
    <w:p w14:paraId="19EDBC69" w14:textId="7036C993" w:rsidR="001F6CEA" w:rsidRPr="001F6CEA" w:rsidRDefault="001F6CEA" w:rsidP="001F6CEA">
      <w:pPr>
        <w:pStyle w:val="Paragraphs"/>
        <w:ind w:left="0"/>
      </w:pPr>
      <w:r w:rsidRPr="00E0253D">
        <w:rPr>
          <w:b/>
        </w:rPr>
        <w:t>Remind App</w:t>
      </w:r>
      <w:r>
        <w:t xml:space="preserve"> (Primary mode of taking attendance for remote days/</w:t>
      </w:r>
      <w:proofErr w:type="spellStart"/>
      <w:r>
        <w:t>Quaratine</w:t>
      </w:r>
      <w:proofErr w:type="spellEnd"/>
      <w:r>
        <w:t xml:space="preserve"> days, primary mode of communicating with me during remote days when students need help, primary mode of communication from or to me with parents about their child). I have made a student Remind class and a parent remind class for each of my blocks. That way, parent/guardian phones are not bombarded with notifications for the students.</w:t>
      </w:r>
    </w:p>
    <w:p w14:paraId="00000013" w14:textId="77777777" w:rsidR="00855F0C" w:rsidRDefault="004C0BEA">
      <w:pPr>
        <w:pStyle w:val="Heading2"/>
        <w:spacing w:after="0"/>
      </w:pPr>
      <w:r>
        <w:t>Course Requirements</w:t>
      </w:r>
    </w:p>
    <w:p w14:paraId="32EB96D3" w14:textId="77777777" w:rsidR="001F6CEA" w:rsidRDefault="001F6CEA" w:rsidP="001F6CEA">
      <w:pPr>
        <w:widowControl w:val="0"/>
        <w:numPr>
          <w:ilvl w:val="0"/>
          <w:numId w:val="5"/>
        </w:numPr>
        <w:autoSpaceDE w:val="0"/>
        <w:autoSpaceDN w:val="0"/>
        <w:adjustRightInd w:val="0"/>
        <w:spacing w:after="120"/>
      </w:pPr>
      <w:r>
        <w:t xml:space="preserve">3 Ring Binder </w:t>
      </w:r>
    </w:p>
    <w:p w14:paraId="1305EB41" w14:textId="77777777" w:rsidR="001F6CEA" w:rsidRDefault="001F6CEA" w:rsidP="001F6CEA">
      <w:pPr>
        <w:widowControl w:val="0"/>
        <w:numPr>
          <w:ilvl w:val="0"/>
          <w:numId w:val="5"/>
        </w:numPr>
        <w:autoSpaceDE w:val="0"/>
        <w:autoSpaceDN w:val="0"/>
        <w:adjustRightInd w:val="0"/>
        <w:spacing w:after="120"/>
      </w:pPr>
      <w:r>
        <w:lastRenderedPageBreak/>
        <w:t>Notebook Paper</w:t>
      </w:r>
    </w:p>
    <w:p w14:paraId="651EE4D8" w14:textId="77777777" w:rsidR="001F6CEA" w:rsidRDefault="001F6CEA" w:rsidP="001F6CEA">
      <w:pPr>
        <w:widowControl w:val="0"/>
        <w:numPr>
          <w:ilvl w:val="0"/>
          <w:numId w:val="5"/>
        </w:numPr>
        <w:autoSpaceDE w:val="0"/>
        <w:autoSpaceDN w:val="0"/>
        <w:adjustRightInd w:val="0"/>
        <w:spacing w:after="120"/>
      </w:pPr>
      <w:r>
        <w:t>Pencil</w:t>
      </w:r>
    </w:p>
    <w:p w14:paraId="6D3E1034" w14:textId="77777777" w:rsidR="001F6CEA" w:rsidRDefault="001F6CEA" w:rsidP="001F6CEA">
      <w:pPr>
        <w:widowControl w:val="0"/>
        <w:numPr>
          <w:ilvl w:val="0"/>
          <w:numId w:val="5"/>
        </w:numPr>
        <w:autoSpaceDE w:val="0"/>
        <w:autoSpaceDN w:val="0"/>
        <w:adjustRightInd w:val="0"/>
        <w:spacing w:after="120"/>
      </w:pPr>
      <w:r>
        <w:t>Highlighters (Pink, Blue, Orange, and Yellow)</w:t>
      </w:r>
    </w:p>
    <w:p w14:paraId="01007DA6" w14:textId="77777777" w:rsidR="001F6CEA" w:rsidRDefault="001F6CEA" w:rsidP="001F6CEA">
      <w:pPr>
        <w:widowControl w:val="0"/>
        <w:numPr>
          <w:ilvl w:val="0"/>
          <w:numId w:val="5"/>
        </w:numPr>
        <w:autoSpaceDE w:val="0"/>
        <w:autoSpaceDN w:val="0"/>
        <w:adjustRightInd w:val="0"/>
        <w:spacing w:after="120"/>
      </w:pPr>
      <w:r>
        <w:t>Blue/Black Ink Pen</w:t>
      </w:r>
    </w:p>
    <w:p w14:paraId="0AE10C5E" w14:textId="77777777" w:rsidR="001F6CEA" w:rsidRDefault="001F6CEA" w:rsidP="001F6CEA">
      <w:pPr>
        <w:widowControl w:val="0"/>
        <w:numPr>
          <w:ilvl w:val="0"/>
          <w:numId w:val="5"/>
        </w:numPr>
        <w:autoSpaceDE w:val="0"/>
        <w:autoSpaceDN w:val="0"/>
        <w:adjustRightInd w:val="0"/>
        <w:spacing w:after="120"/>
      </w:pPr>
      <w:r>
        <w:t>Red Pen</w:t>
      </w:r>
    </w:p>
    <w:p w14:paraId="76A43B6D" w14:textId="77777777" w:rsidR="001F6CEA" w:rsidRPr="00EF0483" w:rsidRDefault="001F6CEA" w:rsidP="001F6CEA">
      <w:pPr>
        <w:widowControl w:val="0"/>
        <w:numPr>
          <w:ilvl w:val="0"/>
          <w:numId w:val="5"/>
        </w:numPr>
        <w:autoSpaceDE w:val="0"/>
        <w:autoSpaceDN w:val="0"/>
        <w:adjustRightInd w:val="0"/>
        <w:spacing w:after="120"/>
      </w:pPr>
      <w:r>
        <w:t>Colored Pencils/Markers (optional)</w:t>
      </w:r>
    </w:p>
    <w:p w14:paraId="00000015" w14:textId="77777777" w:rsidR="00855F0C" w:rsidRDefault="004C0BEA">
      <w:pPr>
        <w:pStyle w:val="Heading2"/>
        <w:spacing w:after="0"/>
      </w:pPr>
      <w:r>
        <w:t>Course Structure</w:t>
      </w:r>
    </w:p>
    <w:p w14:paraId="00000016" w14:textId="77777777" w:rsidR="00855F0C" w:rsidRDefault="00855F0C">
      <w:pPr>
        <w:rPr>
          <w:b/>
        </w:rPr>
      </w:pPr>
    </w:p>
    <w:p w14:paraId="19D323AD" w14:textId="78735D57" w:rsidR="001F6CEA" w:rsidRPr="00574F32" w:rsidRDefault="004C0BEA" w:rsidP="001F6CEA">
      <w:pPr>
        <w:pStyle w:val="Paragraphs"/>
      </w:pPr>
      <w:r>
        <w:rPr>
          <w:b/>
        </w:rPr>
        <w:t>Methods:</w:t>
      </w:r>
      <w:r>
        <w:t xml:space="preserve"> </w:t>
      </w:r>
      <w:r w:rsidR="001F6CEA">
        <w:t>Course structure is based about small amounts of lectures, student led and maintained class discussions and participation, as needed homework assignments, daily classwork, quizzes, comprehensive exams and writings, comprehensive projects, English notebook, class presentations, and class readings</w:t>
      </w:r>
    </w:p>
    <w:p w14:paraId="00000017" w14:textId="60EA5BDD" w:rsidR="00855F0C" w:rsidRDefault="00855F0C"/>
    <w:p w14:paraId="00000018" w14:textId="77777777" w:rsidR="00855F0C" w:rsidRDefault="00855F0C">
      <w:pPr>
        <w:rPr>
          <w:b/>
        </w:rPr>
      </w:pPr>
    </w:p>
    <w:p w14:paraId="00000019" w14:textId="77777777" w:rsidR="00855F0C" w:rsidRDefault="004C0BEA">
      <w:pPr>
        <w:rPr>
          <w:b/>
        </w:rPr>
      </w:pPr>
      <w:r>
        <w:rPr>
          <w:b/>
        </w:rPr>
        <w:t>Assessment Methods</w:t>
      </w:r>
    </w:p>
    <w:p w14:paraId="0000001A" w14:textId="77777777" w:rsidR="00855F0C" w:rsidRDefault="00855F0C">
      <w:pPr>
        <w:widowControl w:val="0"/>
        <w:pBdr>
          <w:top w:val="nil"/>
          <w:left w:val="nil"/>
          <w:bottom w:val="nil"/>
          <w:right w:val="nil"/>
          <w:between w:val="nil"/>
        </w:pBdr>
      </w:pPr>
    </w:p>
    <w:p w14:paraId="0000001C" w14:textId="515DE381" w:rsidR="00855F0C" w:rsidRPr="001F6CEA" w:rsidRDefault="001F6CEA">
      <w:pPr>
        <w:pStyle w:val="Heading1"/>
        <w:spacing w:before="0"/>
        <w:rPr>
          <w:b w:val="0"/>
          <w:sz w:val="22"/>
          <w:szCs w:val="22"/>
        </w:rPr>
      </w:pPr>
      <w:r>
        <w:rPr>
          <w:b w:val="0"/>
          <w:sz w:val="22"/>
          <w:szCs w:val="22"/>
        </w:rPr>
        <w:t>D</w:t>
      </w:r>
      <w:r w:rsidRPr="001F6CEA">
        <w:rPr>
          <w:b w:val="0"/>
          <w:sz w:val="22"/>
          <w:szCs w:val="22"/>
        </w:rPr>
        <w:t>aily classwork, quizzes, comprehensive exams and writings, comprehensive projects, English notebook, class presentations, and discussion</w:t>
      </w:r>
      <w:r w:rsidR="004C0BEA" w:rsidRPr="001F6CEA">
        <w:rPr>
          <w:b w:val="0"/>
          <w:sz w:val="22"/>
          <w:szCs w:val="22"/>
        </w:rPr>
        <w:br w:type="page"/>
      </w:r>
    </w:p>
    <w:p w14:paraId="0000001D" w14:textId="77777777" w:rsidR="00855F0C" w:rsidRDefault="004C0BEA">
      <w:pPr>
        <w:pStyle w:val="Heading1"/>
        <w:spacing w:before="0"/>
      </w:pPr>
      <w:r>
        <w:lastRenderedPageBreak/>
        <w:t>Part 2: Student Learning Outcomes</w:t>
      </w:r>
    </w:p>
    <w:p w14:paraId="0000001E" w14:textId="77777777" w:rsidR="00855F0C" w:rsidRDefault="00855F0C"/>
    <w:p w14:paraId="1E8B4011" w14:textId="77777777" w:rsidR="001F6CEA" w:rsidRPr="0084489C" w:rsidRDefault="001F6CEA" w:rsidP="001F6CEA">
      <w:pPr>
        <w:rPr>
          <w:lang w:eastAsia="x-none"/>
        </w:rPr>
      </w:pPr>
      <w:r>
        <w:rPr>
          <w:lang w:eastAsia="x-none"/>
        </w:rPr>
        <w:t>OBJECTIVES</w:t>
      </w:r>
    </w:p>
    <w:p w14:paraId="5F2597DA" w14:textId="77777777" w:rsidR="001F6CEA" w:rsidRDefault="001F6CEA" w:rsidP="001F6CEA">
      <w:pPr>
        <w:widowControl w:val="0"/>
        <w:numPr>
          <w:ilvl w:val="0"/>
          <w:numId w:val="5"/>
        </w:numPr>
        <w:autoSpaceDE w:val="0"/>
        <w:autoSpaceDN w:val="0"/>
        <w:adjustRightInd w:val="0"/>
        <w:spacing w:after="120"/>
      </w:pPr>
      <w:r>
        <w:t>Demonstrate command of the conventions of standard English grammar usage when writing and speaking.</w:t>
      </w:r>
    </w:p>
    <w:p w14:paraId="403F7191" w14:textId="77777777" w:rsidR="001F6CEA" w:rsidRPr="001412DA" w:rsidRDefault="001F6CEA" w:rsidP="001F6CEA">
      <w:pPr>
        <w:widowControl w:val="0"/>
        <w:numPr>
          <w:ilvl w:val="0"/>
          <w:numId w:val="5"/>
        </w:numPr>
        <w:autoSpaceDE w:val="0"/>
        <w:autoSpaceDN w:val="0"/>
        <w:adjustRightInd w:val="0"/>
        <w:spacing w:after="120"/>
      </w:pPr>
      <w:r>
        <w:t>Demonstrate command of the conventions of standard English capitalization, punctuation, and spelling when writing.</w:t>
      </w:r>
    </w:p>
    <w:p w14:paraId="5CF4ACAD" w14:textId="77777777" w:rsidR="001F6CEA" w:rsidRDefault="001F6CEA" w:rsidP="001F6CEA">
      <w:pPr>
        <w:widowControl w:val="0"/>
        <w:numPr>
          <w:ilvl w:val="0"/>
          <w:numId w:val="5"/>
        </w:numPr>
        <w:autoSpaceDE w:val="0"/>
        <w:autoSpaceDN w:val="0"/>
        <w:adjustRightInd w:val="0"/>
        <w:spacing w:after="120"/>
      </w:pPr>
      <w:r>
        <w:t>Apply knowledge of language to understand how language functions in different contexts, to make effective choices for meaning or style, and to comprehend more fully when reading or listening.</w:t>
      </w:r>
    </w:p>
    <w:p w14:paraId="3191635B" w14:textId="77777777" w:rsidR="001F6CEA" w:rsidRDefault="001F6CEA" w:rsidP="001F6CEA">
      <w:pPr>
        <w:widowControl w:val="0"/>
        <w:numPr>
          <w:ilvl w:val="0"/>
          <w:numId w:val="5"/>
        </w:numPr>
        <w:autoSpaceDE w:val="0"/>
        <w:autoSpaceDN w:val="0"/>
        <w:adjustRightInd w:val="0"/>
        <w:spacing w:after="120"/>
      </w:pPr>
      <w:r>
        <w:t>Determine or clarify the meaning of unknown and multiple-meaning words and phrases by using context clues, analyzing meaningful word parts, and consulting general and specialized reference materials, as appropriate.</w:t>
      </w:r>
    </w:p>
    <w:p w14:paraId="319D7339" w14:textId="77777777" w:rsidR="001F6CEA" w:rsidRDefault="001F6CEA" w:rsidP="001F6CEA">
      <w:pPr>
        <w:widowControl w:val="0"/>
        <w:numPr>
          <w:ilvl w:val="0"/>
          <w:numId w:val="5"/>
        </w:numPr>
        <w:autoSpaceDE w:val="0"/>
        <w:autoSpaceDN w:val="0"/>
        <w:adjustRightInd w:val="0"/>
        <w:spacing w:after="120"/>
      </w:pPr>
      <w:r>
        <w:t>Demonstrate understanding of figurative language, word relationships and nuances in word meanings.</w:t>
      </w:r>
    </w:p>
    <w:p w14:paraId="005A3165" w14:textId="77777777" w:rsidR="001F6CEA" w:rsidRDefault="001F6CEA" w:rsidP="001F6CEA">
      <w:pPr>
        <w:widowControl w:val="0"/>
        <w:numPr>
          <w:ilvl w:val="0"/>
          <w:numId w:val="5"/>
        </w:numPr>
        <w:autoSpaceDE w:val="0"/>
        <w:autoSpaceDN w:val="0"/>
        <w:adjustRightInd w:val="0"/>
        <w:spacing w:after="120"/>
      </w:pPr>
      <w:r>
        <w:t>Acquire and use accurately a range of general academic and domain-specific words and phrases sufficient for reading, writing, speaking, and listening at the post-secondary and workforce level; demonstrate independence in gathering vocabulary knowledge when considering a word or phrase important to comprehension or expression.</w:t>
      </w:r>
    </w:p>
    <w:p w14:paraId="1F25A172" w14:textId="77777777" w:rsidR="001F6CEA" w:rsidRDefault="001F6CEA" w:rsidP="001F6CEA">
      <w:pPr>
        <w:widowControl w:val="0"/>
        <w:numPr>
          <w:ilvl w:val="0"/>
          <w:numId w:val="5"/>
        </w:numPr>
        <w:autoSpaceDE w:val="0"/>
        <w:autoSpaceDN w:val="0"/>
        <w:adjustRightInd w:val="0"/>
        <w:spacing w:after="120"/>
      </w:pPr>
      <w:r>
        <w:t>Read closely to determine what a text says explicitly and to make logical inferences from it; cite specific textual evidence when writing or speaking to support conclusions drawn from the text.</w:t>
      </w:r>
    </w:p>
    <w:p w14:paraId="01AF5D46" w14:textId="77777777" w:rsidR="001F6CEA" w:rsidRDefault="001F6CEA" w:rsidP="001F6CEA">
      <w:pPr>
        <w:widowControl w:val="0"/>
        <w:numPr>
          <w:ilvl w:val="0"/>
          <w:numId w:val="5"/>
        </w:numPr>
        <w:autoSpaceDE w:val="0"/>
        <w:autoSpaceDN w:val="0"/>
        <w:adjustRightInd w:val="0"/>
        <w:spacing w:after="120"/>
      </w:pPr>
      <w:r>
        <w:t>Determine central ideas or themes of a text and analyze their development; summarize the key supporting details and ideas.</w:t>
      </w:r>
    </w:p>
    <w:p w14:paraId="3F99F389" w14:textId="77777777" w:rsidR="001F6CEA" w:rsidRDefault="001F6CEA" w:rsidP="001F6CEA">
      <w:pPr>
        <w:widowControl w:val="0"/>
        <w:numPr>
          <w:ilvl w:val="0"/>
          <w:numId w:val="5"/>
        </w:numPr>
        <w:autoSpaceDE w:val="0"/>
        <w:autoSpaceDN w:val="0"/>
        <w:adjustRightInd w:val="0"/>
        <w:spacing w:after="120"/>
      </w:pPr>
      <w:r>
        <w:t>Analyze how and why individuals, events, and ideas develop and interact over the course of a text.</w:t>
      </w:r>
    </w:p>
    <w:p w14:paraId="1020B5F4" w14:textId="77777777" w:rsidR="001F6CEA" w:rsidRDefault="001F6CEA" w:rsidP="001F6CEA">
      <w:pPr>
        <w:widowControl w:val="0"/>
        <w:numPr>
          <w:ilvl w:val="0"/>
          <w:numId w:val="5"/>
        </w:numPr>
        <w:autoSpaceDE w:val="0"/>
        <w:autoSpaceDN w:val="0"/>
        <w:adjustRightInd w:val="0"/>
        <w:spacing w:after="120"/>
      </w:pPr>
      <w:r>
        <w:t>Interpret words and phrases as they are used in a text, including technical, connotative, and figurative meanings, and analyze how specific word choices shape meaning or tone.</w:t>
      </w:r>
    </w:p>
    <w:p w14:paraId="51F0FA53" w14:textId="77777777" w:rsidR="001F6CEA" w:rsidRDefault="001F6CEA" w:rsidP="001F6CEA">
      <w:pPr>
        <w:widowControl w:val="0"/>
        <w:numPr>
          <w:ilvl w:val="0"/>
          <w:numId w:val="5"/>
        </w:numPr>
        <w:autoSpaceDE w:val="0"/>
        <w:autoSpaceDN w:val="0"/>
        <w:adjustRightInd w:val="0"/>
        <w:spacing w:after="120"/>
      </w:pPr>
      <w:r>
        <w:t>Analyze the structure of texts, including how specific sentences, paragraphs, and larger portions of a text (e.g., a section, chapter, scene, or stanza) relate to each other and the whole.</w:t>
      </w:r>
    </w:p>
    <w:p w14:paraId="24C03432" w14:textId="77777777" w:rsidR="001F6CEA" w:rsidRDefault="001F6CEA" w:rsidP="001F6CEA">
      <w:pPr>
        <w:widowControl w:val="0"/>
        <w:numPr>
          <w:ilvl w:val="0"/>
          <w:numId w:val="5"/>
        </w:numPr>
        <w:autoSpaceDE w:val="0"/>
        <w:autoSpaceDN w:val="0"/>
        <w:adjustRightInd w:val="0"/>
        <w:spacing w:after="120"/>
      </w:pPr>
      <w:r>
        <w:t>Assess how point of view or purpose shapes the content and style of a text.</w:t>
      </w:r>
    </w:p>
    <w:p w14:paraId="7C9F272B" w14:textId="77777777" w:rsidR="001F6CEA" w:rsidRDefault="001F6CEA" w:rsidP="001F6CEA">
      <w:pPr>
        <w:widowControl w:val="0"/>
        <w:numPr>
          <w:ilvl w:val="0"/>
          <w:numId w:val="5"/>
        </w:numPr>
        <w:autoSpaceDE w:val="0"/>
        <w:autoSpaceDN w:val="0"/>
        <w:adjustRightInd w:val="0"/>
        <w:spacing w:after="120"/>
      </w:pPr>
      <w:r>
        <w:t>Integrate and evaluate content presented in diverse formats and media, including visually and quantitatively, as well as in words.</w:t>
      </w:r>
    </w:p>
    <w:p w14:paraId="00AEA7FE" w14:textId="77777777" w:rsidR="001F6CEA" w:rsidRDefault="001F6CEA" w:rsidP="001F6CEA">
      <w:pPr>
        <w:widowControl w:val="0"/>
        <w:numPr>
          <w:ilvl w:val="0"/>
          <w:numId w:val="5"/>
        </w:numPr>
        <w:autoSpaceDE w:val="0"/>
        <w:autoSpaceDN w:val="0"/>
        <w:adjustRightInd w:val="0"/>
        <w:spacing w:after="120"/>
      </w:pPr>
      <w:r>
        <w:t xml:space="preserve">Delineate and evaluate the argument and specific claims in a text, including the validity of the reasoning as well as the relevance and </w:t>
      </w:r>
      <w:r>
        <w:lastRenderedPageBreak/>
        <w:t>sufficiency of the evidence.</w:t>
      </w:r>
    </w:p>
    <w:p w14:paraId="476F690E" w14:textId="77777777" w:rsidR="001F6CEA" w:rsidRDefault="001F6CEA" w:rsidP="001F6CEA">
      <w:pPr>
        <w:widowControl w:val="0"/>
        <w:numPr>
          <w:ilvl w:val="0"/>
          <w:numId w:val="5"/>
        </w:numPr>
        <w:autoSpaceDE w:val="0"/>
        <w:autoSpaceDN w:val="0"/>
        <w:adjustRightInd w:val="0"/>
        <w:spacing w:after="120"/>
      </w:pPr>
      <w:r>
        <w:t>Analyze how two or more texts address similar themes or topics in order to build knowledge or to compare the approaches an author takes.</w:t>
      </w:r>
    </w:p>
    <w:p w14:paraId="181E1741" w14:textId="77777777" w:rsidR="001F6CEA" w:rsidRDefault="001F6CEA" w:rsidP="001F6CEA">
      <w:pPr>
        <w:widowControl w:val="0"/>
        <w:numPr>
          <w:ilvl w:val="0"/>
          <w:numId w:val="5"/>
        </w:numPr>
        <w:autoSpaceDE w:val="0"/>
        <w:autoSpaceDN w:val="0"/>
        <w:adjustRightInd w:val="0"/>
        <w:spacing w:after="120"/>
      </w:pPr>
      <w:r>
        <w:t>Read and comprehend complex literary and informational texts independently and proficiently</w:t>
      </w:r>
    </w:p>
    <w:p w14:paraId="556EDD65" w14:textId="77777777" w:rsidR="001F6CEA" w:rsidRDefault="001F6CEA" w:rsidP="001F6CEA">
      <w:pPr>
        <w:widowControl w:val="0"/>
        <w:numPr>
          <w:ilvl w:val="0"/>
          <w:numId w:val="5"/>
        </w:numPr>
        <w:autoSpaceDE w:val="0"/>
        <w:autoSpaceDN w:val="0"/>
        <w:adjustRightInd w:val="0"/>
        <w:spacing w:after="120"/>
      </w:pPr>
      <w:r>
        <w:t>Prepare for and participate effectively in a range of conversations and collaborations with varied partners, building on others’ ideas and expressing their own clearly and persuasively.</w:t>
      </w:r>
    </w:p>
    <w:p w14:paraId="19306228" w14:textId="77777777" w:rsidR="001F6CEA" w:rsidRDefault="001F6CEA" w:rsidP="001F6CEA">
      <w:pPr>
        <w:widowControl w:val="0"/>
        <w:numPr>
          <w:ilvl w:val="0"/>
          <w:numId w:val="5"/>
        </w:numPr>
        <w:autoSpaceDE w:val="0"/>
        <w:autoSpaceDN w:val="0"/>
        <w:adjustRightInd w:val="0"/>
        <w:spacing w:after="120"/>
      </w:pPr>
      <w:r>
        <w:t>Integrate and evaluate information presented in diverse media formats, such as visual, quantitative, and oral formats.</w:t>
      </w:r>
    </w:p>
    <w:p w14:paraId="703252AC" w14:textId="77777777" w:rsidR="001F6CEA" w:rsidRDefault="001F6CEA" w:rsidP="001F6CEA">
      <w:pPr>
        <w:widowControl w:val="0"/>
        <w:numPr>
          <w:ilvl w:val="0"/>
          <w:numId w:val="5"/>
        </w:numPr>
        <w:autoSpaceDE w:val="0"/>
        <w:autoSpaceDN w:val="0"/>
        <w:adjustRightInd w:val="0"/>
        <w:spacing w:after="120"/>
      </w:pPr>
      <w:r>
        <w:t>Evaluate a speaker’s point of view, reasoning, and use of evidence and rhetoric.</w:t>
      </w:r>
    </w:p>
    <w:p w14:paraId="559A8EE3" w14:textId="77777777" w:rsidR="001F6CEA" w:rsidRDefault="001F6CEA" w:rsidP="001F6CEA">
      <w:pPr>
        <w:widowControl w:val="0"/>
        <w:numPr>
          <w:ilvl w:val="0"/>
          <w:numId w:val="5"/>
        </w:numPr>
        <w:autoSpaceDE w:val="0"/>
        <w:autoSpaceDN w:val="0"/>
        <w:adjustRightInd w:val="0"/>
        <w:spacing w:after="120"/>
      </w:pPr>
      <w:r>
        <w:t>Present information, findings, and supporting evidence such that listeners can follow the line of reasoning; the organization, development, and style are appropriate to task, purpose, and audience.</w:t>
      </w:r>
    </w:p>
    <w:p w14:paraId="256884CA" w14:textId="77777777" w:rsidR="001F6CEA" w:rsidRDefault="001F6CEA" w:rsidP="001F6CEA">
      <w:pPr>
        <w:widowControl w:val="0"/>
        <w:numPr>
          <w:ilvl w:val="0"/>
          <w:numId w:val="5"/>
        </w:numPr>
        <w:autoSpaceDE w:val="0"/>
        <w:autoSpaceDN w:val="0"/>
        <w:adjustRightInd w:val="0"/>
        <w:spacing w:after="120"/>
      </w:pPr>
      <w:r>
        <w:t>Make strategic use of digital media and visual displays of data to express information and enhance understanding of presentations</w:t>
      </w:r>
    </w:p>
    <w:p w14:paraId="35BB098F" w14:textId="77777777" w:rsidR="001F6CEA" w:rsidRDefault="001F6CEA" w:rsidP="001F6CEA">
      <w:pPr>
        <w:widowControl w:val="0"/>
        <w:numPr>
          <w:ilvl w:val="0"/>
          <w:numId w:val="5"/>
        </w:numPr>
        <w:autoSpaceDE w:val="0"/>
        <w:autoSpaceDN w:val="0"/>
        <w:adjustRightInd w:val="0"/>
        <w:spacing w:after="120"/>
      </w:pPr>
      <w:r>
        <w:t>Adapt speech to a variety of contents and communicative tasks, demonstrating command of formal English when indicated or appropriate.</w:t>
      </w:r>
    </w:p>
    <w:p w14:paraId="636A740F" w14:textId="77777777" w:rsidR="001F6CEA" w:rsidRDefault="001F6CEA" w:rsidP="001F6CEA">
      <w:pPr>
        <w:widowControl w:val="0"/>
        <w:numPr>
          <w:ilvl w:val="0"/>
          <w:numId w:val="5"/>
        </w:numPr>
        <w:autoSpaceDE w:val="0"/>
        <w:autoSpaceDN w:val="0"/>
        <w:adjustRightInd w:val="0"/>
        <w:spacing w:after="120"/>
      </w:pPr>
      <w:r>
        <w:t xml:space="preserve">Write arguments to support claims in </w:t>
      </w:r>
      <w:proofErr w:type="spellStart"/>
      <w:proofErr w:type="gramStart"/>
      <w:r>
        <w:t>a</w:t>
      </w:r>
      <w:proofErr w:type="spellEnd"/>
      <w:proofErr w:type="gramEnd"/>
      <w:r>
        <w:t xml:space="preserve"> analysis of substantive topics or texts, using valid reasoning and relevant and sufficient evidence.</w:t>
      </w:r>
    </w:p>
    <w:p w14:paraId="05F35DBC" w14:textId="77777777" w:rsidR="001F6CEA" w:rsidRDefault="001F6CEA" w:rsidP="001F6CEA">
      <w:pPr>
        <w:widowControl w:val="0"/>
        <w:numPr>
          <w:ilvl w:val="0"/>
          <w:numId w:val="5"/>
        </w:numPr>
        <w:autoSpaceDE w:val="0"/>
        <w:autoSpaceDN w:val="0"/>
        <w:adjustRightInd w:val="0"/>
        <w:spacing w:after="120"/>
      </w:pPr>
      <w:r>
        <w:t>Write informative/explanatory texts to examine and convey complex ideas and information clearly and accurately through the effective selection, organization, and analysis of content.</w:t>
      </w:r>
    </w:p>
    <w:p w14:paraId="645FB98E" w14:textId="77777777" w:rsidR="001F6CEA" w:rsidRPr="001412DA" w:rsidRDefault="001F6CEA" w:rsidP="001F6CEA">
      <w:pPr>
        <w:widowControl w:val="0"/>
        <w:numPr>
          <w:ilvl w:val="0"/>
          <w:numId w:val="5"/>
        </w:numPr>
        <w:autoSpaceDE w:val="0"/>
        <w:autoSpaceDN w:val="0"/>
        <w:adjustRightInd w:val="0"/>
        <w:spacing w:after="120"/>
      </w:pPr>
      <w:r>
        <w:t>Write narratives to develop real or imagined experiences or events using effective techniques, well-chosen details, and well-structured event sequences.</w:t>
      </w:r>
    </w:p>
    <w:p w14:paraId="475E68A2" w14:textId="77777777" w:rsidR="001F6CEA" w:rsidRPr="0084489C" w:rsidRDefault="001F6CEA" w:rsidP="001F6CEA">
      <w:pPr>
        <w:ind w:left="720"/>
        <w:rPr>
          <w:color w:val="008000"/>
        </w:rPr>
      </w:pPr>
      <w:r w:rsidRPr="00F76E0F">
        <w:rPr>
          <w:color w:val="008000"/>
        </w:rPr>
        <w:br/>
      </w:r>
      <w:r w:rsidRPr="00D1681D">
        <w:t xml:space="preserve">You will meet the objectives listed above through a combination of the following activities in this course: </w:t>
      </w:r>
    </w:p>
    <w:p w14:paraId="0BE0E5D9" w14:textId="77777777" w:rsidR="001F6CEA" w:rsidRPr="0084489C" w:rsidRDefault="001F6CEA" w:rsidP="001F6CEA">
      <w:pPr>
        <w:widowControl w:val="0"/>
        <w:numPr>
          <w:ilvl w:val="0"/>
          <w:numId w:val="5"/>
        </w:numPr>
        <w:autoSpaceDE w:val="0"/>
        <w:autoSpaceDN w:val="0"/>
        <w:adjustRightInd w:val="0"/>
        <w:spacing w:after="120"/>
      </w:pPr>
      <w:r>
        <w:t>Attend class on a regular basis.</w:t>
      </w:r>
    </w:p>
    <w:p w14:paraId="4DDE64E3" w14:textId="77777777" w:rsidR="001F6CEA" w:rsidRPr="0084489C" w:rsidRDefault="001F6CEA" w:rsidP="001F6CEA">
      <w:pPr>
        <w:widowControl w:val="0"/>
        <w:numPr>
          <w:ilvl w:val="0"/>
          <w:numId w:val="5"/>
        </w:numPr>
        <w:autoSpaceDE w:val="0"/>
        <w:autoSpaceDN w:val="0"/>
        <w:adjustRightInd w:val="0"/>
        <w:spacing w:after="120"/>
      </w:pPr>
      <w:r>
        <w:t xml:space="preserve">Complete all classwork/homework, quizzes, tests/exams, projects, compositions, notebook, and </w:t>
      </w:r>
      <w:proofErr w:type="spellStart"/>
      <w:r>
        <w:t>TNReady</w:t>
      </w:r>
      <w:proofErr w:type="spellEnd"/>
      <w:r>
        <w:t xml:space="preserve"> End of Course Exam.</w:t>
      </w:r>
    </w:p>
    <w:p w14:paraId="67D13500" w14:textId="77777777" w:rsidR="001F6CEA" w:rsidRPr="0084489C" w:rsidRDefault="001F6CEA" w:rsidP="001F6CEA">
      <w:pPr>
        <w:widowControl w:val="0"/>
        <w:numPr>
          <w:ilvl w:val="0"/>
          <w:numId w:val="5"/>
        </w:numPr>
        <w:autoSpaceDE w:val="0"/>
        <w:autoSpaceDN w:val="0"/>
        <w:adjustRightInd w:val="0"/>
        <w:spacing w:after="120"/>
        <w:sectPr w:rsidR="001F6CEA" w:rsidRPr="0084489C">
          <w:headerReference w:type="default" r:id="rId7"/>
          <w:footerReference w:type="default" r:id="rId8"/>
          <w:footerReference w:type="first" r:id="rId9"/>
          <w:pgSz w:w="12240" w:h="15840"/>
          <w:pgMar w:top="1440" w:right="1800" w:bottom="1440" w:left="1800" w:header="720" w:footer="720" w:gutter="0"/>
          <w:cols w:space="720"/>
          <w:titlePg/>
        </w:sectPr>
      </w:pPr>
      <w:r>
        <w:t>Participate in class regularly, in all class discussions, in pair and group work, and independent work.</w:t>
      </w:r>
    </w:p>
    <w:p w14:paraId="00000020" w14:textId="77777777" w:rsidR="00855F0C" w:rsidRDefault="004C0BEA">
      <w:pPr>
        <w:pStyle w:val="Heading1"/>
      </w:pPr>
      <w:r>
        <w:lastRenderedPageBreak/>
        <w:t xml:space="preserve">Part 3: Topic Outline/Schedule </w:t>
      </w:r>
    </w:p>
    <w:p w14:paraId="0876A79C" w14:textId="77777777" w:rsidR="001F6CEA" w:rsidRDefault="001F6CEA" w:rsidP="001F6CEA">
      <w:pPr>
        <w:pStyle w:val="Heading1"/>
      </w:pPr>
      <w:r>
        <w:t>Pacing Guide</w:t>
      </w:r>
    </w:p>
    <w:p w14:paraId="00000021" w14:textId="34420445" w:rsidR="00855F0C" w:rsidRDefault="00896BFE">
      <w:pPr>
        <w:rPr>
          <w:sz w:val="24"/>
          <w:szCs w:val="24"/>
        </w:rPr>
      </w:pPr>
      <w:r>
        <w:rPr>
          <w:sz w:val="24"/>
          <w:szCs w:val="24"/>
        </w:rPr>
        <w:t xml:space="preserve">First week activities will include icebreaker activities such as “2 Truths and a Lie” in which students and teacher make three classroom friendly statements about themselves, and everyone guesses which is true. Students will create words from a letter wheel </w:t>
      </w:r>
    </w:p>
    <w:p w14:paraId="1783789D" w14:textId="77777777" w:rsidR="001F6CEA" w:rsidRDefault="001F6CEA" w:rsidP="001F6CEA">
      <w:pPr>
        <w:pStyle w:val="01Semester"/>
        <w:tabs>
          <w:tab w:val="left" w:pos="3075"/>
        </w:tabs>
        <w:rPr>
          <w:rStyle w:val="BookTitle"/>
          <w:lang w:val="en-US"/>
        </w:rPr>
      </w:pPr>
      <w:r w:rsidRPr="00B52BA7">
        <w:rPr>
          <w:rStyle w:val="BookTitle"/>
        </w:rPr>
        <w:t>Semester 1</w:t>
      </w:r>
      <w:r>
        <w:rPr>
          <w:rStyle w:val="BookTitle"/>
          <w:lang w:val="en-US"/>
        </w:rPr>
        <w:t xml:space="preserve"> and 2</w:t>
      </w:r>
      <w:r>
        <w:rPr>
          <w:rStyle w:val="BookTitle"/>
          <w:lang w:val="en-US"/>
        </w:rPr>
        <w:tab/>
      </w:r>
    </w:p>
    <w:p w14:paraId="29B6DB81" w14:textId="77777777" w:rsidR="001F6CEA" w:rsidRPr="006A7E8A" w:rsidRDefault="001F6CEA" w:rsidP="001F6CEA">
      <w:pPr>
        <w:rPr>
          <w:rStyle w:val="BookTitle"/>
          <w:rFonts w:eastAsia="Times New Roman"/>
          <w:b w:val="0"/>
          <w:bCs w:val="0"/>
          <w:color w:val="000000"/>
          <w:kern w:val="1"/>
          <w:sz w:val="28"/>
          <w:szCs w:val="32"/>
          <w:lang w:eastAsia="x-none"/>
        </w:rPr>
      </w:pPr>
      <w:r w:rsidRPr="006A7E8A">
        <w:rPr>
          <w:rStyle w:val="BookTitle"/>
          <w:rFonts w:eastAsia="Times New Roman"/>
          <w:b w:val="0"/>
          <w:bCs w:val="0"/>
          <w:color w:val="000000"/>
          <w:kern w:val="1"/>
          <w:sz w:val="28"/>
          <w:szCs w:val="32"/>
          <w:lang w:eastAsia="x-none"/>
        </w:rPr>
        <w:t>Daily Oral Lessons (DOLs) will be given as bell</w:t>
      </w:r>
      <w:r>
        <w:rPr>
          <w:rStyle w:val="BookTitle"/>
          <w:rFonts w:eastAsia="Times New Roman"/>
          <w:b w:val="0"/>
          <w:bCs w:val="0"/>
          <w:color w:val="000000"/>
          <w:kern w:val="1"/>
          <w:sz w:val="28"/>
          <w:szCs w:val="32"/>
          <w:lang w:eastAsia="x-none"/>
        </w:rPr>
        <w:t>-</w:t>
      </w:r>
      <w:r w:rsidRPr="006A7E8A">
        <w:rPr>
          <w:rStyle w:val="BookTitle"/>
          <w:rFonts w:eastAsia="Times New Roman"/>
          <w:b w:val="0"/>
          <w:bCs w:val="0"/>
          <w:color w:val="000000"/>
          <w:kern w:val="1"/>
          <w:sz w:val="28"/>
          <w:szCs w:val="32"/>
          <w:lang w:eastAsia="x-none"/>
        </w:rPr>
        <w:t>ringers and Study Island will be incorporated into the curriculum</w:t>
      </w:r>
      <w:r>
        <w:rPr>
          <w:rStyle w:val="BookTitle"/>
          <w:rFonts w:eastAsia="Times New Roman"/>
          <w:b w:val="0"/>
          <w:bCs w:val="0"/>
          <w:color w:val="000000"/>
          <w:kern w:val="1"/>
          <w:sz w:val="28"/>
          <w:szCs w:val="32"/>
          <w:lang w:eastAsia="x-none"/>
        </w:rPr>
        <w:t xml:space="preserve"> when time allows</w:t>
      </w:r>
      <w:r w:rsidRPr="006A7E8A">
        <w:rPr>
          <w:rStyle w:val="BookTitle"/>
          <w:rFonts w:eastAsia="Times New Roman"/>
          <w:b w:val="0"/>
          <w:bCs w:val="0"/>
          <w:color w:val="000000"/>
          <w:kern w:val="1"/>
          <w:sz w:val="28"/>
          <w:szCs w:val="32"/>
          <w:lang w:eastAsia="x-none"/>
        </w:rPr>
        <w:t>. Both will cover the grammar and conventions that students need to know on the End of Course Exam.</w:t>
      </w:r>
    </w:p>
    <w:p w14:paraId="670FADBE" w14:textId="77777777" w:rsidR="001F6CEA" w:rsidRPr="00063F5F" w:rsidRDefault="001F6CEA" w:rsidP="001F6CEA">
      <w:pPr>
        <w:pStyle w:val="01Semester"/>
        <w:rPr>
          <w:rStyle w:val="BookTitle"/>
          <w:lang w:val="en-US"/>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800"/>
        <w:gridCol w:w="1687"/>
        <w:gridCol w:w="2453"/>
        <w:gridCol w:w="2430"/>
      </w:tblGrid>
      <w:tr w:rsidR="001F6CEA" w:rsidRPr="00752770" w14:paraId="6EC87D48" w14:textId="77777777" w:rsidTr="00564E0D">
        <w:tc>
          <w:tcPr>
            <w:tcW w:w="1620" w:type="dxa"/>
            <w:shd w:val="clear" w:color="auto" w:fill="D0CECE"/>
          </w:tcPr>
          <w:p w14:paraId="5F892F9B" w14:textId="77777777" w:rsidR="001F6CEA" w:rsidRPr="00752770" w:rsidRDefault="001F6CEA" w:rsidP="00A2029F">
            <w:pPr>
              <w:jc w:val="center"/>
              <w:rPr>
                <w:b/>
                <w:sz w:val="20"/>
                <w:szCs w:val="20"/>
              </w:rPr>
            </w:pPr>
            <w:r w:rsidRPr="00752770">
              <w:rPr>
                <w:b/>
                <w:sz w:val="20"/>
                <w:szCs w:val="20"/>
              </w:rPr>
              <w:t>Unit Theme</w:t>
            </w:r>
          </w:p>
        </w:tc>
        <w:tc>
          <w:tcPr>
            <w:tcW w:w="1260" w:type="dxa"/>
            <w:shd w:val="clear" w:color="auto" w:fill="D0CECE"/>
          </w:tcPr>
          <w:p w14:paraId="2CF4487E" w14:textId="77777777" w:rsidR="001F6CEA" w:rsidRPr="00752770" w:rsidRDefault="001F6CEA" w:rsidP="00A2029F">
            <w:pPr>
              <w:jc w:val="center"/>
              <w:rPr>
                <w:b/>
                <w:sz w:val="20"/>
                <w:szCs w:val="20"/>
              </w:rPr>
            </w:pPr>
            <w:r w:rsidRPr="00752770">
              <w:rPr>
                <w:b/>
                <w:sz w:val="20"/>
                <w:szCs w:val="20"/>
              </w:rPr>
              <w:t>Pacing</w:t>
            </w:r>
          </w:p>
          <w:p w14:paraId="328DD4ED" w14:textId="77777777" w:rsidR="001F6CEA" w:rsidRPr="00752770" w:rsidRDefault="001F6CEA" w:rsidP="00A2029F">
            <w:pPr>
              <w:jc w:val="center"/>
              <w:rPr>
                <w:b/>
                <w:sz w:val="20"/>
                <w:szCs w:val="20"/>
              </w:rPr>
            </w:pPr>
            <w:r w:rsidRPr="00752770">
              <w:rPr>
                <w:b/>
                <w:sz w:val="20"/>
                <w:szCs w:val="20"/>
              </w:rPr>
              <w:t xml:space="preserve">Days </w:t>
            </w:r>
          </w:p>
        </w:tc>
        <w:tc>
          <w:tcPr>
            <w:tcW w:w="1800" w:type="dxa"/>
            <w:shd w:val="clear" w:color="auto" w:fill="D0CECE"/>
          </w:tcPr>
          <w:p w14:paraId="062E690F" w14:textId="77777777" w:rsidR="001F6CEA" w:rsidRPr="00752770" w:rsidRDefault="001F6CEA" w:rsidP="00A2029F">
            <w:pPr>
              <w:jc w:val="center"/>
              <w:rPr>
                <w:b/>
                <w:sz w:val="20"/>
                <w:szCs w:val="20"/>
              </w:rPr>
            </w:pPr>
            <w:r w:rsidRPr="00752770">
              <w:rPr>
                <w:b/>
                <w:sz w:val="20"/>
                <w:szCs w:val="20"/>
              </w:rPr>
              <w:t>Readings/Class Activities</w:t>
            </w:r>
          </w:p>
        </w:tc>
        <w:tc>
          <w:tcPr>
            <w:tcW w:w="1687" w:type="dxa"/>
            <w:shd w:val="clear" w:color="auto" w:fill="D0CECE"/>
          </w:tcPr>
          <w:p w14:paraId="3D811993" w14:textId="77777777" w:rsidR="001F6CEA" w:rsidRPr="00752770" w:rsidRDefault="001F6CEA" w:rsidP="00A2029F">
            <w:pPr>
              <w:jc w:val="center"/>
              <w:rPr>
                <w:b/>
                <w:sz w:val="20"/>
                <w:szCs w:val="20"/>
              </w:rPr>
            </w:pPr>
            <w:r w:rsidRPr="00752770">
              <w:rPr>
                <w:b/>
                <w:sz w:val="20"/>
                <w:szCs w:val="20"/>
              </w:rPr>
              <w:t>Teacher Added Readings &amp; Materials</w:t>
            </w:r>
          </w:p>
        </w:tc>
        <w:tc>
          <w:tcPr>
            <w:tcW w:w="2453" w:type="dxa"/>
            <w:shd w:val="clear" w:color="auto" w:fill="D0CECE"/>
          </w:tcPr>
          <w:p w14:paraId="1CBEEDED" w14:textId="77777777" w:rsidR="001F6CEA" w:rsidRPr="00752770" w:rsidRDefault="001F6CEA" w:rsidP="00A2029F">
            <w:pPr>
              <w:jc w:val="center"/>
              <w:rPr>
                <w:b/>
                <w:sz w:val="20"/>
                <w:szCs w:val="20"/>
              </w:rPr>
            </w:pPr>
            <w:r w:rsidRPr="00752770">
              <w:rPr>
                <w:b/>
                <w:sz w:val="20"/>
                <w:szCs w:val="20"/>
              </w:rPr>
              <w:t>Skill and Standard Instruction</w:t>
            </w:r>
          </w:p>
        </w:tc>
        <w:tc>
          <w:tcPr>
            <w:tcW w:w="2430" w:type="dxa"/>
            <w:shd w:val="clear" w:color="auto" w:fill="D0CECE"/>
          </w:tcPr>
          <w:p w14:paraId="63BA688C" w14:textId="77777777" w:rsidR="001F6CEA" w:rsidRPr="00752770" w:rsidRDefault="001F6CEA" w:rsidP="00A2029F">
            <w:pPr>
              <w:jc w:val="center"/>
              <w:rPr>
                <w:b/>
                <w:sz w:val="20"/>
                <w:szCs w:val="20"/>
              </w:rPr>
            </w:pPr>
            <w:r w:rsidRPr="00752770">
              <w:rPr>
                <w:b/>
                <w:sz w:val="20"/>
                <w:szCs w:val="20"/>
              </w:rPr>
              <w:t>TN</w:t>
            </w:r>
          </w:p>
          <w:p w14:paraId="0149BFB2" w14:textId="77777777" w:rsidR="001F6CEA" w:rsidRPr="00752770" w:rsidRDefault="001F6CEA" w:rsidP="00A2029F">
            <w:pPr>
              <w:jc w:val="center"/>
              <w:rPr>
                <w:b/>
                <w:sz w:val="20"/>
                <w:szCs w:val="20"/>
              </w:rPr>
            </w:pPr>
            <w:r w:rsidRPr="00752770">
              <w:rPr>
                <w:b/>
                <w:sz w:val="20"/>
                <w:szCs w:val="20"/>
              </w:rPr>
              <w:t>State</w:t>
            </w:r>
          </w:p>
          <w:p w14:paraId="054BB44F" w14:textId="77777777" w:rsidR="001F6CEA" w:rsidRPr="00752770" w:rsidRDefault="001F6CEA" w:rsidP="00A2029F">
            <w:pPr>
              <w:jc w:val="center"/>
              <w:rPr>
                <w:b/>
                <w:sz w:val="20"/>
                <w:szCs w:val="20"/>
              </w:rPr>
            </w:pPr>
            <w:r w:rsidRPr="00752770">
              <w:rPr>
                <w:b/>
                <w:sz w:val="20"/>
                <w:szCs w:val="20"/>
              </w:rPr>
              <w:t>Standards</w:t>
            </w:r>
          </w:p>
          <w:p w14:paraId="4450E75C" w14:textId="77777777" w:rsidR="001F6CEA" w:rsidRPr="00752770" w:rsidRDefault="001F6CEA" w:rsidP="00A2029F">
            <w:pPr>
              <w:jc w:val="center"/>
              <w:rPr>
                <w:b/>
                <w:sz w:val="20"/>
                <w:szCs w:val="20"/>
              </w:rPr>
            </w:pPr>
            <w:r w:rsidRPr="00752770">
              <w:rPr>
                <w:b/>
                <w:sz w:val="20"/>
                <w:szCs w:val="20"/>
              </w:rPr>
              <w:t>Covered</w:t>
            </w:r>
          </w:p>
        </w:tc>
      </w:tr>
      <w:tr w:rsidR="001F6CEA" w:rsidRPr="00752770" w14:paraId="6C36090C" w14:textId="77777777" w:rsidTr="00564E0D">
        <w:tc>
          <w:tcPr>
            <w:tcW w:w="1620" w:type="dxa"/>
            <w:shd w:val="clear" w:color="auto" w:fill="auto"/>
          </w:tcPr>
          <w:p w14:paraId="1C7B3157" w14:textId="77777777" w:rsidR="001F6CEA" w:rsidRPr="00752770" w:rsidRDefault="001F6CEA" w:rsidP="00A2029F">
            <w:pPr>
              <w:rPr>
                <w:sz w:val="20"/>
                <w:szCs w:val="20"/>
              </w:rPr>
            </w:pPr>
            <w:r w:rsidRPr="00CE5C3F">
              <w:rPr>
                <w:sz w:val="20"/>
                <w:szCs w:val="20"/>
                <w:highlight w:val="yellow"/>
              </w:rPr>
              <w:t>DIVIDED WE FALL</w:t>
            </w:r>
            <w:r w:rsidRPr="00752770">
              <w:rPr>
                <w:sz w:val="20"/>
                <w:szCs w:val="20"/>
              </w:rPr>
              <w:t xml:space="preserve"> </w:t>
            </w:r>
          </w:p>
          <w:p w14:paraId="3D208596" w14:textId="77777777" w:rsidR="001F6CEA" w:rsidRPr="00752770" w:rsidRDefault="001F6CEA" w:rsidP="00A2029F">
            <w:pPr>
              <w:rPr>
                <w:b/>
                <w:sz w:val="20"/>
                <w:szCs w:val="20"/>
              </w:rPr>
            </w:pPr>
          </w:p>
          <w:p w14:paraId="23B1A110" w14:textId="77777777" w:rsidR="001F6CEA" w:rsidRPr="00752770" w:rsidRDefault="001F6CEA" w:rsidP="00A2029F">
            <w:pPr>
              <w:rPr>
                <w:b/>
                <w:sz w:val="20"/>
                <w:szCs w:val="20"/>
              </w:rPr>
            </w:pPr>
            <w:r w:rsidRPr="00752770">
              <w:rPr>
                <w:b/>
                <w:sz w:val="20"/>
                <w:szCs w:val="20"/>
              </w:rPr>
              <w:t>1</w:t>
            </w:r>
            <w:proofErr w:type="gramStart"/>
            <w:r w:rsidRPr="00752770">
              <w:rPr>
                <w:b/>
                <w:sz w:val="20"/>
                <w:szCs w:val="20"/>
                <w:vertAlign w:val="superscript"/>
              </w:rPr>
              <w:t>st</w:t>
            </w:r>
            <w:r>
              <w:rPr>
                <w:b/>
                <w:sz w:val="20"/>
                <w:szCs w:val="20"/>
              </w:rPr>
              <w:t xml:space="preserve"> </w:t>
            </w:r>
            <w:r w:rsidRPr="00752770">
              <w:rPr>
                <w:b/>
                <w:sz w:val="20"/>
                <w:szCs w:val="20"/>
              </w:rPr>
              <w:t xml:space="preserve"> 9</w:t>
            </w:r>
            <w:proofErr w:type="gramEnd"/>
            <w:r w:rsidRPr="00752770">
              <w:rPr>
                <w:b/>
                <w:sz w:val="20"/>
                <w:szCs w:val="20"/>
              </w:rPr>
              <w:t xml:space="preserve"> Weeks</w:t>
            </w:r>
          </w:p>
          <w:p w14:paraId="707CA6EB" w14:textId="77777777" w:rsidR="001F6CEA" w:rsidRDefault="001F6CEA" w:rsidP="00A2029F">
            <w:pPr>
              <w:rPr>
                <w:b/>
                <w:sz w:val="20"/>
                <w:szCs w:val="20"/>
              </w:rPr>
            </w:pPr>
          </w:p>
          <w:p w14:paraId="791C89D7" w14:textId="43AFC830" w:rsidR="001F6CEA" w:rsidRPr="00FC3851" w:rsidRDefault="001F6CEA" w:rsidP="00A2029F">
            <w:pPr>
              <w:rPr>
                <w:b/>
                <w:sz w:val="20"/>
                <w:szCs w:val="20"/>
              </w:rPr>
            </w:pPr>
            <w:r>
              <w:rPr>
                <w:b/>
                <w:sz w:val="20"/>
                <w:szCs w:val="20"/>
              </w:rPr>
              <w:t>August-September</w:t>
            </w:r>
          </w:p>
          <w:p w14:paraId="56E102B4" w14:textId="77777777" w:rsidR="001F6CEA" w:rsidRPr="00752770" w:rsidRDefault="001F6CEA" w:rsidP="00A2029F">
            <w:pPr>
              <w:rPr>
                <w:b/>
                <w:sz w:val="20"/>
                <w:szCs w:val="20"/>
              </w:rPr>
            </w:pPr>
          </w:p>
          <w:p w14:paraId="11318823" w14:textId="77777777" w:rsidR="001F6CEA" w:rsidRDefault="001F6CEA" w:rsidP="00A2029F">
            <w:pPr>
              <w:rPr>
                <w:b/>
                <w:sz w:val="20"/>
                <w:szCs w:val="20"/>
              </w:rPr>
            </w:pPr>
          </w:p>
          <w:p w14:paraId="34406AE7" w14:textId="77777777" w:rsidR="001F6CEA" w:rsidRDefault="001F6CEA" w:rsidP="00A2029F">
            <w:pPr>
              <w:rPr>
                <w:b/>
                <w:sz w:val="20"/>
                <w:szCs w:val="20"/>
              </w:rPr>
            </w:pPr>
          </w:p>
          <w:p w14:paraId="2651DEA3" w14:textId="77777777" w:rsidR="001F6CEA" w:rsidRDefault="001F6CEA" w:rsidP="00A2029F">
            <w:pPr>
              <w:rPr>
                <w:b/>
                <w:sz w:val="20"/>
                <w:szCs w:val="20"/>
              </w:rPr>
            </w:pPr>
          </w:p>
          <w:p w14:paraId="2DD6C7F7" w14:textId="77777777" w:rsidR="001F6CEA" w:rsidRDefault="001F6CEA" w:rsidP="00A2029F">
            <w:pPr>
              <w:rPr>
                <w:b/>
                <w:sz w:val="20"/>
                <w:szCs w:val="20"/>
              </w:rPr>
            </w:pPr>
          </w:p>
          <w:p w14:paraId="23C223C7" w14:textId="77777777" w:rsidR="001F6CEA" w:rsidRPr="00752770" w:rsidRDefault="001F6CEA" w:rsidP="00A2029F">
            <w:pPr>
              <w:rPr>
                <w:b/>
                <w:sz w:val="20"/>
                <w:szCs w:val="20"/>
              </w:rPr>
            </w:pPr>
            <w:r w:rsidRPr="00752770">
              <w:rPr>
                <w:b/>
                <w:sz w:val="20"/>
                <w:szCs w:val="20"/>
              </w:rPr>
              <w:t>B=Blueprint</w:t>
            </w:r>
          </w:p>
          <w:p w14:paraId="69E342FC" w14:textId="77777777" w:rsidR="001F6CEA" w:rsidRPr="00752770" w:rsidRDefault="001F6CEA" w:rsidP="00A2029F">
            <w:pPr>
              <w:rPr>
                <w:b/>
                <w:sz w:val="20"/>
                <w:szCs w:val="20"/>
              </w:rPr>
            </w:pPr>
            <w:r w:rsidRPr="00752770">
              <w:rPr>
                <w:b/>
                <w:sz w:val="20"/>
                <w:szCs w:val="20"/>
              </w:rPr>
              <w:t>NT=Non-Tested</w:t>
            </w:r>
          </w:p>
          <w:p w14:paraId="4E8DB881" w14:textId="77777777" w:rsidR="001F6CEA" w:rsidRDefault="001F6CEA" w:rsidP="00A2029F">
            <w:pPr>
              <w:rPr>
                <w:sz w:val="20"/>
                <w:szCs w:val="20"/>
              </w:rPr>
            </w:pPr>
          </w:p>
          <w:p w14:paraId="2DEC097A" w14:textId="77777777" w:rsidR="001F6CEA" w:rsidRPr="00752770" w:rsidRDefault="001F6CEA" w:rsidP="00A2029F">
            <w:pPr>
              <w:rPr>
                <w:sz w:val="20"/>
                <w:szCs w:val="20"/>
              </w:rPr>
            </w:pPr>
          </w:p>
          <w:p w14:paraId="53345447" w14:textId="77777777" w:rsidR="001F6CEA" w:rsidRPr="00752770" w:rsidRDefault="001F6CEA" w:rsidP="00A2029F">
            <w:pPr>
              <w:rPr>
                <w:sz w:val="20"/>
                <w:szCs w:val="20"/>
              </w:rPr>
            </w:pPr>
          </w:p>
          <w:p w14:paraId="19920229" w14:textId="77777777" w:rsidR="001F6CEA" w:rsidRPr="00752770" w:rsidRDefault="001F6CEA" w:rsidP="00A2029F">
            <w:pPr>
              <w:rPr>
                <w:sz w:val="20"/>
                <w:szCs w:val="20"/>
              </w:rPr>
            </w:pPr>
          </w:p>
          <w:p w14:paraId="1169949F" w14:textId="77777777" w:rsidR="001F6CEA" w:rsidRDefault="001F6CEA" w:rsidP="00A2029F">
            <w:pPr>
              <w:rPr>
                <w:sz w:val="20"/>
                <w:szCs w:val="20"/>
              </w:rPr>
            </w:pPr>
          </w:p>
          <w:p w14:paraId="1A77544E" w14:textId="77777777" w:rsidR="001F6CEA" w:rsidRDefault="001F6CEA" w:rsidP="00A2029F">
            <w:pPr>
              <w:rPr>
                <w:sz w:val="20"/>
                <w:szCs w:val="20"/>
              </w:rPr>
            </w:pPr>
          </w:p>
          <w:p w14:paraId="6EEA052E" w14:textId="77777777" w:rsidR="001F6CEA" w:rsidRDefault="001F6CEA" w:rsidP="00A2029F">
            <w:pPr>
              <w:rPr>
                <w:sz w:val="20"/>
                <w:szCs w:val="20"/>
              </w:rPr>
            </w:pPr>
          </w:p>
          <w:p w14:paraId="22D5B58A" w14:textId="77777777" w:rsidR="001F6CEA" w:rsidRDefault="001F6CEA" w:rsidP="00A2029F">
            <w:pPr>
              <w:rPr>
                <w:sz w:val="20"/>
                <w:szCs w:val="20"/>
              </w:rPr>
            </w:pPr>
          </w:p>
          <w:p w14:paraId="7BA24479" w14:textId="77777777" w:rsidR="001F6CEA" w:rsidRDefault="001F6CEA" w:rsidP="00A2029F">
            <w:pPr>
              <w:rPr>
                <w:sz w:val="20"/>
                <w:szCs w:val="20"/>
              </w:rPr>
            </w:pPr>
          </w:p>
          <w:p w14:paraId="1B29D1E4" w14:textId="77777777" w:rsidR="001F6CEA" w:rsidRDefault="001F6CEA" w:rsidP="00A2029F">
            <w:pPr>
              <w:rPr>
                <w:sz w:val="20"/>
                <w:szCs w:val="20"/>
              </w:rPr>
            </w:pPr>
          </w:p>
          <w:p w14:paraId="2E65DC17" w14:textId="77777777" w:rsidR="001F6CEA" w:rsidRDefault="001F6CEA" w:rsidP="00A2029F">
            <w:pPr>
              <w:rPr>
                <w:sz w:val="20"/>
                <w:szCs w:val="20"/>
              </w:rPr>
            </w:pPr>
          </w:p>
          <w:p w14:paraId="14B9240B" w14:textId="77777777" w:rsidR="001F6CEA" w:rsidRDefault="001F6CEA" w:rsidP="00A2029F">
            <w:pPr>
              <w:rPr>
                <w:sz w:val="20"/>
                <w:szCs w:val="20"/>
              </w:rPr>
            </w:pPr>
          </w:p>
          <w:p w14:paraId="1DA86AA1" w14:textId="77777777" w:rsidR="001F6CEA" w:rsidRDefault="001F6CEA" w:rsidP="00A2029F">
            <w:pPr>
              <w:rPr>
                <w:sz w:val="20"/>
                <w:szCs w:val="20"/>
              </w:rPr>
            </w:pPr>
          </w:p>
          <w:p w14:paraId="610F518B" w14:textId="77777777" w:rsidR="001F6CEA" w:rsidRDefault="001F6CEA" w:rsidP="00A2029F">
            <w:pPr>
              <w:rPr>
                <w:sz w:val="20"/>
                <w:szCs w:val="20"/>
              </w:rPr>
            </w:pPr>
          </w:p>
          <w:p w14:paraId="23B81E09" w14:textId="77777777" w:rsidR="001F6CEA" w:rsidRDefault="001F6CEA" w:rsidP="00A2029F">
            <w:pPr>
              <w:rPr>
                <w:sz w:val="20"/>
                <w:szCs w:val="20"/>
              </w:rPr>
            </w:pPr>
          </w:p>
          <w:p w14:paraId="6964FF42" w14:textId="77777777" w:rsidR="001F6CEA" w:rsidRDefault="001F6CEA" w:rsidP="00A2029F">
            <w:pPr>
              <w:rPr>
                <w:sz w:val="20"/>
                <w:szCs w:val="20"/>
              </w:rPr>
            </w:pPr>
          </w:p>
          <w:p w14:paraId="62A16576" w14:textId="77777777" w:rsidR="001F6CEA" w:rsidRDefault="001F6CEA" w:rsidP="00A2029F">
            <w:pPr>
              <w:rPr>
                <w:sz w:val="20"/>
                <w:szCs w:val="20"/>
              </w:rPr>
            </w:pPr>
          </w:p>
          <w:p w14:paraId="64BE3B94" w14:textId="77777777" w:rsidR="001F6CEA" w:rsidRDefault="001F6CEA" w:rsidP="00A2029F">
            <w:pPr>
              <w:rPr>
                <w:sz w:val="20"/>
                <w:szCs w:val="20"/>
              </w:rPr>
            </w:pPr>
          </w:p>
          <w:p w14:paraId="71008331" w14:textId="77777777" w:rsidR="001F6CEA" w:rsidRPr="00202376" w:rsidRDefault="001F6CEA" w:rsidP="00A2029F">
            <w:pPr>
              <w:rPr>
                <w:sz w:val="20"/>
                <w:szCs w:val="20"/>
              </w:rPr>
            </w:pPr>
            <w:r w:rsidRPr="00CE5C3F">
              <w:rPr>
                <w:sz w:val="20"/>
                <w:szCs w:val="20"/>
                <w:highlight w:val="yellow"/>
              </w:rPr>
              <w:t>DIVIDED WE FALL</w:t>
            </w:r>
            <w:r w:rsidRPr="00202376">
              <w:rPr>
                <w:sz w:val="20"/>
                <w:szCs w:val="20"/>
              </w:rPr>
              <w:t xml:space="preserve"> </w:t>
            </w:r>
          </w:p>
          <w:p w14:paraId="3BB5D441" w14:textId="77777777" w:rsidR="001F6CEA" w:rsidRPr="00202376" w:rsidRDefault="001F6CEA" w:rsidP="00A2029F">
            <w:pPr>
              <w:rPr>
                <w:sz w:val="20"/>
                <w:szCs w:val="20"/>
              </w:rPr>
            </w:pPr>
          </w:p>
          <w:p w14:paraId="499C995B" w14:textId="77777777" w:rsidR="001F6CEA" w:rsidRPr="00202376" w:rsidRDefault="001F6CEA" w:rsidP="00A2029F">
            <w:pPr>
              <w:rPr>
                <w:b/>
                <w:sz w:val="20"/>
                <w:szCs w:val="20"/>
              </w:rPr>
            </w:pPr>
            <w:r w:rsidRPr="00202376">
              <w:rPr>
                <w:b/>
                <w:sz w:val="20"/>
                <w:szCs w:val="20"/>
              </w:rPr>
              <w:t>1</w:t>
            </w:r>
            <w:proofErr w:type="gramStart"/>
            <w:r w:rsidRPr="00202376">
              <w:rPr>
                <w:b/>
                <w:sz w:val="20"/>
                <w:szCs w:val="20"/>
              </w:rPr>
              <w:t>st  9</w:t>
            </w:r>
            <w:proofErr w:type="gramEnd"/>
            <w:r w:rsidRPr="00202376">
              <w:rPr>
                <w:b/>
                <w:sz w:val="20"/>
                <w:szCs w:val="20"/>
              </w:rPr>
              <w:t xml:space="preserve"> Weeks</w:t>
            </w:r>
          </w:p>
          <w:p w14:paraId="17B40670" w14:textId="77777777" w:rsidR="001F6CEA" w:rsidRPr="00202376" w:rsidRDefault="001F6CEA" w:rsidP="00A2029F">
            <w:pPr>
              <w:rPr>
                <w:b/>
                <w:sz w:val="20"/>
                <w:szCs w:val="20"/>
              </w:rPr>
            </w:pPr>
          </w:p>
          <w:p w14:paraId="7067AA03" w14:textId="0EF2795D" w:rsidR="001F6CEA" w:rsidRPr="00202376" w:rsidRDefault="001F6CEA" w:rsidP="00A2029F">
            <w:pPr>
              <w:rPr>
                <w:b/>
                <w:sz w:val="20"/>
                <w:szCs w:val="20"/>
              </w:rPr>
            </w:pPr>
            <w:r>
              <w:rPr>
                <w:b/>
                <w:sz w:val="20"/>
                <w:szCs w:val="20"/>
              </w:rPr>
              <w:t>August-September</w:t>
            </w:r>
          </w:p>
          <w:p w14:paraId="53F21F30" w14:textId="77777777" w:rsidR="001F6CEA" w:rsidRPr="00202376" w:rsidRDefault="001F6CEA" w:rsidP="00A2029F">
            <w:pPr>
              <w:rPr>
                <w:b/>
                <w:sz w:val="20"/>
                <w:szCs w:val="20"/>
              </w:rPr>
            </w:pPr>
          </w:p>
          <w:p w14:paraId="0AA35613" w14:textId="77777777" w:rsidR="001F6CEA" w:rsidRPr="00202376" w:rsidRDefault="001F6CEA" w:rsidP="00A2029F">
            <w:pPr>
              <w:rPr>
                <w:b/>
                <w:sz w:val="20"/>
                <w:szCs w:val="20"/>
              </w:rPr>
            </w:pPr>
          </w:p>
          <w:p w14:paraId="3729BE04" w14:textId="77777777" w:rsidR="001F6CEA" w:rsidRPr="00202376" w:rsidRDefault="001F6CEA" w:rsidP="00A2029F">
            <w:pPr>
              <w:rPr>
                <w:b/>
                <w:sz w:val="20"/>
                <w:szCs w:val="20"/>
              </w:rPr>
            </w:pPr>
          </w:p>
          <w:p w14:paraId="576B723F" w14:textId="77777777" w:rsidR="001F6CEA" w:rsidRPr="00202376" w:rsidRDefault="001F6CEA" w:rsidP="00A2029F">
            <w:pPr>
              <w:rPr>
                <w:b/>
                <w:sz w:val="20"/>
                <w:szCs w:val="20"/>
              </w:rPr>
            </w:pPr>
          </w:p>
          <w:p w14:paraId="500AD013" w14:textId="77777777" w:rsidR="001F6CEA" w:rsidRPr="00202376" w:rsidRDefault="001F6CEA" w:rsidP="00A2029F">
            <w:pPr>
              <w:rPr>
                <w:b/>
                <w:sz w:val="20"/>
                <w:szCs w:val="20"/>
              </w:rPr>
            </w:pPr>
          </w:p>
          <w:p w14:paraId="49DD460A" w14:textId="77777777" w:rsidR="001F6CEA" w:rsidRPr="00752770" w:rsidRDefault="001F6CEA" w:rsidP="00A2029F">
            <w:pPr>
              <w:rPr>
                <w:sz w:val="20"/>
                <w:szCs w:val="20"/>
              </w:rPr>
            </w:pPr>
          </w:p>
        </w:tc>
        <w:tc>
          <w:tcPr>
            <w:tcW w:w="1260" w:type="dxa"/>
            <w:tcBorders>
              <w:bottom w:val="single" w:sz="4" w:space="0" w:color="auto"/>
            </w:tcBorders>
            <w:shd w:val="clear" w:color="auto" w:fill="auto"/>
          </w:tcPr>
          <w:p w14:paraId="48D4BF01" w14:textId="77777777" w:rsidR="001F6CEA" w:rsidRPr="00752770" w:rsidRDefault="001F6CEA" w:rsidP="00A2029F">
            <w:pPr>
              <w:rPr>
                <w:sz w:val="20"/>
                <w:szCs w:val="20"/>
              </w:rPr>
            </w:pPr>
          </w:p>
          <w:p w14:paraId="24B06D3F" w14:textId="77777777" w:rsidR="001F6CEA" w:rsidRPr="00752770" w:rsidRDefault="001F6CEA" w:rsidP="00A2029F">
            <w:pPr>
              <w:rPr>
                <w:sz w:val="20"/>
                <w:szCs w:val="20"/>
              </w:rPr>
            </w:pPr>
          </w:p>
          <w:p w14:paraId="1F5BC23C" w14:textId="77777777" w:rsidR="001F6CEA" w:rsidRPr="00752770" w:rsidRDefault="001F6CEA" w:rsidP="00A2029F">
            <w:pPr>
              <w:jc w:val="center"/>
              <w:rPr>
                <w:sz w:val="20"/>
                <w:szCs w:val="20"/>
              </w:rPr>
            </w:pPr>
            <w:r w:rsidRPr="00752770">
              <w:rPr>
                <w:sz w:val="20"/>
                <w:szCs w:val="20"/>
              </w:rPr>
              <w:t>1-7</w:t>
            </w:r>
          </w:p>
          <w:p w14:paraId="1E37420E" w14:textId="77777777" w:rsidR="001F6CEA" w:rsidRPr="00752770" w:rsidRDefault="001F6CEA" w:rsidP="00A2029F">
            <w:pPr>
              <w:rPr>
                <w:sz w:val="20"/>
                <w:szCs w:val="20"/>
              </w:rPr>
            </w:pPr>
          </w:p>
          <w:p w14:paraId="48EDC6C9" w14:textId="77777777" w:rsidR="001F6CEA" w:rsidRPr="00752770" w:rsidRDefault="001F6CEA" w:rsidP="00A2029F">
            <w:pPr>
              <w:rPr>
                <w:sz w:val="20"/>
                <w:szCs w:val="20"/>
              </w:rPr>
            </w:pPr>
          </w:p>
          <w:p w14:paraId="64EFF398" w14:textId="77777777" w:rsidR="001F6CEA" w:rsidRPr="00752770" w:rsidRDefault="001F6CEA" w:rsidP="00A2029F">
            <w:pPr>
              <w:rPr>
                <w:sz w:val="20"/>
                <w:szCs w:val="20"/>
              </w:rPr>
            </w:pPr>
          </w:p>
          <w:p w14:paraId="6461019B" w14:textId="77777777" w:rsidR="001F6CEA" w:rsidRPr="00752770" w:rsidRDefault="001F6CEA" w:rsidP="00A2029F">
            <w:pPr>
              <w:rPr>
                <w:sz w:val="20"/>
                <w:szCs w:val="20"/>
              </w:rPr>
            </w:pPr>
          </w:p>
          <w:p w14:paraId="78878D05" w14:textId="77777777" w:rsidR="001F6CEA" w:rsidRPr="00752770" w:rsidRDefault="001F6CEA" w:rsidP="00A2029F">
            <w:pPr>
              <w:rPr>
                <w:sz w:val="20"/>
                <w:szCs w:val="20"/>
              </w:rPr>
            </w:pPr>
          </w:p>
          <w:p w14:paraId="0339E05F" w14:textId="77777777" w:rsidR="001F6CEA" w:rsidRPr="00752770" w:rsidRDefault="001F6CEA" w:rsidP="00A2029F">
            <w:pPr>
              <w:rPr>
                <w:sz w:val="20"/>
                <w:szCs w:val="20"/>
              </w:rPr>
            </w:pPr>
          </w:p>
          <w:p w14:paraId="5E61512F" w14:textId="77777777" w:rsidR="001F6CEA" w:rsidRPr="00752770" w:rsidRDefault="001F6CEA" w:rsidP="00A2029F">
            <w:pPr>
              <w:rPr>
                <w:sz w:val="20"/>
                <w:szCs w:val="20"/>
              </w:rPr>
            </w:pPr>
          </w:p>
          <w:p w14:paraId="56746C84" w14:textId="77777777" w:rsidR="001F6CEA" w:rsidRPr="00752770" w:rsidRDefault="004C3FE3" w:rsidP="00A2029F">
            <w:pPr>
              <w:rPr>
                <w:sz w:val="20"/>
                <w:szCs w:val="20"/>
              </w:rPr>
            </w:pPr>
            <w:r>
              <w:rPr>
                <w:sz w:val="20"/>
                <w:szCs w:val="20"/>
              </w:rPr>
              <w:pict w14:anchorId="2C858BE7">
                <v:rect id="_x0000_i1025" style="width:0;height:1.5pt" o:hralign="center" o:hrstd="t" o:hr="t" fillcolor="#a0a0a0" stroked="f"/>
              </w:pict>
            </w:r>
          </w:p>
          <w:p w14:paraId="4B73D8C6" w14:textId="77777777" w:rsidR="001F6CEA" w:rsidRPr="00752770" w:rsidRDefault="001F6CEA" w:rsidP="00A2029F">
            <w:pPr>
              <w:jc w:val="center"/>
              <w:rPr>
                <w:sz w:val="20"/>
                <w:szCs w:val="20"/>
              </w:rPr>
            </w:pPr>
            <w:r w:rsidRPr="00752770">
              <w:rPr>
                <w:sz w:val="20"/>
                <w:szCs w:val="20"/>
              </w:rPr>
              <w:t>6</w:t>
            </w:r>
          </w:p>
          <w:p w14:paraId="364FEF15" w14:textId="77777777" w:rsidR="001F6CEA" w:rsidRPr="00752770" w:rsidRDefault="001F6CEA" w:rsidP="00A2029F">
            <w:pPr>
              <w:rPr>
                <w:sz w:val="20"/>
                <w:szCs w:val="20"/>
              </w:rPr>
            </w:pPr>
          </w:p>
          <w:p w14:paraId="3393D996" w14:textId="77777777" w:rsidR="001F6CEA" w:rsidRPr="00752770" w:rsidRDefault="001F6CEA" w:rsidP="00A2029F">
            <w:pPr>
              <w:rPr>
                <w:sz w:val="20"/>
                <w:szCs w:val="20"/>
              </w:rPr>
            </w:pPr>
          </w:p>
          <w:p w14:paraId="4A0F2AFB" w14:textId="77777777" w:rsidR="001F6CEA" w:rsidRPr="00752770" w:rsidRDefault="001F6CEA" w:rsidP="00A2029F">
            <w:pPr>
              <w:rPr>
                <w:sz w:val="20"/>
                <w:szCs w:val="20"/>
              </w:rPr>
            </w:pPr>
          </w:p>
          <w:p w14:paraId="42F0B0B5" w14:textId="77777777" w:rsidR="001F6CEA" w:rsidRPr="00752770" w:rsidRDefault="001F6CEA" w:rsidP="00A2029F">
            <w:pPr>
              <w:rPr>
                <w:sz w:val="20"/>
                <w:szCs w:val="20"/>
              </w:rPr>
            </w:pPr>
          </w:p>
          <w:p w14:paraId="26B7DB35" w14:textId="77777777" w:rsidR="001F6CEA" w:rsidRPr="00752770" w:rsidRDefault="001F6CEA" w:rsidP="00A2029F">
            <w:pPr>
              <w:rPr>
                <w:sz w:val="20"/>
                <w:szCs w:val="20"/>
              </w:rPr>
            </w:pPr>
          </w:p>
          <w:p w14:paraId="766156B8" w14:textId="77777777" w:rsidR="001F6CEA" w:rsidRPr="00752770" w:rsidRDefault="001F6CEA" w:rsidP="00A2029F">
            <w:pPr>
              <w:rPr>
                <w:sz w:val="20"/>
                <w:szCs w:val="20"/>
              </w:rPr>
            </w:pPr>
          </w:p>
          <w:p w14:paraId="0F48C237" w14:textId="77777777" w:rsidR="001F6CEA" w:rsidRPr="00752770" w:rsidRDefault="001F6CEA" w:rsidP="00A2029F">
            <w:pPr>
              <w:rPr>
                <w:sz w:val="20"/>
                <w:szCs w:val="20"/>
              </w:rPr>
            </w:pPr>
          </w:p>
          <w:p w14:paraId="754F64B6" w14:textId="77777777" w:rsidR="001F6CEA" w:rsidRDefault="001F6CEA" w:rsidP="00A2029F">
            <w:pPr>
              <w:rPr>
                <w:sz w:val="20"/>
                <w:szCs w:val="20"/>
              </w:rPr>
            </w:pPr>
          </w:p>
          <w:p w14:paraId="01D784D2" w14:textId="77777777" w:rsidR="001F6CEA" w:rsidRDefault="001F6CEA" w:rsidP="00A2029F">
            <w:pPr>
              <w:rPr>
                <w:sz w:val="20"/>
                <w:szCs w:val="20"/>
              </w:rPr>
            </w:pPr>
          </w:p>
          <w:p w14:paraId="440F1294" w14:textId="77777777" w:rsidR="001F6CEA" w:rsidRPr="00752770" w:rsidRDefault="004C3FE3" w:rsidP="00A2029F">
            <w:pPr>
              <w:rPr>
                <w:sz w:val="20"/>
                <w:szCs w:val="20"/>
              </w:rPr>
            </w:pPr>
            <w:r>
              <w:rPr>
                <w:sz w:val="20"/>
                <w:szCs w:val="20"/>
              </w:rPr>
              <w:pict w14:anchorId="1A54DF4F">
                <v:rect id="_x0000_i1026" style="width:0;height:1.5pt" o:hralign="center" o:hrstd="t" o:hr="t" fillcolor="#a0a0a0" stroked="f"/>
              </w:pict>
            </w:r>
          </w:p>
          <w:p w14:paraId="11488AA4" w14:textId="77777777" w:rsidR="001F6CEA" w:rsidRPr="00752770" w:rsidRDefault="001F6CEA" w:rsidP="00A2029F">
            <w:pPr>
              <w:rPr>
                <w:sz w:val="20"/>
                <w:szCs w:val="20"/>
              </w:rPr>
            </w:pPr>
          </w:p>
          <w:p w14:paraId="26FB7C03" w14:textId="77777777" w:rsidR="001F6CEA" w:rsidRPr="00752770" w:rsidRDefault="001F6CEA" w:rsidP="00A2029F">
            <w:pPr>
              <w:rPr>
                <w:sz w:val="20"/>
                <w:szCs w:val="20"/>
              </w:rPr>
            </w:pPr>
          </w:p>
          <w:p w14:paraId="18D14F0B" w14:textId="77777777" w:rsidR="001F6CEA" w:rsidRPr="00752770" w:rsidRDefault="001F6CEA" w:rsidP="00A2029F">
            <w:pPr>
              <w:jc w:val="center"/>
              <w:rPr>
                <w:sz w:val="20"/>
                <w:szCs w:val="20"/>
              </w:rPr>
            </w:pPr>
            <w:r w:rsidRPr="00752770">
              <w:rPr>
                <w:sz w:val="20"/>
                <w:szCs w:val="20"/>
              </w:rPr>
              <w:t>7-8</w:t>
            </w:r>
          </w:p>
          <w:p w14:paraId="30D20534" w14:textId="77777777" w:rsidR="001F6CEA" w:rsidRPr="00752770" w:rsidRDefault="001F6CEA" w:rsidP="00A2029F">
            <w:pPr>
              <w:rPr>
                <w:sz w:val="20"/>
                <w:szCs w:val="20"/>
              </w:rPr>
            </w:pPr>
          </w:p>
          <w:p w14:paraId="041E7C2D" w14:textId="77777777" w:rsidR="001F6CEA" w:rsidRPr="00752770" w:rsidRDefault="001F6CEA" w:rsidP="00A2029F">
            <w:pPr>
              <w:rPr>
                <w:sz w:val="20"/>
                <w:szCs w:val="20"/>
              </w:rPr>
            </w:pPr>
          </w:p>
          <w:p w14:paraId="208E8D7C" w14:textId="77777777" w:rsidR="001F6CEA" w:rsidRPr="00752770" w:rsidRDefault="001F6CEA" w:rsidP="00A2029F">
            <w:pPr>
              <w:rPr>
                <w:sz w:val="20"/>
                <w:szCs w:val="20"/>
              </w:rPr>
            </w:pPr>
          </w:p>
          <w:p w14:paraId="17D69E4C" w14:textId="77777777" w:rsidR="001F6CEA" w:rsidRPr="00752770" w:rsidRDefault="001F6CEA" w:rsidP="00A2029F">
            <w:pPr>
              <w:rPr>
                <w:sz w:val="20"/>
                <w:szCs w:val="20"/>
              </w:rPr>
            </w:pPr>
          </w:p>
          <w:p w14:paraId="1F8391B1" w14:textId="77777777" w:rsidR="001F6CEA" w:rsidRPr="00752770" w:rsidRDefault="001F6CEA" w:rsidP="00A2029F">
            <w:pPr>
              <w:rPr>
                <w:sz w:val="20"/>
                <w:szCs w:val="20"/>
              </w:rPr>
            </w:pPr>
          </w:p>
          <w:p w14:paraId="1579031A" w14:textId="77777777" w:rsidR="001F6CEA" w:rsidRPr="00752770" w:rsidRDefault="001F6CEA" w:rsidP="00A2029F">
            <w:pPr>
              <w:rPr>
                <w:sz w:val="20"/>
                <w:szCs w:val="20"/>
              </w:rPr>
            </w:pPr>
          </w:p>
          <w:p w14:paraId="5E78C114" w14:textId="77777777" w:rsidR="001F6CEA" w:rsidRPr="00752770" w:rsidRDefault="001F6CEA" w:rsidP="00A2029F">
            <w:pPr>
              <w:rPr>
                <w:sz w:val="20"/>
                <w:szCs w:val="20"/>
              </w:rPr>
            </w:pPr>
          </w:p>
          <w:p w14:paraId="599404CA" w14:textId="77777777" w:rsidR="001F6CEA" w:rsidRPr="00752770" w:rsidRDefault="001F6CEA" w:rsidP="00A2029F">
            <w:pPr>
              <w:rPr>
                <w:sz w:val="20"/>
                <w:szCs w:val="20"/>
              </w:rPr>
            </w:pPr>
          </w:p>
          <w:p w14:paraId="1E88A223" w14:textId="77777777" w:rsidR="001F6CEA" w:rsidRPr="00752770" w:rsidRDefault="001F6CEA" w:rsidP="00A2029F">
            <w:pPr>
              <w:jc w:val="center"/>
              <w:rPr>
                <w:sz w:val="20"/>
                <w:szCs w:val="20"/>
              </w:rPr>
            </w:pPr>
            <w:r w:rsidRPr="00752770">
              <w:rPr>
                <w:sz w:val="20"/>
                <w:szCs w:val="20"/>
              </w:rPr>
              <w:t>9-11</w:t>
            </w:r>
          </w:p>
          <w:p w14:paraId="7AC0C9A4" w14:textId="77777777" w:rsidR="001F6CEA" w:rsidRPr="00752770" w:rsidRDefault="001F6CEA" w:rsidP="00A2029F">
            <w:pPr>
              <w:rPr>
                <w:sz w:val="20"/>
                <w:szCs w:val="20"/>
              </w:rPr>
            </w:pPr>
          </w:p>
          <w:p w14:paraId="510489DE" w14:textId="77777777" w:rsidR="001F6CEA" w:rsidRPr="00752770" w:rsidRDefault="001F6CEA" w:rsidP="00A2029F">
            <w:pPr>
              <w:rPr>
                <w:sz w:val="20"/>
                <w:szCs w:val="20"/>
              </w:rPr>
            </w:pPr>
          </w:p>
          <w:p w14:paraId="3629FC11" w14:textId="77777777" w:rsidR="001F6CEA" w:rsidRPr="00752770" w:rsidRDefault="001F6CEA" w:rsidP="00A2029F">
            <w:pPr>
              <w:rPr>
                <w:sz w:val="20"/>
                <w:szCs w:val="20"/>
              </w:rPr>
            </w:pPr>
          </w:p>
          <w:p w14:paraId="03B7D9AB" w14:textId="77777777" w:rsidR="001F6CEA" w:rsidRPr="00752770" w:rsidRDefault="001F6CEA" w:rsidP="00A2029F">
            <w:pPr>
              <w:rPr>
                <w:sz w:val="20"/>
                <w:szCs w:val="20"/>
              </w:rPr>
            </w:pPr>
          </w:p>
          <w:p w14:paraId="3F261F28" w14:textId="77777777" w:rsidR="001F6CEA" w:rsidRPr="00752770" w:rsidRDefault="001F6CEA" w:rsidP="00A2029F">
            <w:pPr>
              <w:rPr>
                <w:sz w:val="20"/>
                <w:szCs w:val="20"/>
              </w:rPr>
            </w:pPr>
          </w:p>
          <w:p w14:paraId="3486178D" w14:textId="77777777" w:rsidR="001F6CEA" w:rsidRPr="00752770" w:rsidRDefault="001F6CEA" w:rsidP="00A2029F">
            <w:pPr>
              <w:rPr>
                <w:sz w:val="20"/>
                <w:szCs w:val="20"/>
              </w:rPr>
            </w:pPr>
          </w:p>
          <w:p w14:paraId="174243C8" w14:textId="77777777" w:rsidR="001F6CEA" w:rsidRDefault="001F6CEA" w:rsidP="00A2029F">
            <w:pPr>
              <w:rPr>
                <w:sz w:val="20"/>
                <w:szCs w:val="20"/>
              </w:rPr>
            </w:pPr>
          </w:p>
          <w:p w14:paraId="642F150A" w14:textId="77777777" w:rsidR="001F6CEA" w:rsidRDefault="001F6CEA" w:rsidP="00A2029F">
            <w:pPr>
              <w:rPr>
                <w:sz w:val="20"/>
                <w:szCs w:val="20"/>
              </w:rPr>
            </w:pPr>
          </w:p>
          <w:p w14:paraId="7D47021C" w14:textId="77777777" w:rsidR="001F6CEA" w:rsidRDefault="001F6CEA" w:rsidP="00A2029F">
            <w:pPr>
              <w:rPr>
                <w:sz w:val="20"/>
                <w:szCs w:val="20"/>
              </w:rPr>
            </w:pPr>
          </w:p>
          <w:p w14:paraId="2828F870" w14:textId="77777777" w:rsidR="001F6CEA" w:rsidRDefault="001F6CEA" w:rsidP="00A2029F">
            <w:pPr>
              <w:rPr>
                <w:sz w:val="20"/>
                <w:szCs w:val="20"/>
              </w:rPr>
            </w:pPr>
          </w:p>
          <w:p w14:paraId="46CFBBBA" w14:textId="77777777" w:rsidR="001F6CEA" w:rsidRDefault="001F6CEA" w:rsidP="00A2029F">
            <w:pPr>
              <w:rPr>
                <w:sz w:val="20"/>
                <w:szCs w:val="20"/>
              </w:rPr>
            </w:pPr>
          </w:p>
          <w:p w14:paraId="2A619CA6" w14:textId="77777777" w:rsidR="001F6CEA" w:rsidRPr="00752770" w:rsidRDefault="004C3FE3" w:rsidP="00A2029F">
            <w:pPr>
              <w:rPr>
                <w:sz w:val="20"/>
                <w:szCs w:val="20"/>
              </w:rPr>
            </w:pPr>
            <w:r>
              <w:rPr>
                <w:sz w:val="20"/>
                <w:szCs w:val="20"/>
              </w:rPr>
              <w:pict w14:anchorId="45078AA1">
                <v:rect id="_x0000_i1027" style="width:0;height:1.5pt" o:hralign="center" o:hrstd="t" o:hr="t" fillcolor="#a0a0a0" stroked="f"/>
              </w:pict>
            </w:r>
          </w:p>
          <w:p w14:paraId="7DC34A1E" w14:textId="77777777" w:rsidR="001F6CEA" w:rsidRPr="00752770" w:rsidRDefault="001F6CEA" w:rsidP="00A2029F">
            <w:pPr>
              <w:rPr>
                <w:sz w:val="20"/>
                <w:szCs w:val="20"/>
              </w:rPr>
            </w:pPr>
          </w:p>
          <w:p w14:paraId="47FF5B7B" w14:textId="77777777" w:rsidR="001F6CEA" w:rsidRPr="00752770" w:rsidRDefault="001F6CEA" w:rsidP="00A2029F">
            <w:pPr>
              <w:rPr>
                <w:sz w:val="20"/>
                <w:szCs w:val="20"/>
              </w:rPr>
            </w:pPr>
          </w:p>
          <w:p w14:paraId="2A655DD1" w14:textId="77777777" w:rsidR="001F6CEA" w:rsidRPr="00752770" w:rsidRDefault="001F6CEA" w:rsidP="00A2029F">
            <w:pPr>
              <w:rPr>
                <w:sz w:val="20"/>
                <w:szCs w:val="20"/>
              </w:rPr>
            </w:pPr>
          </w:p>
          <w:p w14:paraId="0DCCF67E" w14:textId="77777777" w:rsidR="001F6CEA" w:rsidRPr="00752770" w:rsidRDefault="001F6CEA" w:rsidP="00A2029F">
            <w:pPr>
              <w:jc w:val="center"/>
              <w:rPr>
                <w:sz w:val="20"/>
                <w:szCs w:val="20"/>
              </w:rPr>
            </w:pPr>
            <w:r w:rsidRPr="00752770">
              <w:rPr>
                <w:sz w:val="20"/>
                <w:szCs w:val="20"/>
              </w:rPr>
              <w:t>12-13</w:t>
            </w:r>
          </w:p>
          <w:p w14:paraId="0B18F1E7" w14:textId="77777777" w:rsidR="001F6CEA" w:rsidRPr="00752770" w:rsidRDefault="001F6CEA" w:rsidP="00A2029F">
            <w:pPr>
              <w:rPr>
                <w:sz w:val="20"/>
                <w:szCs w:val="20"/>
              </w:rPr>
            </w:pPr>
          </w:p>
          <w:p w14:paraId="5704F240" w14:textId="77777777" w:rsidR="001F6CEA" w:rsidRPr="00752770" w:rsidRDefault="001F6CEA" w:rsidP="00A2029F">
            <w:pPr>
              <w:rPr>
                <w:sz w:val="20"/>
                <w:szCs w:val="20"/>
              </w:rPr>
            </w:pPr>
          </w:p>
          <w:p w14:paraId="73CE5817" w14:textId="77777777" w:rsidR="001F6CEA" w:rsidRDefault="001F6CEA" w:rsidP="00A2029F">
            <w:pPr>
              <w:rPr>
                <w:sz w:val="20"/>
                <w:szCs w:val="20"/>
              </w:rPr>
            </w:pPr>
          </w:p>
          <w:p w14:paraId="4E165833" w14:textId="77777777" w:rsidR="001F6CEA" w:rsidRPr="00752770" w:rsidRDefault="004C3FE3" w:rsidP="00A2029F">
            <w:pPr>
              <w:rPr>
                <w:sz w:val="20"/>
                <w:szCs w:val="20"/>
              </w:rPr>
            </w:pPr>
            <w:r>
              <w:rPr>
                <w:sz w:val="20"/>
                <w:szCs w:val="20"/>
              </w:rPr>
              <w:pict w14:anchorId="4D5E0D6B">
                <v:rect id="_x0000_i1028" style="width:0;height:1.5pt" o:hralign="center" o:hrstd="t" o:hr="t" fillcolor="#a0a0a0" stroked="f"/>
              </w:pict>
            </w:r>
          </w:p>
          <w:p w14:paraId="4A428175" w14:textId="77777777" w:rsidR="001F6CEA" w:rsidRPr="00752770" w:rsidRDefault="001F6CEA" w:rsidP="00A2029F">
            <w:pPr>
              <w:rPr>
                <w:sz w:val="20"/>
                <w:szCs w:val="20"/>
              </w:rPr>
            </w:pPr>
          </w:p>
          <w:p w14:paraId="746D32AD" w14:textId="77777777" w:rsidR="001F6CEA" w:rsidRPr="00752770" w:rsidRDefault="001F6CEA" w:rsidP="00A2029F">
            <w:pPr>
              <w:rPr>
                <w:sz w:val="20"/>
                <w:szCs w:val="20"/>
              </w:rPr>
            </w:pPr>
          </w:p>
          <w:p w14:paraId="1C3E1A80" w14:textId="77777777" w:rsidR="001F6CEA" w:rsidRPr="00752770" w:rsidRDefault="001F6CEA" w:rsidP="00A2029F">
            <w:pPr>
              <w:jc w:val="center"/>
              <w:rPr>
                <w:sz w:val="20"/>
                <w:szCs w:val="20"/>
              </w:rPr>
            </w:pPr>
            <w:r w:rsidRPr="00752770">
              <w:rPr>
                <w:sz w:val="20"/>
                <w:szCs w:val="20"/>
              </w:rPr>
              <w:t>14-18</w:t>
            </w:r>
          </w:p>
          <w:p w14:paraId="158B5986" w14:textId="77777777" w:rsidR="001F6CEA" w:rsidRPr="00752770" w:rsidRDefault="001F6CEA" w:rsidP="00A2029F">
            <w:pPr>
              <w:rPr>
                <w:sz w:val="20"/>
                <w:szCs w:val="20"/>
              </w:rPr>
            </w:pPr>
          </w:p>
          <w:p w14:paraId="1DF625ED" w14:textId="77777777" w:rsidR="001F6CEA" w:rsidRPr="00752770" w:rsidRDefault="001F6CEA" w:rsidP="00A2029F">
            <w:pPr>
              <w:rPr>
                <w:sz w:val="20"/>
                <w:szCs w:val="20"/>
              </w:rPr>
            </w:pPr>
          </w:p>
          <w:p w14:paraId="0719AA13" w14:textId="77777777" w:rsidR="001F6CEA" w:rsidRPr="00752770" w:rsidRDefault="001F6CEA" w:rsidP="00A2029F">
            <w:pPr>
              <w:rPr>
                <w:sz w:val="20"/>
                <w:szCs w:val="20"/>
              </w:rPr>
            </w:pPr>
          </w:p>
          <w:p w14:paraId="7E9E5E7C" w14:textId="77777777" w:rsidR="001F6CEA" w:rsidRPr="00752770" w:rsidRDefault="001F6CEA" w:rsidP="00A2029F">
            <w:pPr>
              <w:rPr>
                <w:sz w:val="20"/>
                <w:szCs w:val="20"/>
              </w:rPr>
            </w:pPr>
          </w:p>
          <w:p w14:paraId="1C9BB51C" w14:textId="77777777" w:rsidR="001F6CEA" w:rsidRPr="00752770" w:rsidRDefault="001F6CEA" w:rsidP="00A2029F">
            <w:pPr>
              <w:rPr>
                <w:sz w:val="20"/>
                <w:szCs w:val="20"/>
              </w:rPr>
            </w:pPr>
          </w:p>
          <w:p w14:paraId="1C7FA29B" w14:textId="77777777" w:rsidR="001F6CEA" w:rsidRDefault="001F6CEA" w:rsidP="00A2029F">
            <w:pPr>
              <w:rPr>
                <w:sz w:val="20"/>
                <w:szCs w:val="20"/>
              </w:rPr>
            </w:pPr>
          </w:p>
          <w:p w14:paraId="678DC6F5" w14:textId="77777777" w:rsidR="001F6CEA" w:rsidRDefault="001F6CEA" w:rsidP="00A2029F">
            <w:pPr>
              <w:rPr>
                <w:sz w:val="20"/>
                <w:szCs w:val="20"/>
              </w:rPr>
            </w:pPr>
          </w:p>
          <w:p w14:paraId="45169D1D" w14:textId="77777777" w:rsidR="001F6CEA" w:rsidRDefault="001F6CEA" w:rsidP="00A2029F">
            <w:pPr>
              <w:rPr>
                <w:sz w:val="20"/>
                <w:szCs w:val="20"/>
              </w:rPr>
            </w:pPr>
          </w:p>
          <w:p w14:paraId="0F9641E5" w14:textId="77777777" w:rsidR="001F6CEA" w:rsidRDefault="001F6CEA" w:rsidP="00A2029F">
            <w:pPr>
              <w:rPr>
                <w:sz w:val="20"/>
                <w:szCs w:val="20"/>
              </w:rPr>
            </w:pPr>
          </w:p>
          <w:p w14:paraId="126AB84C" w14:textId="77777777" w:rsidR="001F6CEA" w:rsidRDefault="001F6CEA" w:rsidP="00A2029F">
            <w:pPr>
              <w:rPr>
                <w:sz w:val="20"/>
                <w:szCs w:val="20"/>
              </w:rPr>
            </w:pPr>
          </w:p>
          <w:p w14:paraId="232D07BD" w14:textId="77777777" w:rsidR="001F6CEA" w:rsidRPr="00752770" w:rsidRDefault="004C3FE3" w:rsidP="00A2029F">
            <w:pPr>
              <w:rPr>
                <w:sz w:val="20"/>
                <w:szCs w:val="20"/>
              </w:rPr>
            </w:pPr>
            <w:r>
              <w:rPr>
                <w:sz w:val="20"/>
                <w:szCs w:val="20"/>
              </w:rPr>
              <w:pict w14:anchorId="2C358DED">
                <v:rect id="_x0000_i1029" style="width:0;height:1.5pt" o:hralign="center" o:hrstd="t" o:hr="t" fillcolor="#a0a0a0" stroked="f"/>
              </w:pict>
            </w:r>
          </w:p>
          <w:p w14:paraId="118EA61E" w14:textId="77777777" w:rsidR="001F6CEA" w:rsidRPr="00752770" w:rsidRDefault="001F6CEA" w:rsidP="00A2029F">
            <w:pPr>
              <w:jc w:val="center"/>
              <w:rPr>
                <w:sz w:val="20"/>
                <w:szCs w:val="20"/>
              </w:rPr>
            </w:pPr>
            <w:r w:rsidRPr="00752770">
              <w:rPr>
                <w:sz w:val="20"/>
                <w:szCs w:val="20"/>
              </w:rPr>
              <w:t>19</w:t>
            </w:r>
          </w:p>
          <w:p w14:paraId="2887992D" w14:textId="77777777" w:rsidR="001F6CEA" w:rsidRPr="00752770" w:rsidRDefault="001F6CEA" w:rsidP="00A2029F">
            <w:pPr>
              <w:jc w:val="center"/>
              <w:rPr>
                <w:sz w:val="20"/>
                <w:szCs w:val="20"/>
              </w:rPr>
            </w:pPr>
          </w:p>
          <w:p w14:paraId="750C29BD" w14:textId="77777777" w:rsidR="001F6CEA" w:rsidRPr="00752770" w:rsidRDefault="004C3FE3" w:rsidP="00A2029F">
            <w:pPr>
              <w:jc w:val="center"/>
              <w:rPr>
                <w:sz w:val="20"/>
                <w:szCs w:val="20"/>
              </w:rPr>
            </w:pPr>
            <w:r>
              <w:rPr>
                <w:sz w:val="20"/>
                <w:szCs w:val="20"/>
              </w:rPr>
              <w:pict w14:anchorId="1D927E96">
                <v:rect id="_x0000_i1030" style="width:0;height:1.5pt" o:hralign="center" o:hrstd="t" o:hr="t" fillcolor="#a0a0a0" stroked="f"/>
              </w:pict>
            </w:r>
          </w:p>
          <w:p w14:paraId="6EAA220E" w14:textId="77777777" w:rsidR="001F6CEA" w:rsidRPr="00752770" w:rsidRDefault="001F6CEA" w:rsidP="00A2029F">
            <w:pPr>
              <w:jc w:val="center"/>
              <w:rPr>
                <w:sz w:val="20"/>
                <w:szCs w:val="20"/>
              </w:rPr>
            </w:pPr>
            <w:r w:rsidRPr="00752770">
              <w:rPr>
                <w:sz w:val="20"/>
                <w:szCs w:val="20"/>
              </w:rPr>
              <w:t>20</w:t>
            </w:r>
          </w:p>
        </w:tc>
        <w:tc>
          <w:tcPr>
            <w:tcW w:w="1800" w:type="dxa"/>
            <w:shd w:val="clear" w:color="auto" w:fill="auto"/>
          </w:tcPr>
          <w:p w14:paraId="0FE97098" w14:textId="77777777" w:rsidR="001F6CEA" w:rsidRPr="00752770" w:rsidRDefault="001F6CEA" w:rsidP="00A2029F">
            <w:pPr>
              <w:rPr>
                <w:sz w:val="20"/>
                <w:szCs w:val="20"/>
              </w:rPr>
            </w:pPr>
            <w:r w:rsidRPr="00752770">
              <w:rPr>
                <w:sz w:val="20"/>
                <w:szCs w:val="20"/>
              </w:rPr>
              <w:lastRenderedPageBreak/>
              <w:t>Daily Oral Lesson1-7: Capitalization, Spelling, and Punctuation</w:t>
            </w:r>
          </w:p>
          <w:p w14:paraId="0991344A" w14:textId="77777777" w:rsidR="001F6CEA" w:rsidRPr="00752770" w:rsidRDefault="001F6CEA" w:rsidP="00A2029F">
            <w:pPr>
              <w:rPr>
                <w:sz w:val="20"/>
                <w:szCs w:val="20"/>
              </w:rPr>
            </w:pPr>
            <w:r w:rsidRPr="00752770">
              <w:rPr>
                <w:sz w:val="20"/>
                <w:szCs w:val="20"/>
              </w:rPr>
              <w:t xml:space="preserve"> </w:t>
            </w:r>
          </w:p>
          <w:p w14:paraId="228FAFC9" w14:textId="77777777" w:rsidR="001F6CEA" w:rsidRPr="00752770" w:rsidRDefault="001F6CEA" w:rsidP="00A2029F">
            <w:pPr>
              <w:rPr>
                <w:sz w:val="20"/>
                <w:szCs w:val="20"/>
              </w:rPr>
            </w:pPr>
            <w:r w:rsidRPr="00752770">
              <w:rPr>
                <w:sz w:val="20"/>
                <w:szCs w:val="20"/>
              </w:rPr>
              <w:t>“Marigolds” short story by Eugenia Collier</w:t>
            </w:r>
          </w:p>
          <w:p w14:paraId="7D576EA2" w14:textId="77777777" w:rsidR="001F6CEA" w:rsidRPr="00752770" w:rsidRDefault="001F6CEA" w:rsidP="00A2029F">
            <w:pPr>
              <w:rPr>
                <w:sz w:val="20"/>
                <w:szCs w:val="20"/>
              </w:rPr>
            </w:pPr>
          </w:p>
          <w:p w14:paraId="1E3C3B08" w14:textId="77777777" w:rsidR="001F6CEA" w:rsidRPr="00752770" w:rsidRDefault="004C3FE3" w:rsidP="00A2029F">
            <w:pPr>
              <w:rPr>
                <w:sz w:val="20"/>
                <w:szCs w:val="20"/>
              </w:rPr>
            </w:pPr>
            <w:r>
              <w:rPr>
                <w:sz w:val="20"/>
                <w:szCs w:val="20"/>
              </w:rPr>
              <w:pict w14:anchorId="180F10E5">
                <v:rect id="_x0000_i1031" style="width:0;height:1.5pt" o:hralign="center" o:hrstd="t" o:hr="t" fillcolor="#a0a0a0" stroked="f"/>
              </w:pict>
            </w:r>
          </w:p>
          <w:p w14:paraId="07B17741" w14:textId="77777777" w:rsidR="001F6CEA" w:rsidRPr="00752770" w:rsidRDefault="001F6CEA" w:rsidP="00A2029F">
            <w:pPr>
              <w:rPr>
                <w:sz w:val="20"/>
                <w:szCs w:val="20"/>
              </w:rPr>
            </w:pPr>
            <w:r w:rsidRPr="00752770">
              <w:rPr>
                <w:sz w:val="20"/>
                <w:szCs w:val="20"/>
              </w:rPr>
              <w:t>Daily Oral Lesson 6: Semicolons</w:t>
            </w:r>
          </w:p>
          <w:p w14:paraId="3E38A7D2" w14:textId="77777777" w:rsidR="001F6CEA" w:rsidRPr="00752770" w:rsidRDefault="001F6CEA" w:rsidP="00A2029F">
            <w:pPr>
              <w:rPr>
                <w:sz w:val="20"/>
                <w:szCs w:val="20"/>
              </w:rPr>
            </w:pPr>
          </w:p>
          <w:p w14:paraId="1E8AE767" w14:textId="77777777" w:rsidR="001F6CEA" w:rsidRPr="00752770" w:rsidRDefault="001F6CEA" w:rsidP="00A2029F">
            <w:pPr>
              <w:rPr>
                <w:sz w:val="20"/>
                <w:szCs w:val="20"/>
              </w:rPr>
            </w:pPr>
            <w:r w:rsidRPr="00752770">
              <w:rPr>
                <w:sz w:val="20"/>
                <w:szCs w:val="20"/>
              </w:rPr>
              <w:t>The Big Idea</w:t>
            </w:r>
          </w:p>
          <w:p w14:paraId="51DC122A" w14:textId="77777777" w:rsidR="001F6CEA" w:rsidRPr="00752770" w:rsidRDefault="001F6CEA" w:rsidP="00A2029F">
            <w:pPr>
              <w:rPr>
                <w:sz w:val="20"/>
                <w:szCs w:val="20"/>
              </w:rPr>
            </w:pPr>
          </w:p>
          <w:p w14:paraId="02B1B47F" w14:textId="77777777" w:rsidR="001F6CEA" w:rsidRPr="00752770" w:rsidRDefault="001F6CEA" w:rsidP="00A2029F">
            <w:pPr>
              <w:rPr>
                <w:sz w:val="20"/>
                <w:szCs w:val="20"/>
              </w:rPr>
            </w:pPr>
          </w:p>
          <w:p w14:paraId="76661A70" w14:textId="77777777" w:rsidR="001F6CEA" w:rsidRPr="00752770" w:rsidRDefault="001F6CEA" w:rsidP="00A2029F">
            <w:pPr>
              <w:rPr>
                <w:sz w:val="20"/>
                <w:szCs w:val="20"/>
              </w:rPr>
            </w:pPr>
          </w:p>
          <w:p w14:paraId="461144A2" w14:textId="77777777" w:rsidR="001F6CEA" w:rsidRDefault="001F6CEA" w:rsidP="00A2029F">
            <w:pPr>
              <w:rPr>
                <w:sz w:val="20"/>
                <w:szCs w:val="20"/>
              </w:rPr>
            </w:pPr>
          </w:p>
          <w:p w14:paraId="1F82D4B1" w14:textId="77777777" w:rsidR="001F6CEA" w:rsidRDefault="001F6CEA" w:rsidP="00A2029F">
            <w:pPr>
              <w:rPr>
                <w:sz w:val="20"/>
                <w:szCs w:val="20"/>
              </w:rPr>
            </w:pPr>
          </w:p>
          <w:p w14:paraId="79265BF8" w14:textId="77777777" w:rsidR="001F6CEA" w:rsidRPr="00752770" w:rsidRDefault="004C3FE3" w:rsidP="00A2029F">
            <w:pPr>
              <w:rPr>
                <w:sz w:val="20"/>
                <w:szCs w:val="20"/>
              </w:rPr>
            </w:pPr>
            <w:r>
              <w:rPr>
                <w:sz w:val="20"/>
                <w:szCs w:val="20"/>
              </w:rPr>
              <w:pict w14:anchorId="1507D0D9">
                <v:rect id="_x0000_i1032" style="width:0;height:1.5pt" o:hralign="center" o:hrstd="t" o:hr="t" fillcolor="#a0a0a0" stroked="f"/>
              </w:pict>
            </w:r>
          </w:p>
          <w:p w14:paraId="4FA338D9" w14:textId="77777777" w:rsidR="001F6CEA" w:rsidRPr="00752770" w:rsidRDefault="001F6CEA" w:rsidP="00A2029F">
            <w:pPr>
              <w:rPr>
                <w:sz w:val="20"/>
                <w:szCs w:val="20"/>
              </w:rPr>
            </w:pPr>
            <w:r w:rsidRPr="00752770">
              <w:rPr>
                <w:sz w:val="20"/>
                <w:szCs w:val="20"/>
              </w:rPr>
              <w:t>Daily Oral Lesson 7-</w:t>
            </w:r>
            <w:proofErr w:type="gramStart"/>
            <w:r w:rsidRPr="00752770">
              <w:rPr>
                <w:sz w:val="20"/>
                <w:szCs w:val="20"/>
              </w:rPr>
              <w:lastRenderedPageBreak/>
              <w:t>8:Parallel</w:t>
            </w:r>
            <w:proofErr w:type="gramEnd"/>
            <w:r w:rsidRPr="00752770">
              <w:rPr>
                <w:sz w:val="20"/>
                <w:szCs w:val="20"/>
              </w:rPr>
              <w:t xml:space="preserve"> Structure</w:t>
            </w:r>
          </w:p>
          <w:p w14:paraId="43C8AB22" w14:textId="77777777" w:rsidR="001F6CEA" w:rsidRPr="00752770" w:rsidRDefault="001F6CEA" w:rsidP="00A2029F">
            <w:pPr>
              <w:rPr>
                <w:sz w:val="20"/>
                <w:szCs w:val="20"/>
              </w:rPr>
            </w:pPr>
          </w:p>
          <w:p w14:paraId="045A0A14" w14:textId="77777777" w:rsidR="001F6CEA" w:rsidRPr="00752770" w:rsidRDefault="001F6CEA" w:rsidP="00A2029F">
            <w:pPr>
              <w:rPr>
                <w:sz w:val="20"/>
                <w:szCs w:val="20"/>
              </w:rPr>
            </w:pPr>
            <w:r w:rsidRPr="00752770">
              <w:rPr>
                <w:sz w:val="20"/>
                <w:szCs w:val="20"/>
              </w:rPr>
              <w:t>“</w:t>
            </w:r>
            <w:proofErr w:type="gramStart"/>
            <w:r w:rsidRPr="00752770">
              <w:rPr>
                <w:sz w:val="20"/>
                <w:szCs w:val="20"/>
              </w:rPr>
              <w:t>Sure</w:t>
            </w:r>
            <w:proofErr w:type="gramEnd"/>
            <w:r w:rsidRPr="00752770">
              <w:rPr>
                <w:sz w:val="20"/>
                <w:szCs w:val="20"/>
              </w:rPr>
              <w:t xml:space="preserve"> You Can Ask Me A Personal Question” poem by Diane Burns</w:t>
            </w:r>
          </w:p>
          <w:p w14:paraId="0D4142C3" w14:textId="77777777" w:rsidR="001F6CEA" w:rsidRPr="00752770" w:rsidRDefault="001F6CEA" w:rsidP="00A2029F">
            <w:pPr>
              <w:rPr>
                <w:sz w:val="20"/>
                <w:szCs w:val="20"/>
              </w:rPr>
            </w:pPr>
            <w:r w:rsidRPr="00752770">
              <w:rPr>
                <w:sz w:val="20"/>
                <w:szCs w:val="20"/>
              </w:rPr>
              <w:t xml:space="preserve">Daily Oral Lesson: Phrases and Clauses </w:t>
            </w:r>
          </w:p>
          <w:p w14:paraId="1BAAEDBC" w14:textId="77777777" w:rsidR="001F6CEA" w:rsidRPr="00752770" w:rsidRDefault="001F6CEA" w:rsidP="00A2029F">
            <w:pPr>
              <w:rPr>
                <w:i/>
                <w:sz w:val="20"/>
                <w:szCs w:val="20"/>
              </w:rPr>
            </w:pPr>
          </w:p>
          <w:p w14:paraId="076F164C" w14:textId="77777777" w:rsidR="001F6CEA" w:rsidRPr="00752770" w:rsidRDefault="001F6CEA" w:rsidP="00A2029F">
            <w:pPr>
              <w:rPr>
                <w:sz w:val="20"/>
                <w:szCs w:val="20"/>
              </w:rPr>
            </w:pPr>
            <w:r w:rsidRPr="00752770">
              <w:rPr>
                <w:i/>
                <w:sz w:val="20"/>
                <w:szCs w:val="20"/>
              </w:rPr>
              <w:t>Angela’s Ashes</w:t>
            </w:r>
            <w:r w:rsidRPr="00752770">
              <w:rPr>
                <w:sz w:val="20"/>
                <w:szCs w:val="20"/>
              </w:rPr>
              <w:t xml:space="preserve"> novel excerpt by Frank McCourt</w:t>
            </w:r>
          </w:p>
          <w:p w14:paraId="4BB722A6" w14:textId="77777777" w:rsidR="001F6CEA" w:rsidRDefault="001F6CEA" w:rsidP="00A2029F">
            <w:pPr>
              <w:rPr>
                <w:sz w:val="20"/>
                <w:szCs w:val="20"/>
              </w:rPr>
            </w:pPr>
          </w:p>
          <w:p w14:paraId="4BB90741" w14:textId="77777777" w:rsidR="001F6CEA" w:rsidRDefault="001F6CEA" w:rsidP="00A2029F">
            <w:pPr>
              <w:rPr>
                <w:sz w:val="20"/>
                <w:szCs w:val="20"/>
              </w:rPr>
            </w:pPr>
          </w:p>
          <w:p w14:paraId="1458375C" w14:textId="77777777" w:rsidR="001F6CEA" w:rsidRDefault="001F6CEA" w:rsidP="00A2029F">
            <w:pPr>
              <w:rPr>
                <w:sz w:val="20"/>
                <w:szCs w:val="20"/>
              </w:rPr>
            </w:pPr>
          </w:p>
          <w:p w14:paraId="175089BC" w14:textId="77777777" w:rsidR="001F6CEA" w:rsidRPr="00752770" w:rsidRDefault="004C3FE3" w:rsidP="00A2029F">
            <w:pPr>
              <w:rPr>
                <w:sz w:val="20"/>
                <w:szCs w:val="20"/>
              </w:rPr>
            </w:pPr>
            <w:r>
              <w:rPr>
                <w:sz w:val="20"/>
                <w:szCs w:val="20"/>
              </w:rPr>
              <w:pict w14:anchorId="67E3DC63">
                <v:rect id="_x0000_i1033" style="width:0;height:1.5pt" o:hralign="center" o:hrstd="t" o:hr="t" fillcolor="#a0a0a0" stroked="f"/>
              </w:pict>
            </w:r>
          </w:p>
          <w:p w14:paraId="07C0A573" w14:textId="77777777" w:rsidR="001F6CEA" w:rsidRPr="00752770" w:rsidRDefault="001F6CEA" w:rsidP="00A2029F">
            <w:pPr>
              <w:rPr>
                <w:sz w:val="20"/>
                <w:szCs w:val="20"/>
              </w:rPr>
            </w:pPr>
            <w:r w:rsidRPr="00752770">
              <w:rPr>
                <w:sz w:val="20"/>
                <w:szCs w:val="20"/>
              </w:rPr>
              <w:t>Daily Oral Lesson: Colons</w:t>
            </w:r>
          </w:p>
          <w:p w14:paraId="0497F071" w14:textId="77777777" w:rsidR="001F6CEA" w:rsidRPr="00752770" w:rsidRDefault="001F6CEA" w:rsidP="00A2029F">
            <w:pPr>
              <w:rPr>
                <w:sz w:val="20"/>
                <w:szCs w:val="20"/>
              </w:rPr>
            </w:pPr>
          </w:p>
          <w:p w14:paraId="53EFD35A" w14:textId="77777777" w:rsidR="001F6CEA" w:rsidRPr="00752770" w:rsidRDefault="001F6CEA" w:rsidP="00A2029F">
            <w:pPr>
              <w:rPr>
                <w:sz w:val="20"/>
                <w:szCs w:val="20"/>
              </w:rPr>
            </w:pPr>
            <w:r w:rsidRPr="00752770">
              <w:rPr>
                <w:sz w:val="20"/>
                <w:szCs w:val="20"/>
              </w:rPr>
              <w:t xml:space="preserve">“Welcome </w:t>
            </w:r>
            <w:proofErr w:type="gramStart"/>
            <w:r w:rsidRPr="00752770">
              <w:rPr>
                <w:sz w:val="20"/>
                <w:szCs w:val="20"/>
              </w:rPr>
              <w:t>To</w:t>
            </w:r>
            <w:proofErr w:type="gramEnd"/>
            <w:r w:rsidRPr="00752770">
              <w:rPr>
                <w:sz w:val="20"/>
                <w:szCs w:val="20"/>
              </w:rPr>
              <w:t xml:space="preserve"> America” poem by Sara </w:t>
            </w:r>
            <w:proofErr w:type="spellStart"/>
            <w:r w:rsidRPr="00752770">
              <w:rPr>
                <w:sz w:val="20"/>
                <w:szCs w:val="20"/>
              </w:rPr>
              <w:t>Abou</w:t>
            </w:r>
            <w:proofErr w:type="spellEnd"/>
            <w:r w:rsidRPr="00752770">
              <w:rPr>
                <w:sz w:val="20"/>
                <w:szCs w:val="20"/>
              </w:rPr>
              <w:t xml:space="preserve"> </w:t>
            </w:r>
            <w:proofErr w:type="spellStart"/>
            <w:r w:rsidRPr="00752770">
              <w:rPr>
                <w:sz w:val="20"/>
                <w:szCs w:val="20"/>
              </w:rPr>
              <w:t>Rashed</w:t>
            </w:r>
            <w:proofErr w:type="spellEnd"/>
          </w:p>
          <w:p w14:paraId="328BF54B" w14:textId="77777777" w:rsidR="001F6CEA" w:rsidRPr="00752770" w:rsidRDefault="004C3FE3" w:rsidP="00A2029F">
            <w:pPr>
              <w:rPr>
                <w:sz w:val="20"/>
                <w:szCs w:val="20"/>
              </w:rPr>
            </w:pPr>
            <w:r>
              <w:rPr>
                <w:sz w:val="20"/>
                <w:szCs w:val="20"/>
              </w:rPr>
              <w:pict w14:anchorId="2B8AADB7">
                <v:rect id="_x0000_i1034" style="width:0;height:1.5pt" o:hralign="center" o:hrstd="t" o:hr="t" fillcolor="#a0a0a0" stroked="f"/>
              </w:pict>
            </w:r>
          </w:p>
          <w:p w14:paraId="3E4E10AB" w14:textId="77777777" w:rsidR="001F6CEA" w:rsidRPr="00752770" w:rsidRDefault="001F6CEA" w:rsidP="00A2029F">
            <w:pPr>
              <w:rPr>
                <w:sz w:val="20"/>
                <w:szCs w:val="20"/>
              </w:rPr>
            </w:pPr>
            <w:r w:rsidRPr="00752770">
              <w:rPr>
                <w:sz w:val="20"/>
                <w:szCs w:val="20"/>
              </w:rPr>
              <w:t>Daily Oral Lesson: Active/Passive Voice</w:t>
            </w:r>
          </w:p>
          <w:p w14:paraId="53E24277" w14:textId="77777777" w:rsidR="001F6CEA" w:rsidRPr="00752770" w:rsidRDefault="001F6CEA" w:rsidP="00A2029F">
            <w:pPr>
              <w:rPr>
                <w:sz w:val="20"/>
                <w:szCs w:val="20"/>
              </w:rPr>
            </w:pPr>
          </w:p>
          <w:p w14:paraId="2A1CC0F9" w14:textId="77777777" w:rsidR="001F6CEA" w:rsidRPr="00752770" w:rsidRDefault="001F6CEA" w:rsidP="00A2029F">
            <w:pPr>
              <w:rPr>
                <w:sz w:val="20"/>
                <w:szCs w:val="20"/>
              </w:rPr>
            </w:pPr>
            <w:r w:rsidRPr="00752770">
              <w:rPr>
                <w:sz w:val="20"/>
                <w:szCs w:val="20"/>
              </w:rPr>
              <w:t>“I Have A Dream” speech by Martin Luther King, Jr.</w:t>
            </w:r>
            <w:r>
              <w:rPr>
                <w:sz w:val="20"/>
                <w:szCs w:val="20"/>
              </w:rPr>
              <w:br/>
            </w:r>
          </w:p>
          <w:p w14:paraId="2C23DFF5" w14:textId="77777777" w:rsidR="001F6CEA" w:rsidRDefault="001F6CEA" w:rsidP="00A2029F">
            <w:pPr>
              <w:rPr>
                <w:sz w:val="20"/>
                <w:szCs w:val="20"/>
              </w:rPr>
            </w:pPr>
          </w:p>
          <w:p w14:paraId="77538920" w14:textId="77777777" w:rsidR="001F6CEA" w:rsidRDefault="001F6CEA" w:rsidP="00A2029F">
            <w:pPr>
              <w:rPr>
                <w:sz w:val="20"/>
                <w:szCs w:val="20"/>
              </w:rPr>
            </w:pPr>
          </w:p>
          <w:p w14:paraId="5AC089A2" w14:textId="77777777" w:rsidR="001F6CEA" w:rsidRDefault="001F6CEA" w:rsidP="00A2029F">
            <w:pPr>
              <w:rPr>
                <w:sz w:val="20"/>
                <w:szCs w:val="20"/>
              </w:rPr>
            </w:pPr>
          </w:p>
          <w:p w14:paraId="276CF32E" w14:textId="77777777" w:rsidR="001F6CEA" w:rsidRPr="00752770" w:rsidRDefault="004C3FE3" w:rsidP="00A2029F">
            <w:pPr>
              <w:rPr>
                <w:sz w:val="20"/>
                <w:szCs w:val="20"/>
              </w:rPr>
            </w:pPr>
            <w:r>
              <w:rPr>
                <w:sz w:val="20"/>
                <w:szCs w:val="20"/>
              </w:rPr>
              <w:pict w14:anchorId="0237009A">
                <v:rect id="_x0000_i1035" style="width:0;height:1.5pt" o:hralign="center" o:hrstd="t" o:hr="t" fillcolor="#a0a0a0" stroked="f"/>
              </w:pict>
            </w:r>
          </w:p>
          <w:p w14:paraId="19B9F1B2" w14:textId="77777777" w:rsidR="001F6CEA" w:rsidRPr="00752770" w:rsidRDefault="001F6CEA" w:rsidP="00A2029F">
            <w:pPr>
              <w:rPr>
                <w:sz w:val="20"/>
                <w:szCs w:val="20"/>
              </w:rPr>
            </w:pPr>
            <w:r w:rsidRPr="00752770">
              <w:rPr>
                <w:sz w:val="20"/>
                <w:szCs w:val="20"/>
              </w:rPr>
              <w:t xml:space="preserve">Study Island </w:t>
            </w:r>
          </w:p>
          <w:p w14:paraId="0D7A062B" w14:textId="77777777" w:rsidR="001F6CEA" w:rsidRPr="00752770" w:rsidRDefault="001F6CEA" w:rsidP="00A2029F">
            <w:pPr>
              <w:rPr>
                <w:sz w:val="20"/>
                <w:szCs w:val="20"/>
              </w:rPr>
            </w:pPr>
          </w:p>
          <w:p w14:paraId="1D4B648F" w14:textId="77777777" w:rsidR="001F6CEA" w:rsidRPr="00752770" w:rsidRDefault="004C3FE3" w:rsidP="00A2029F">
            <w:pPr>
              <w:rPr>
                <w:sz w:val="20"/>
                <w:szCs w:val="20"/>
              </w:rPr>
            </w:pPr>
            <w:r>
              <w:rPr>
                <w:sz w:val="20"/>
                <w:szCs w:val="20"/>
              </w:rPr>
              <w:pict w14:anchorId="131ED37D">
                <v:rect id="_x0000_i1036" style="width:0;height:1.5pt" o:hralign="center" o:hrstd="t" o:hr="t" fillcolor="#a0a0a0" stroked="f"/>
              </w:pict>
            </w:r>
          </w:p>
          <w:p w14:paraId="705D799E" w14:textId="77777777" w:rsidR="001F6CEA" w:rsidRPr="00752770" w:rsidRDefault="001F6CEA" w:rsidP="00A2029F">
            <w:pPr>
              <w:rPr>
                <w:sz w:val="20"/>
                <w:szCs w:val="20"/>
              </w:rPr>
            </w:pPr>
            <w:r w:rsidRPr="00752770">
              <w:rPr>
                <w:sz w:val="20"/>
                <w:szCs w:val="20"/>
              </w:rPr>
              <w:t>Unit Exam Unit Exam</w:t>
            </w:r>
          </w:p>
          <w:p w14:paraId="4D0FA107" w14:textId="77777777" w:rsidR="001F6CEA" w:rsidRPr="00752770" w:rsidRDefault="001F6CEA" w:rsidP="00A2029F">
            <w:pPr>
              <w:rPr>
                <w:sz w:val="20"/>
                <w:szCs w:val="20"/>
              </w:rPr>
            </w:pPr>
          </w:p>
        </w:tc>
        <w:tc>
          <w:tcPr>
            <w:tcW w:w="1687" w:type="dxa"/>
            <w:tcBorders>
              <w:bottom w:val="single" w:sz="4" w:space="0" w:color="auto"/>
            </w:tcBorders>
            <w:shd w:val="clear" w:color="auto" w:fill="auto"/>
          </w:tcPr>
          <w:p w14:paraId="6BA1627B" w14:textId="77777777" w:rsidR="001F6CEA" w:rsidRPr="00752770" w:rsidRDefault="001F6CEA" w:rsidP="00A2029F">
            <w:pPr>
              <w:rPr>
                <w:sz w:val="20"/>
                <w:szCs w:val="20"/>
              </w:rPr>
            </w:pPr>
          </w:p>
          <w:p w14:paraId="294BF9D4" w14:textId="77777777" w:rsidR="001F6CEA" w:rsidRPr="00752770" w:rsidRDefault="001F6CEA" w:rsidP="00A2029F">
            <w:pPr>
              <w:rPr>
                <w:sz w:val="20"/>
                <w:szCs w:val="20"/>
              </w:rPr>
            </w:pPr>
          </w:p>
          <w:p w14:paraId="62BBF847" w14:textId="77777777" w:rsidR="001F6CEA" w:rsidRPr="00752770" w:rsidRDefault="001F6CEA" w:rsidP="00A2029F">
            <w:pPr>
              <w:rPr>
                <w:sz w:val="20"/>
                <w:szCs w:val="20"/>
              </w:rPr>
            </w:pPr>
          </w:p>
          <w:p w14:paraId="6030B9D2" w14:textId="77777777" w:rsidR="001F6CEA" w:rsidRPr="00752770" w:rsidRDefault="001F6CEA" w:rsidP="00A2029F">
            <w:pPr>
              <w:rPr>
                <w:sz w:val="20"/>
                <w:szCs w:val="20"/>
              </w:rPr>
            </w:pPr>
          </w:p>
          <w:p w14:paraId="48559B0F" w14:textId="77777777" w:rsidR="001F6CEA" w:rsidRPr="00752770" w:rsidRDefault="001F6CEA" w:rsidP="00A2029F">
            <w:pPr>
              <w:rPr>
                <w:sz w:val="20"/>
                <w:szCs w:val="20"/>
              </w:rPr>
            </w:pPr>
          </w:p>
          <w:p w14:paraId="172A6C43" w14:textId="77777777" w:rsidR="001F6CEA" w:rsidRPr="00752770" w:rsidRDefault="001F6CEA" w:rsidP="00A2029F">
            <w:pPr>
              <w:rPr>
                <w:sz w:val="20"/>
                <w:szCs w:val="20"/>
              </w:rPr>
            </w:pPr>
          </w:p>
          <w:p w14:paraId="518809B3" w14:textId="77777777" w:rsidR="001F6CEA" w:rsidRPr="00752770" w:rsidRDefault="001F6CEA" w:rsidP="00A2029F">
            <w:pPr>
              <w:rPr>
                <w:sz w:val="20"/>
                <w:szCs w:val="20"/>
              </w:rPr>
            </w:pPr>
          </w:p>
          <w:p w14:paraId="6AE8FD2E" w14:textId="77777777" w:rsidR="001F6CEA" w:rsidRPr="00752770" w:rsidRDefault="001F6CEA" w:rsidP="00A2029F">
            <w:pPr>
              <w:rPr>
                <w:sz w:val="20"/>
                <w:szCs w:val="20"/>
              </w:rPr>
            </w:pPr>
          </w:p>
          <w:p w14:paraId="0745AFCC" w14:textId="77777777" w:rsidR="001F6CEA" w:rsidRPr="00752770" w:rsidRDefault="001F6CEA" w:rsidP="00A2029F">
            <w:pPr>
              <w:rPr>
                <w:sz w:val="20"/>
                <w:szCs w:val="20"/>
              </w:rPr>
            </w:pPr>
          </w:p>
          <w:p w14:paraId="1775CFBF" w14:textId="77777777" w:rsidR="001F6CEA" w:rsidRPr="00752770" w:rsidRDefault="001F6CEA" w:rsidP="00A2029F">
            <w:pPr>
              <w:rPr>
                <w:sz w:val="20"/>
                <w:szCs w:val="20"/>
              </w:rPr>
            </w:pPr>
          </w:p>
          <w:p w14:paraId="1DAF936D" w14:textId="77777777" w:rsidR="001F6CEA" w:rsidRPr="00752770" w:rsidRDefault="004C3FE3" w:rsidP="00A2029F">
            <w:pPr>
              <w:rPr>
                <w:sz w:val="20"/>
                <w:szCs w:val="20"/>
              </w:rPr>
            </w:pPr>
            <w:r>
              <w:rPr>
                <w:sz w:val="20"/>
                <w:szCs w:val="20"/>
              </w:rPr>
              <w:pict w14:anchorId="20A41717">
                <v:rect id="_x0000_i1037" style="width:0;height:1.5pt" o:hralign="center" o:hrstd="t" o:hr="t" fillcolor="#a0a0a0" stroked="f"/>
              </w:pict>
            </w:r>
          </w:p>
          <w:p w14:paraId="73B7898C" w14:textId="77777777" w:rsidR="001F6CEA" w:rsidRPr="00752770" w:rsidRDefault="001F6CEA" w:rsidP="00A2029F">
            <w:pPr>
              <w:rPr>
                <w:sz w:val="20"/>
                <w:szCs w:val="20"/>
              </w:rPr>
            </w:pPr>
          </w:p>
          <w:p w14:paraId="6324AE9A" w14:textId="77777777" w:rsidR="001F6CEA" w:rsidRPr="00752770" w:rsidRDefault="001F6CEA" w:rsidP="00A2029F">
            <w:pPr>
              <w:rPr>
                <w:sz w:val="20"/>
                <w:szCs w:val="20"/>
              </w:rPr>
            </w:pPr>
          </w:p>
          <w:p w14:paraId="114B35C5" w14:textId="77777777" w:rsidR="001F6CEA" w:rsidRPr="00752770" w:rsidRDefault="001F6CEA" w:rsidP="00A2029F">
            <w:pPr>
              <w:rPr>
                <w:sz w:val="20"/>
                <w:szCs w:val="20"/>
              </w:rPr>
            </w:pPr>
          </w:p>
          <w:p w14:paraId="0D5A88A8" w14:textId="77777777" w:rsidR="001F6CEA" w:rsidRPr="00752770" w:rsidRDefault="001F6CEA" w:rsidP="00A2029F">
            <w:pPr>
              <w:rPr>
                <w:sz w:val="20"/>
                <w:szCs w:val="20"/>
              </w:rPr>
            </w:pPr>
          </w:p>
          <w:p w14:paraId="65395073" w14:textId="77777777" w:rsidR="001F6CEA" w:rsidRPr="00752770" w:rsidRDefault="001F6CEA" w:rsidP="00A2029F">
            <w:pPr>
              <w:rPr>
                <w:sz w:val="20"/>
                <w:szCs w:val="20"/>
              </w:rPr>
            </w:pPr>
          </w:p>
          <w:p w14:paraId="62D02730" w14:textId="77777777" w:rsidR="001F6CEA" w:rsidRPr="00752770" w:rsidRDefault="001F6CEA" w:rsidP="00A2029F">
            <w:pPr>
              <w:rPr>
                <w:sz w:val="20"/>
                <w:szCs w:val="20"/>
              </w:rPr>
            </w:pPr>
          </w:p>
          <w:p w14:paraId="667C4D5A" w14:textId="77777777" w:rsidR="001F6CEA" w:rsidRPr="00752770" w:rsidRDefault="001F6CEA" w:rsidP="00A2029F">
            <w:pPr>
              <w:rPr>
                <w:sz w:val="20"/>
                <w:szCs w:val="20"/>
              </w:rPr>
            </w:pPr>
          </w:p>
          <w:p w14:paraId="49B06BA2" w14:textId="77777777" w:rsidR="001F6CEA" w:rsidRDefault="001F6CEA" w:rsidP="00A2029F">
            <w:pPr>
              <w:rPr>
                <w:sz w:val="20"/>
                <w:szCs w:val="20"/>
              </w:rPr>
            </w:pPr>
          </w:p>
          <w:p w14:paraId="101DFBF3" w14:textId="77777777" w:rsidR="001F6CEA" w:rsidRDefault="001F6CEA" w:rsidP="00A2029F">
            <w:pPr>
              <w:rPr>
                <w:sz w:val="20"/>
                <w:szCs w:val="20"/>
              </w:rPr>
            </w:pPr>
          </w:p>
          <w:p w14:paraId="69574170" w14:textId="77777777" w:rsidR="001F6CEA" w:rsidRDefault="001F6CEA" w:rsidP="00A2029F">
            <w:pPr>
              <w:rPr>
                <w:sz w:val="20"/>
                <w:szCs w:val="20"/>
              </w:rPr>
            </w:pPr>
          </w:p>
          <w:p w14:paraId="53764D50" w14:textId="77777777" w:rsidR="001F6CEA" w:rsidRPr="00752770" w:rsidRDefault="004C3FE3" w:rsidP="00A2029F">
            <w:pPr>
              <w:rPr>
                <w:sz w:val="20"/>
                <w:szCs w:val="20"/>
              </w:rPr>
            </w:pPr>
            <w:r>
              <w:rPr>
                <w:sz w:val="20"/>
                <w:szCs w:val="20"/>
              </w:rPr>
              <w:pict w14:anchorId="52168C12">
                <v:rect id="_x0000_i1038" style="width:0;height:1.5pt" o:hralign="center" o:hrstd="t" o:hr="t" fillcolor="#a0a0a0" stroked="f"/>
              </w:pict>
            </w:r>
          </w:p>
          <w:p w14:paraId="7C80D7EA" w14:textId="77777777" w:rsidR="001F6CEA" w:rsidRPr="00752770" w:rsidRDefault="001F6CEA" w:rsidP="00A2029F">
            <w:pPr>
              <w:rPr>
                <w:sz w:val="20"/>
                <w:szCs w:val="20"/>
              </w:rPr>
            </w:pPr>
          </w:p>
          <w:p w14:paraId="75E834C0" w14:textId="77777777" w:rsidR="001F6CEA" w:rsidRPr="00752770" w:rsidRDefault="001F6CEA" w:rsidP="00A2029F">
            <w:pPr>
              <w:rPr>
                <w:sz w:val="20"/>
                <w:szCs w:val="20"/>
              </w:rPr>
            </w:pPr>
          </w:p>
          <w:p w14:paraId="683C969E" w14:textId="77777777" w:rsidR="001F6CEA" w:rsidRPr="00752770" w:rsidRDefault="001F6CEA" w:rsidP="00A2029F">
            <w:pPr>
              <w:rPr>
                <w:sz w:val="20"/>
                <w:szCs w:val="20"/>
              </w:rPr>
            </w:pPr>
          </w:p>
          <w:p w14:paraId="776B28C0" w14:textId="77777777" w:rsidR="001F6CEA" w:rsidRPr="00752770" w:rsidRDefault="001F6CEA" w:rsidP="00A2029F">
            <w:pPr>
              <w:rPr>
                <w:sz w:val="20"/>
                <w:szCs w:val="20"/>
              </w:rPr>
            </w:pPr>
          </w:p>
          <w:p w14:paraId="65074988" w14:textId="77777777" w:rsidR="001F6CEA" w:rsidRPr="00752770" w:rsidRDefault="001F6CEA" w:rsidP="00A2029F">
            <w:pPr>
              <w:rPr>
                <w:sz w:val="20"/>
                <w:szCs w:val="20"/>
              </w:rPr>
            </w:pPr>
          </w:p>
          <w:p w14:paraId="639CC2F1" w14:textId="77777777" w:rsidR="001F6CEA" w:rsidRPr="00752770" w:rsidRDefault="001F6CEA" w:rsidP="00A2029F">
            <w:pPr>
              <w:rPr>
                <w:sz w:val="20"/>
                <w:szCs w:val="20"/>
              </w:rPr>
            </w:pPr>
          </w:p>
          <w:p w14:paraId="0FEF7DE8" w14:textId="77777777" w:rsidR="001F6CEA" w:rsidRPr="00752770" w:rsidRDefault="001F6CEA" w:rsidP="00A2029F">
            <w:pPr>
              <w:rPr>
                <w:sz w:val="20"/>
                <w:szCs w:val="20"/>
              </w:rPr>
            </w:pPr>
          </w:p>
          <w:p w14:paraId="71BDE566" w14:textId="77777777" w:rsidR="001F6CEA" w:rsidRPr="00752770" w:rsidRDefault="001F6CEA" w:rsidP="00A2029F">
            <w:pPr>
              <w:rPr>
                <w:sz w:val="20"/>
                <w:szCs w:val="20"/>
              </w:rPr>
            </w:pPr>
          </w:p>
          <w:p w14:paraId="1D167C22" w14:textId="77777777" w:rsidR="001F6CEA" w:rsidRPr="00752770" w:rsidRDefault="001F6CEA" w:rsidP="00A2029F">
            <w:pPr>
              <w:rPr>
                <w:sz w:val="20"/>
                <w:szCs w:val="20"/>
              </w:rPr>
            </w:pPr>
          </w:p>
          <w:p w14:paraId="02A4E46B" w14:textId="77777777" w:rsidR="001F6CEA" w:rsidRPr="00752770" w:rsidRDefault="001F6CEA" w:rsidP="00A2029F">
            <w:pPr>
              <w:rPr>
                <w:sz w:val="20"/>
                <w:szCs w:val="20"/>
              </w:rPr>
            </w:pPr>
          </w:p>
          <w:p w14:paraId="0ADB9BF7" w14:textId="77777777" w:rsidR="001F6CEA" w:rsidRPr="00752770" w:rsidRDefault="001F6CEA" w:rsidP="00A2029F">
            <w:pPr>
              <w:rPr>
                <w:sz w:val="20"/>
                <w:szCs w:val="20"/>
              </w:rPr>
            </w:pPr>
          </w:p>
          <w:p w14:paraId="25FB03F6" w14:textId="77777777" w:rsidR="001F6CEA" w:rsidRPr="00752770" w:rsidRDefault="001F6CEA" w:rsidP="00A2029F">
            <w:pPr>
              <w:rPr>
                <w:sz w:val="20"/>
                <w:szCs w:val="20"/>
              </w:rPr>
            </w:pPr>
            <w:r w:rsidRPr="00752770">
              <w:rPr>
                <w:sz w:val="20"/>
                <w:szCs w:val="20"/>
              </w:rPr>
              <w:t>None</w:t>
            </w:r>
          </w:p>
          <w:p w14:paraId="29D3CBCD" w14:textId="77777777" w:rsidR="001F6CEA" w:rsidRPr="00752770" w:rsidRDefault="001F6CEA" w:rsidP="00A2029F">
            <w:pPr>
              <w:rPr>
                <w:sz w:val="20"/>
                <w:szCs w:val="20"/>
              </w:rPr>
            </w:pPr>
          </w:p>
          <w:p w14:paraId="3D3E4117" w14:textId="77777777" w:rsidR="001F6CEA" w:rsidRPr="00752770" w:rsidRDefault="001F6CEA" w:rsidP="00A2029F">
            <w:pPr>
              <w:rPr>
                <w:sz w:val="20"/>
                <w:szCs w:val="20"/>
              </w:rPr>
            </w:pPr>
          </w:p>
          <w:p w14:paraId="1853E7BC" w14:textId="77777777" w:rsidR="001F6CEA" w:rsidRPr="00752770" w:rsidRDefault="001F6CEA" w:rsidP="00A2029F">
            <w:pPr>
              <w:rPr>
                <w:sz w:val="20"/>
                <w:szCs w:val="20"/>
              </w:rPr>
            </w:pPr>
          </w:p>
          <w:p w14:paraId="65EDE751" w14:textId="77777777" w:rsidR="001F6CEA" w:rsidRPr="00752770" w:rsidRDefault="001F6CEA" w:rsidP="00A2029F">
            <w:pPr>
              <w:rPr>
                <w:sz w:val="20"/>
                <w:szCs w:val="20"/>
              </w:rPr>
            </w:pPr>
          </w:p>
          <w:p w14:paraId="72D00E53" w14:textId="77777777" w:rsidR="001F6CEA" w:rsidRPr="00752770" w:rsidRDefault="001F6CEA" w:rsidP="00A2029F">
            <w:pPr>
              <w:rPr>
                <w:sz w:val="20"/>
                <w:szCs w:val="20"/>
              </w:rPr>
            </w:pPr>
          </w:p>
          <w:p w14:paraId="32C288AE" w14:textId="77777777" w:rsidR="001F6CEA" w:rsidRPr="00752770" w:rsidRDefault="001F6CEA" w:rsidP="00A2029F">
            <w:pPr>
              <w:rPr>
                <w:sz w:val="20"/>
                <w:szCs w:val="20"/>
              </w:rPr>
            </w:pPr>
          </w:p>
          <w:p w14:paraId="6C023EDE" w14:textId="77777777" w:rsidR="001F6CEA" w:rsidRPr="00752770" w:rsidRDefault="001F6CEA" w:rsidP="00A2029F">
            <w:pPr>
              <w:rPr>
                <w:sz w:val="20"/>
                <w:szCs w:val="20"/>
              </w:rPr>
            </w:pPr>
          </w:p>
          <w:p w14:paraId="2D32CBAD" w14:textId="77777777" w:rsidR="001F6CEA" w:rsidRDefault="001F6CEA" w:rsidP="00A2029F">
            <w:pPr>
              <w:rPr>
                <w:sz w:val="20"/>
                <w:szCs w:val="20"/>
              </w:rPr>
            </w:pPr>
          </w:p>
          <w:p w14:paraId="10BC7D99" w14:textId="77777777" w:rsidR="001F6CEA" w:rsidRDefault="001F6CEA" w:rsidP="00A2029F">
            <w:pPr>
              <w:rPr>
                <w:sz w:val="20"/>
                <w:szCs w:val="20"/>
              </w:rPr>
            </w:pPr>
          </w:p>
          <w:p w14:paraId="2A2B1094" w14:textId="77777777" w:rsidR="001F6CEA" w:rsidRDefault="001F6CEA" w:rsidP="00A2029F">
            <w:pPr>
              <w:rPr>
                <w:sz w:val="20"/>
                <w:szCs w:val="20"/>
              </w:rPr>
            </w:pPr>
          </w:p>
          <w:p w14:paraId="5127C7DE" w14:textId="77777777" w:rsidR="001F6CEA" w:rsidRDefault="001F6CEA" w:rsidP="00A2029F">
            <w:pPr>
              <w:rPr>
                <w:sz w:val="20"/>
                <w:szCs w:val="20"/>
              </w:rPr>
            </w:pPr>
          </w:p>
          <w:p w14:paraId="7E2B8223" w14:textId="77777777" w:rsidR="001F6CEA" w:rsidRPr="00752770" w:rsidRDefault="004C3FE3" w:rsidP="00A2029F">
            <w:pPr>
              <w:rPr>
                <w:sz w:val="20"/>
                <w:szCs w:val="20"/>
              </w:rPr>
            </w:pPr>
            <w:r>
              <w:rPr>
                <w:sz w:val="20"/>
                <w:szCs w:val="20"/>
              </w:rPr>
              <w:pict w14:anchorId="460869A7">
                <v:rect id="_x0000_i1039" style="width:0;height:1.5pt" o:hralign="center" o:hrstd="t" o:hr="t" fillcolor="#a0a0a0" stroked="f"/>
              </w:pict>
            </w:r>
          </w:p>
          <w:p w14:paraId="662C6788" w14:textId="77777777" w:rsidR="001F6CEA" w:rsidRPr="00752770" w:rsidRDefault="001F6CEA" w:rsidP="00A2029F">
            <w:pPr>
              <w:rPr>
                <w:sz w:val="20"/>
                <w:szCs w:val="20"/>
              </w:rPr>
            </w:pPr>
            <w:r w:rsidRPr="00752770">
              <w:rPr>
                <w:sz w:val="20"/>
                <w:szCs w:val="20"/>
              </w:rPr>
              <w:t>None</w:t>
            </w:r>
          </w:p>
          <w:p w14:paraId="508CBF1F" w14:textId="77777777" w:rsidR="001F6CEA" w:rsidRPr="00752770" w:rsidRDefault="001F6CEA" w:rsidP="00A2029F">
            <w:pPr>
              <w:rPr>
                <w:sz w:val="20"/>
                <w:szCs w:val="20"/>
              </w:rPr>
            </w:pPr>
          </w:p>
          <w:p w14:paraId="428CE59F" w14:textId="77777777" w:rsidR="001F6CEA" w:rsidRPr="00752770" w:rsidRDefault="001F6CEA" w:rsidP="00A2029F">
            <w:pPr>
              <w:rPr>
                <w:sz w:val="20"/>
                <w:szCs w:val="20"/>
              </w:rPr>
            </w:pPr>
          </w:p>
          <w:p w14:paraId="3251EB0A" w14:textId="77777777" w:rsidR="001F6CEA" w:rsidRPr="00752770" w:rsidRDefault="001F6CEA" w:rsidP="00A2029F">
            <w:pPr>
              <w:rPr>
                <w:sz w:val="20"/>
                <w:szCs w:val="20"/>
              </w:rPr>
            </w:pPr>
          </w:p>
          <w:p w14:paraId="0BB2B627" w14:textId="77777777" w:rsidR="001F6CEA" w:rsidRPr="00752770" w:rsidRDefault="001F6CEA" w:rsidP="00A2029F">
            <w:pPr>
              <w:rPr>
                <w:sz w:val="20"/>
                <w:szCs w:val="20"/>
              </w:rPr>
            </w:pPr>
          </w:p>
          <w:p w14:paraId="6202AFA3" w14:textId="77777777" w:rsidR="001F6CEA" w:rsidRPr="00752770" w:rsidRDefault="001F6CEA" w:rsidP="00A2029F">
            <w:pPr>
              <w:rPr>
                <w:sz w:val="20"/>
                <w:szCs w:val="20"/>
              </w:rPr>
            </w:pPr>
          </w:p>
          <w:p w14:paraId="1C18E645" w14:textId="77777777" w:rsidR="001F6CEA" w:rsidRDefault="001F6CEA" w:rsidP="00A2029F">
            <w:pPr>
              <w:rPr>
                <w:sz w:val="20"/>
                <w:szCs w:val="20"/>
              </w:rPr>
            </w:pPr>
          </w:p>
          <w:p w14:paraId="0246A7AF" w14:textId="77777777" w:rsidR="001F6CEA" w:rsidRPr="00752770" w:rsidRDefault="004C3FE3" w:rsidP="00A2029F">
            <w:pPr>
              <w:rPr>
                <w:sz w:val="20"/>
                <w:szCs w:val="20"/>
              </w:rPr>
            </w:pPr>
            <w:r>
              <w:rPr>
                <w:sz w:val="20"/>
                <w:szCs w:val="20"/>
              </w:rPr>
              <w:pict w14:anchorId="4BCA00B6">
                <v:rect id="_x0000_i1040" style="width:0;height:1.5pt" o:hralign="center" o:hrstd="t" o:hr="t" fillcolor="#a0a0a0" stroked="f"/>
              </w:pict>
            </w:r>
          </w:p>
          <w:p w14:paraId="6B9B840B" w14:textId="77777777" w:rsidR="001F6CEA" w:rsidRPr="00752770" w:rsidRDefault="001F6CEA" w:rsidP="00A2029F">
            <w:pPr>
              <w:rPr>
                <w:sz w:val="20"/>
                <w:szCs w:val="20"/>
              </w:rPr>
            </w:pPr>
            <w:r w:rsidRPr="00752770">
              <w:rPr>
                <w:sz w:val="20"/>
                <w:szCs w:val="20"/>
              </w:rPr>
              <w:t>None</w:t>
            </w:r>
          </w:p>
          <w:p w14:paraId="48257EED" w14:textId="77777777" w:rsidR="001F6CEA" w:rsidRPr="00752770" w:rsidRDefault="001F6CEA" w:rsidP="00A2029F">
            <w:pPr>
              <w:rPr>
                <w:sz w:val="20"/>
                <w:szCs w:val="20"/>
              </w:rPr>
            </w:pPr>
          </w:p>
          <w:p w14:paraId="61832E46" w14:textId="77777777" w:rsidR="001F6CEA" w:rsidRPr="00752770" w:rsidRDefault="001F6CEA" w:rsidP="00A2029F">
            <w:pPr>
              <w:rPr>
                <w:sz w:val="20"/>
                <w:szCs w:val="20"/>
              </w:rPr>
            </w:pPr>
          </w:p>
          <w:p w14:paraId="00932E04" w14:textId="77777777" w:rsidR="001F6CEA" w:rsidRPr="00752770" w:rsidRDefault="001F6CEA" w:rsidP="00A2029F">
            <w:pPr>
              <w:rPr>
                <w:sz w:val="20"/>
                <w:szCs w:val="20"/>
              </w:rPr>
            </w:pPr>
          </w:p>
          <w:p w14:paraId="29590939" w14:textId="77777777" w:rsidR="001F6CEA" w:rsidRPr="00752770" w:rsidRDefault="001F6CEA" w:rsidP="00A2029F">
            <w:pPr>
              <w:rPr>
                <w:sz w:val="20"/>
                <w:szCs w:val="20"/>
              </w:rPr>
            </w:pPr>
          </w:p>
          <w:p w14:paraId="57C3AB45" w14:textId="77777777" w:rsidR="001F6CEA" w:rsidRPr="00752770" w:rsidRDefault="001F6CEA" w:rsidP="00A2029F">
            <w:pPr>
              <w:rPr>
                <w:sz w:val="20"/>
                <w:szCs w:val="20"/>
              </w:rPr>
            </w:pPr>
          </w:p>
          <w:p w14:paraId="088E5A10" w14:textId="77777777" w:rsidR="001F6CEA" w:rsidRPr="00752770" w:rsidRDefault="001F6CEA" w:rsidP="00A2029F">
            <w:pPr>
              <w:rPr>
                <w:sz w:val="20"/>
                <w:szCs w:val="20"/>
              </w:rPr>
            </w:pPr>
            <w:r>
              <w:rPr>
                <w:sz w:val="20"/>
                <w:szCs w:val="20"/>
              </w:rPr>
              <w:t xml:space="preserve">Audio </w:t>
            </w:r>
          </w:p>
          <w:p w14:paraId="5821C777" w14:textId="77777777" w:rsidR="001F6CEA" w:rsidRDefault="001F6CEA" w:rsidP="00A2029F">
            <w:pPr>
              <w:rPr>
                <w:sz w:val="20"/>
                <w:szCs w:val="20"/>
              </w:rPr>
            </w:pPr>
          </w:p>
          <w:p w14:paraId="22EE0E27" w14:textId="77777777" w:rsidR="001F6CEA" w:rsidRDefault="001F6CEA" w:rsidP="00A2029F">
            <w:pPr>
              <w:rPr>
                <w:sz w:val="20"/>
                <w:szCs w:val="20"/>
              </w:rPr>
            </w:pPr>
          </w:p>
          <w:p w14:paraId="21A1B38E" w14:textId="77777777" w:rsidR="001F6CEA" w:rsidRDefault="001F6CEA" w:rsidP="00A2029F">
            <w:pPr>
              <w:rPr>
                <w:sz w:val="20"/>
                <w:szCs w:val="20"/>
              </w:rPr>
            </w:pPr>
          </w:p>
          <w:p w14:paraId="537209B4" w14:textId="77777777" w:rsidR="001F6CEA" w:rsidRDefault="001F6CEA" w:rsidP="00A2029F">
            <w:pPr>
              <w:rPr>
                <w:sz w:val="20"/>
                <w:szCs w:val="20"/>
              </w:rPr>
            </w:pPr>
          </w:p>
          <w:p w14:paraId="58EB244B" w14:textId="77777777" w:rsidR="001F6CEA" w:rsidRDefault="001F6CEA" w:rsidP="00A2029F">
            <w:pPr>
              <w:rPr>
                <w:sz w:val="20"/>
                <w:szCs w:val="20"/>
              </w:rPr>
            </w:pPr>
          </w:p>
          <w:p w14:paraId="4FDC2C49" w14:textId="77777777" w:rsidR="001F6CEA" w:rsidRDefault="001F6CEA" w:rsidP="00A2029F">
            <w:pPr>
              <w:rPr>
                <w:sz w:val="20"/>
                <w:szCs w:val="20"/>
              </w:rPr>
            </w:pPr>
          </w:p>
          <w:p w14:paraId="4C9BBA98" w14:textId="77777777" w:rsidR="001F6CEA" w:rsidRPr="00752770" w:rsidRDefault="004C3FE3" w:rsidP="00A2029F">
            <w:pPr>
              <w:rPr>
                <w:sz w:val="20"/>
                <w:szCs w:val="20"/>
              </w:rPr>
            </w:pPr>
            <w:r>
              <w:rPr>
                <w:sz w:val="20"/>
                <w:szCs w:val="20"/>
              </w:rPr>
              <w:pict w14:anchorId="1F8A262D">
                <v:rect id="_x0000_i1041" style="width:0;height:1.5pt" o:hralign="center" o:hrstd="t" o:hr="t" fillcolor="#a0a0a0" stroked="f"/>
              </w:pict>
            </w:r>
          </w:p>
          <w:p w14:paraId="0D523D67" w14:textId="77777777" w:rsidR="001F6CEA" w:rsidRPr="00752770" w:rsidRDefault="001F6CEA" w:rsidP="00A2029F">
            <w:pPr>
              <w:rPr>
                <w:sz w:val="20"/>
                <w:szCs w:val="20"/>
              </w:rPr>
            </w:pPr>
            <w:r>
              <w:rPr>
                <w:sz w:val="20"/>
                <w:szCs w:val="20"/>
              </w:rPr>
              <w:t>None</w:t>
            </w:r>
          </w:p>
          <w:p w14:paraId="270A4647" w14:textId="77777777" w:rsidR="001F6CEA" w:rsidRPr="00752770" w:rsidRDefault="001F6CEA" w:rsidP="00A2029F">
            <w:pPr>
              <w:rPr>
                <w:sz w:val="20"/>
                <w:szCs w:val="20"/>
              </w:rPr>
            </w:pPr>
          </w:p>
          <w:p w14:paraId="5036CB90" w14:textId="77777777" w:rsidR="001F6CEA" w:rsidRDefault="004C3FE3" w:rsidP="00A2029F">
            <w:pPr>
              <w:rPr>
                <w:sz w:val="20"/>
                <w:szCs w:val="20"/>
              </w:rPr>
            </w:pPr>
            <w:r>
              <w:rPr>
                <w:sz w:val="20"/>
                <w:szCs w:val="20"/>
              </w:rPr>
              <w:pict w14:anchorId="11E760F2">
                <v:rect id="_x0000_i1042" style="width:0;height:1.5pt" o:hralign="center" o:hrstd="t" o:hr="t" fillcolor="#a0a0a0" stroked="f"/>
              </w:pict>
            </w:r>
          </w:p>
          <w:p w14:paraId="612C2EE0" w14:textId="77777777" w:rsidR="001F6CEA" w:rsidRPr="00752770" w:rsidRDefault="001F6CEA" w:rsidP="00A2029F">
            <w:pPr>
              <w:rPr>
                <w:sz w:val="20"/>
                <w:szCs w:val="20"/>
              </w:rPr>
            </w:pPr>
            <w:r>
              <w:rPr>
                <w:sz w:val="20"/>
                <w:szCs w:val="20"/>
              </w:rPr>
              <w:t>None</w:t>
            </w:r>
          </w:p>
        </w:tc>
        <w:tc>
          <w:tcPr>
            <w:tcW w:w="2453" w:type="dxa"/>
            <w:shd w:val="clear" w:color="auto" w:fill="auto"/>
          </w:tcPr>
          <w:p w14:paraId="770F1FDD" w14:textId="7AA558FC" w:rsidR="001F6CEA" w:rsidRPr="00752770" w:rsidRDefault="001F6CEA" w:rsidP="00A2029F">
            <w:pPr>
              <w:rPr>
                <w:sz w:val="20"/>
                <w:szCs w:val="20"/>
              </w:rPr>
            </w:pPr>
            <w:r w:rsidRPr="00752770">
              <w:rPr>
                <w:noProof/>
                <w:sz w:val="20"/>
                <w:szCs w:val="20"/>
              </w:rPr>
              <w:lastRenderedPageBreak/>
              <mc:AlternateContent>
                <mc:Choice Requires="wps">
                  <w:drawing>
                    <wp:anchor distT="0" distB="0" distL="114300" distR="114300" simplePos="0" relativeHeight="251659264" behindDoc="0" locked="0" layoutInCell="1" allowOverlap="1" wp14:anchorId="47E9560A" wp14:editId="04062425">
                      <wp:simplePos x="0" y="0"/>
                      <wp:positionH relativeFrom="column">
                        <wp:posOffset>935990</wp:posOffset>
                      </wp:positionH>
                      <wp:positionV relativeFrom="paragraph">
                        <wp:posOffset>114300</wp:posOffset>
                      </wp:positionV>
                      <wp:extent cx="161925" cy="9525"/>
                      <wp:effectExtent l="10160" t="49530" r="18415" b="55245"/>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DA8B1" id="_x0000_t32" coordsize="21600,21600" o:spt="32" o:oned="t" path="m,l21600,21600e" filled="f">
                      <v:path arrowok="t" fillok="f" o:connecttype="none"/>
                      <o:lock v:ext="edit" shapetype="t"/>
                    </v:shapetype>
                    <v:shape id="Straight Arrow Connector 253" o:spid="_x0000_s1026" type="#_x0000_t32" style="position:absolute;margin-left:73.7pt;margin-top:9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">
                      <v:stroke endarrow="block"/>
                    </v:shape>
                  </w:pict>
                </mc:Fallback>
              </mc:AlternateContent>
            </w:r>
            <w:r w:rsidRPr="00752770">
              <w:rPr>
                <w:sz w:val="20"/>
                <w:szCs w:val="20"/>
              </w:rPr>
              <w:t xml:space="preserve">Context Clues </w:t>
            </w:r>
          </w:p>
          <w:p w14:paraId="1A464EFC" w14:textId="6A50D7A0" w:rsidR="001F6CEA" w:rsidRPr="00752770" w:rsidRDefault="001F6CEA" w:rsidP="00A2029F">
            <w:pPr>
              <w:rPr>
                <w:sz w:val="20"/>
                <w:szCs w:val="20"/>
              </w:rPr>
            </w:pPr>
            <w:r w:rsidRPr="00752770">
              <w:rPr>
                <w:sz w:val="20"/>
                <w:szCs w:val="20"/>
              </w:rPr>
              <w:t>Textual Evidence</w:t>
            </w:r>
            <w:r w:rsidRPr="00752770">
              <w:rPr>
                <w:noProof/>
                <w:sz w:val="20"/>
                <w:szCs w:val="20"/>
              </w:rPr>
              <w:drawing>
                <wp:inline distT="0" distB="0" distL="0" distR="0" wp14:anchorId="5D969EAA" wp14:editId="4C2609C0">
                  <wp:extent cx="200025" cy="1238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650CA07" w14:textId="70570D74" w:rsidR="001F6CEA" w:rsidRPr="00752770" w:rsidRDefault="001F6CEA" w:rsidP="00A2029F">
            <w:pPr>
              <w:rPr>
                <w:sz w:val="20"/>
                <w:szCs w:val="20"/>
              </w:rPr>
            </w:pPr>
            <w:r w:rsidRPr="00752770">
              <w:rPr>
                <w:sz w:val="20"/>
                <w:szCs w:val="20"/>
              </w:rPr>
              <w:t>First Read</w:t>
            </w:r>
            <w:r w:rsidRPr="00752770">
              <w:rPr>
                <w:noProof/>
                <w:sz w:val="20"/>
                <w:szCs w:val="20"/>
              </w:rPr>
              <w:drawing>
                <wp:inline distT="0" distB="0" distL="0" distR="0" wp14:anchorId="7651C236" wp14:editId="39B1AD6D">
                  <wp:extent cx="200025" cy="1238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9948562" wp14:editId="2DF77D10">
                  <wp:extent cx="200025" cy="1238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1CDCC82" wp14:editId="021CE335">
                  <wp:extent cx="200025" cy="12382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4633607" w14:textId="39117129" w:rsidR="001F6CEA" w:rsidRPr="00752770" w:rsidRDefault="001F6CEA" w:rsidP="00A2029F">
            <w:pPr>
              <w:rPr>
                <w:sz w:val="20"/>
                <w:szCs w:val="20"/>
              </w:rPr>
            </w:pPr>
            <w:r w:rsidRPr="00752770">
              <w:rPr>
                <w:sz w:val="20"/>
                <w:szCs w:val="20"/>
              </w:rPr>
              <w:t>Character</w:t>
            </w:r>
            <w:r w:rsidRPr="00752770">
              <w:rPr>
                <w:noProof/>
                <w:sz w:val="20"/>
                <w:szCs w:val="20"/>
              </w:rPr>
              <w:drawing>
                <wp:inline distT="0" distB="0" distL="0" distR="0" wp14:anchorId="1F2B4AC8" wp14:editId="02635DC8">
                  <wp:extent cx="200025" cy="1238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AE08CEF" wp14:editId="4040331E">
                  <wp:extent cx="200025" cy="1238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38B8217" wp14:editId="785CF33E">
                  <wp:extent cx="200025" cy="1238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D1C68F5" w14:textId="0F10305B" w:rsidR="001F6CEA" w:rsidRPr="00752770" w:rsidRDefault="001F6CEA" w:rsidP="00A2029F">
            <w:pPr>
              <w:rPr>
                <w:sz w:val="20"/>
                <w:szCs w:val="20"/>
              </w:rPr>
            </w:pPr>
            <w:r w:rsidRPr="00752770">
              <w:rPr>
                <w:sz w:val="20"/>
                <w:szCs w:val="20"/>
              </w:rPr>
              <w:t>Narrative</w:t>
            </w:r>
            <w:r>
              <w:rPr>
                <w:sz w:val="20"/>
                <w:szCs w:val="20"/>
              </w:rPr>
              <w:t xml:space="preserve"> </w:t>
            </w:r>
            <w:r w:rsidRPr="00752770">
              <w:rPr>
                <w:sz w:val="20"/>
                <w:szCs w:val="20"/>
              </w:rPr>
              <w:t>Writing</w:t>
            </w:r>
            <w:r w:rsidRPr="00752770">
              <w:rPr>
                <w:noProof/>
                <w:sz w:val="20"/>
                <w:szCs w:val="20"/>
              </w:rPr>
              <w:drawing>
                <wp:inline distT="0" distB="0" distL="0" distR="0" wp14:anchorId="4A0AA151" wp14:editId="67F076F3">
                  <wp:extent cx="200025" cy="1238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5F3649C" w14:textId="469DE237" w:rsidR="001F6CEA" w:rsidRPr="00752770" w:rsidRDefault="001F6CEA" w:rsidP="00A2029F">
            <w:pPr>
              <w:rPr>
                <w:sz w:val="20"/>
                <w:szCs w:val="20"/>
              </w:rPr>
            </w:pPr>
            <w:r w:rsidRPr="00752770">
              <w:rPr>
                <w:sz w:val="20"/>
                <w:szCs w:val="20"/>
              </w:rPr>
              <w:t>Close Read</w:t>
            </w:r>
            <w:r w:rsidRPr="00752770">
              <w:rPr>
                <w:noProof/>
                <w:sz w:val="20"/>
                <w:szCs w:val="20"/>
              </w:rPr>
              <w:drawing>
                <wp:inline distT="0" distB="0" distL="0" distR="0" wp14:anchorId="14DB8F19" wp14:editId="38022DA5">
                  <wp:extent cx="200025" cy="1238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60D706C" wp14:editId="2487888E">
                  <wp:extent cx="200025" cy="1238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C9EBDDF" wp14:editId="590CB515">
                  <wp:extent cx="200025" cy="1238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56773D7" w14:textId="2087DF43" w:rsidR="001F6CEA" w:rsidRPr="00752770" w:rsidRDefault="001F6CEA" w:rsidP="00A2029F">
            <w:pPr>
              <w:rPr>
                <w:sz w:val="20"/>
                <w:szCs w:val="20"/>
              </w:rPr>
            </w:pPr>
            <w:r w:rsidRPr="00752770">
              <w:rPr>
                <w:sz w:val="20"/>
                <w:szCs w:val="20"/>
              </w:rPr>
              <w:t>Collaborative Conversations</w:t>
            </w:r>
            <w:r w:rsidRPr="00752770">
              <w:rPr>
                <w:noProof/>
                <w:sz w:val="20"/>
                <w:szCs w:val="20"/>
              </w:rPr>
              <w:drawing>
                <wp:inline distT="0" distB="0" distL="0" distR="0" wp14:anchorId="40E6D74C" wp14:editId="4A119B83">
                  <wp:extent cx="200025" cy="1238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2DE5CCB" wp14:editId="52F67E9C">
                  <wp:extent cx="200025" cy="1238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CD3B74D" w14:textId="5159E7D4" w:rsidR="001F6CEA" w:rsidRPr="00752770" w:rsidRDefault="001F6CEA" w:rsidP="00A2029F">
            <w:pPr>
              <w:rPr>
                <w:sz w:val="20"/>
                <w:szCs w:val="20"/>
              </w:rPr>
            </w:pPr>
            <w:r w:rsidRPr="00752770">
              <w:rPr>
                <w:sz w:val="20"/>
                <w:szCs w:val="20"/>
              </w:rPr>
              <w:t>Capitalization, Spelling, Punctuation</w:t>
            </w:r>
            <w:r w:rsidRPr="00752770">
              <w:rPr>
                <w:noProof/>
                <w:sz w:val="20"/>
                <w:szCs w:val="20"/>
              </w:rPr>
              <w:drawing>
                <wp:inline distT="0" distB="0" distL="0" distR="0" wp14:anchorId="579ABDF2" wp14:editId="1964F6B9">
                  <wp:extent cx="200025" cy="1238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12BE7A8" w14:textId="77777777" w:rsidR="001F6CEA" w:rsidRPr="00752770" w:rsidRDefault="004C3FE3" w:rsidP="00A2029F">
            <w:pPr>
              <w:rPr>
                <w:sz w:val="20"/>
                <w:szCs w:val="20"/>
              </w:rPr>
            </w:pPr>
            <w:r>
              <w:rPr>
                <w:sz w:val="20"/>
                <w:szCs w:val="20"/>
              </w:rPr>
              <w:pict w14:anchorId="078DD3F6">
                <v:rect id="_x0000_i1043" style="width:0;height:1.5pt" o:hralign="center" o:hrstd="t" o:hr="t" fillcolor="#a0a0a0" stroked="f"/>
              </w:pict>
            </w:r>
          </w:p>
          <w:p w14:paraId="5C62D40C" w14:textId="368B75FB" w:rsidR="001F6CEA" w:rsidRPr="00752770" w:rsidRDefault="001F6CEA" w:rsidP="00A2029F">
            <w:pPr>
              <w:rPr>
                <w:sz w:val="20"/>
                <w:szCs w:val="20"/>
              </w:rPr>
            </w:pPr>
            <w:r w:rsidRPr="00752770">
              <w:rPr>
                <w:sz w:val="20"/>
                <w:szCs w:val="20"/>
              </w:rPr>
              <w:t>Semicolons</w:t>
            </w:r>
            <w:r w:rsidRPr="00752770">
              <w:rPr>
                <w:noProof/>
                <w:sz w:val="20"/>
                <w:szCs w:val="20"/>
              </w:rPr>
              <w:drawing>
                <wp:inline distT="0" distB="0" distL="0" distR="0" wp14:anchorId="6675E3D3" wp14:editId="590882B6">
                  <wp:extent cx="200025" cy="1238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66DBD27" w14:textId="77777777" w:rsidR="001F6CEA" w:rsidRDefault="001F6CEA" w:rsidP="00A2029F">
            <w:pPr>
              <w:rPr>
                <w:sz w:val="20"/>
                <w:szCs w:val="20"/>
              </w:rPr>
            </w:pPr>
          </w:p>
          <w:p w14:paraId="4AFE777B" w14:textId="77777777" w:rsidR="001F6CEA" w:rsidRDefault="001F6CEA" w:rsidP="00A2029F">
            <w:pPr>
              <w:rPr>
                <w:sz w:val="20"/>
                <w:szCs w:val="20"/>
              </w:rPr>
            </w:pPr>
          </w:p>
          <w:p w14:paraId="1F3A7C42" w14:textId="6A9706B7" w:rsidR="001F6CEA" w:rsidRPr="00752770" w:rsidRDefault="001F6CEA" w:rsidP="00A2029F">
            <w:pPr>
              <w:rPr>
                <w:sz w:val="20"/>
                <w:szCs w:val="20"/>
              </w:rPr>
            </w:pPr>
            <w:r w:rsidRPr="00752770">
              <w:rPr>
                <w:sz w:val="20"/>
                <w:szCs w:val="20"/>
              </w:rPr>
              <w:t>Argumentative Writing</w:t>
            </w:r>
            <w:r w:rsidRPr="00752770">
              <w:rPr>
                <w:noProof/>
                <w:sz w:val="20"/>
                <w:szCs w:val="20"/>
              </w:rPr>
              <w:drawing>
                <wp:inline distT="0" distB="0" distL="0" distR="0" wp14:anchorId="53B1F99B" wp14:editId="29923F66">
                  <wp:extent cx="200025" cy="1238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DC194FC" wp14:editId="66F10146">
                  <wp:extent cx="200025" cy="1238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67D740B" wp14:editId="28721D4C">
                  <wp:extent cx="200025" cy="1238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5D9A470" wp14:editId="5A6318F1">
                  <wp:extent cx="200025" cy="1238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1BDA9E6" w14:textId="5C223ECE" w:rsidR="001F6CEA" w:rsidRPr="00752770" w:rsidRDefault="001F6CEA" w:rsidP="00A2029F">
            <w:pPr>
              <w:rPr>
                <w:sz w:val="20"/>
                <w:szCs w:val="20"/>
              </w:rPr>
            </w:pPr>
            <w:r w:rsidRPr="00752770">
              <w:rPr>
                <w:sz w:val="20"/>
                <w:szCs w:val="20"/>
              </w:rPr>
              <w:t>Academic Vocabulary</w:t>
            </w:r>
            <w:r w:rsidRPr="00752770">
              <w:rPr>
                <w:noProof/>
                <w:sz w:val="20"/>
                <w:szCs w:val="20"/>
              </w:rPr>
              <w:drawing>
                <wp:inline distT="0" distB="0" distL="0" distR="0" wp14:anchorId="09861962" wp14:editId="273FF838">
                  <wp:extent cx="200025" cy="1238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8887D05" wp14:editId="198F4AAC">
                  <wp:extent cx="200025" cy="12382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7312067" wp14:editId="04252DEE">
                  <wp:extent cx="200025" cy="1238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42B9FB2" w14:textId="31E6F2A4" w:rsidR="001F6CEA" w:rsidRPr="00752770" w:rsidRDefault="001F6CEA" w:rsidP="00A2029F">
            <w:pPr>
              <w:rPr>
                <w:sz w:val="20"/>
                <w:szCs w:val="20"/>
              </w:rPr>
            </w:pPr>
            <w:r w:rsidRPr="00752770">
              <w:rPr>
                <w:sz w:val="20"/>
                <w:szCs w:val="20"/>
              </w:rPr>
              <w:t>Recognizing Genre</w:t>
            </w:r>
            <w:r w:rsidRPr="00752770">
              <w:rPr>
                <w:noProof/>
                <w:sz w:val="20"/>
                <w:szCs w:val="20"/>
              </w:rPr>
              <w:drawing>
                <wp:inline distT="0" distB="0" distL="0" distR="0" wp14:anchorId="22B4E55D" wp14:editId="7A372DDA">
                  <wp:extent cx="200025" cy="1238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0CFE160" wp14:editId="24D5E39D">
                  <wp:extent cx="200025" cy="1238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205E962" wp14:editId="4F246536">
                  <wp:extent cx="200025" cy="1238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7D70F59" wp14:editId="4AA16727">
                  <wp:extent cx="200025" cy="1238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89A198D" w14:textId="77777777" w:rsidR="001F6CEA" w:rsidRPr="00752770" w:rsidRDefault="001F6CEA" w:rsidP="00A2029F">
            <w:pPr>
              <w:rPr>
                <w:sz w:val="20"/>
                <w:szCs w:val="20"/>
              </w:rPr>
            </w:pPr>
          </w:p>
          <w:p w14:paraId="6AD2FE4D" w14:textId="77777777" w:rsidR="001F6CEA" w:rsidRPr="00752770" w:rsidRDefault="004C3FE3" w:rsidP="00A2029F">
            <w:pPr>
              <w:rPr>
                <w:sz w:val="20"/>
                <w:szCs w:val="20"/>
              </w:rPr>
            </w:pPr>
            <w:r>
              <w:rPr>
                <w:sz w:val="20"/>
                <w:szCs w:val="20"/>
              </w:rPr>
              <w:pict w14:anchorId="664A521F">
                <v:rect id="_x0000_i1044" style="width:0;height:1.5pt" o:hralign="center" o:hrstd="t" o:hr="t" fillcolor="#a0a0a0" stroked="f"/>
              </w:pict>
            </w:r>
          </w:p>
          <w:p w14:paraId="3B72C623" w14:textId="71E993F5" w:rsidR="001F6CEA" w:rsidRPr="00752770" w:rsidRDefault="001F6CEA" w:rsidP="00A2029F">
            <w:pPr>
              <w:rPr>
                <w:sz w:val="20"/>
                <w:szCs w:val="20"/>
              </w:rPr>
            </w:pPr>
            <w:r w:rsidRPr="00752770">
              <w:rPr>
                <w:sz w:val="20"/>
                <w:szCs w:val="20"/>
              </w:rPr>
              <w:t>Parallel Structure</w:t>
            </w:r>
            <w:r w:rsidRPr="00752770">
              <w:rPr>
                <w:noProof/>
                <w:sz w:val="20"/>
                <w:szCs w:val="20"/>
              </w:rPr>
              <w:drawing>
                <wp:inline distT="0" distB="0" distL="0" distR="0" wp14:anchorId="60748C64" wp14:editId="3F59C50F">
                  <wp:extent cx="200025" cy="1238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D27F16D" w14:textId="77777777" w:rsidR="001F6CEA" w:rsidRDefault="001F6CEA" w:rsidP="00A2029F">
            <w:pPr>
              <w:rPr>
                <w:sz w:val="20"/>
                <w:szCs w:val="20"/>
              </w:rPr>
            </w:pPr>
          </w:p>
          <w:p w14:paraId="4065ABBA" w14:textId="77777777" w:rsidR="001F6CEA" w:rsidRDefault="001F6CEA" w:rsidP="00A2029F">
            <w:pPr>
              <w:rPr>
                <w:sz w:val="20"/>
                <w:szCs w:val="20"/>
              </w:rPr>
            </w:pPr>
          </w:p>
          <w:p w14:paraId="1779E334" w14:textId="77777777" w:rsidR="001F6CEA" w:rsidRDefault="001F6CEA" w:rsidP="00A2029F">
            <w:pPr>
              <w:rPr>
                <w:sz w:val="20"/>
                <w:szCs w:val="20"/>
              </w:rPr>
            </w:pPr>
          </w:p>
          <w:p w14:paraId="3A0DF332" w14:textId="77777777" w:rsidR="001F6CEA" w:rsidRDefault="001F6CEA" w:rsidP="00A2029F">
            <w:pPr>
              <w:rPr>
                <w:sz w:val="20"/>
                <w:szCs w:val="20"/>
              </w:rPr>
            </w:pPr>
          </w:p>
          <w:p w14:paraId="44378C92" w14:textId="04D98831" w:rsidR="001F6CEA" w:rsidRPr="00752770" w:rsidRDefault="001F6CEA" w:rsidP="00A2029F">
            <w:pPr>
              <w:rPr>
                <w:sz w:val="20"/>
                <w:szCs w:val="20"/>
              </w:rPr>
            </w:pPr>
            <w:r w:rsidRPr="00752770">
              <w:rPr>
                <w:sz w:val="20"/>
                <w:szCs w:val="20"/>
              </w:rPr>
              <w:t>Text Structure</w:t>
            </w:r>
            <w:r w:rsidRPr="00752770">
              <w:rPr>
                <w:noProof/>
                <w:sz w:val="20"/>
                <w:szCs w:val="20"/>
              </w:rPr>
              <w:drawing>
                <wp:inline distT="0" distB="0" distL="0" distR="0" wp14:anchorId="723AC7F8" wp14:editId="412007D7">
                  <wp:extent cx="200025" cy="1238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2189ADA" w14:textId="0DD03B4E" w:rsidR="001F6CEA" w:rsidRPr="00752770" w:rsidRDefault="001F6CEA" w:rsidP="00A2029F">
            <w:pPr>
              <w:rPr>
                <w:sz w:val="20"/>
                <w:szCs w:val="20"/>
              </w:rPr>
            </w:pPr>
            <w:r w:rsidRPr="00752770">
              <w:rPr>
                <w:sz w:val="20"/>
                <w:szCs w:val="20"/>
              </w:rPr>
              <w:t>Author POV/Purpose</w:t>
            </w:r>
            <w:r w:rsidRPr="00752770">
              <w:rPr>
                <w:noProof/>
                <w:sz w:val="20"/>
                <w:szCs w:val="20"/>
              </w:rPr>
              <w:drawing>
                <wp:inline distT="0" distB="0" distL="0" distR="0" wp14:anchorId="541667A9" wp14:editId="27374148">
                  <wp:extent cx="200025" cy="1238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4F9608F" w14:textId="77777777" w:rsidR="001F6CEA" w:rsidRPr="00752770" w:rsidRDefault="001F6CEA" w:rsidP="00A2029F">
            <w:pPr>
              <w:rPr>
                <w:sz w:val="20"/>
                <w:szCs w:val="20"/>
              </w:rPr>
            </w:pPr>
          </w:p>
          <w:p w14:paraId="0DFA0CBE" w14:textId="77777777" w:rsidR="001F6CEA" w:rsidRPr="00752770" w:rsidRDefault="001F6CEA" w:rsidP="00A2029F">
            <w:pPr>
              <w:rPr>
                <w:sz w:val="20"/>
                <w:szCs w:val="20"/>
              </w:rPr>
            </w:pPr>
          </w:p>
          <w:p w14:paraId="4CC790BE" w14:textId="77777777" w:rsidR="001F6CEA" w:rsidRPr="00752770" w:rsidRDefault="001F6CEA" w:rsidP="00A2029F">
            <w:pPr>
              <w:rPr>
                <w:sz w:val="20"/>
                <w:szCs w:val="20"/>
              </w:rPr>
            </w:pPr>
          </w:p>
          <w:p w14:paraId="1F0899F3" w14:textId="77777777" w:rsidR="001F6CEA" w:rsidRPr="00752770" w:rsidRDefault="001F6CEA" w:rsidP="00A2029F">
            <w:pPr>
              <w:rPr>
                <w:sz w:val="20"/>
                <w:szCs w:val="20"/>
              </w:rPr>
            </w:pPr>
          </w:p>
          <w:p w14:paraId="2806B959" w14:textId="27443AD8" w:rsidR="001F6CEA" w:rsidRPr="00752770" w:rsidRDefault="001F6CEA" w:rsidP="00A2029F">
            <w:pPr>
              <w:rPr>
                <w:sz w:val="20"/>
                <w:szCs w:val="20"/>
              </w:rPr>
            </w:pPr>
            <w:r w:rsidRPr="00752770">
              <w:rPr>
                <w:sz w:val="20"/>
                <w:szCs w:val="20"/>
              </w:rPr>
              <w:t>Phrases/Clauses</w:t>
            </w:r>
            <w:r w:rsidRPr="00752770">
              <w:rPr>
                <w:noProof/>
                <w:sz w:val="20"/>
                <w:szCs w:val="20"/>
              </w:rPr>
              <w:drawing>
                <wp:inline distT="0" distB="0" distL="0" distR="0" wp14:anchorId="7A938DE4" wp14:editId="270FE155">
                  <wp:extent cx="200025" cy="1238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5015C68" w14:textId="77777777" w:rsidR="001F6CEA" w:rsidRDefault="001F6CEA" w:rsidP="00A2029F">
            <w:pPr>
              <w:rPr>
                <w:sz w:val="20"/>
                <w:szCs w:val="20"/>
              </w:rPr>
            </w:pPr>
          </w:p>
          <w:p w14:paraId="4042C9CA" w14:textId="77777777" w:rsidR="001F6CEA" w:rsidRDefault="001F6CEA" w:rsidP="00A2029F">
            <w:pPr>
              <w:rPr>
                <w:sz w:val="20"/>
                <w:szCs w:val="20"/>
              </w:rPr>
            </w:pPr>
          </w:p>
          <w:p w14:paraId="5D441336" w14:textId="77777777" w:rsidR="001F6CEA" w:rsidRDefault="001F6CEA" w:rsidP="00A2029F">
            <w:pPr>
              <w:rPr>
                <w:sz w:val="20"/>
                <w:szCs w:val="20"/>
              </w:rPr>
            </w:pPr>
          </w:p>
          <w:p w14:paraId="17A1EDBD" w14:textId="77777777" w:rsidR="001F6CEA" w:rsidRDefault="001F6CEA" w:rsidP="00A2029F">
            <w:pPr>
              <w:rPr>
                <w:sz w:val="20"/>
                <w:szCs w:val="20"/>
              </w:rPr>
            </w:pPr>
          </w:p>
          <w:p w14:paraId="3A2A2D73" w14:textId="2F67DF33" w:rsidR="001F6CEA" w:rsidRPr="00752770" w:rsidRDefault="001F6CEA" w:rsidP="00A2029F">
            <w:pPr>
              <w:rPr>
                <w:sz w:val="20"/>
                <w:szCs w:val="20"/>
              </w:rPr>
            </w:pPr>
            <w:r w:rsidRPr="00752770">
              <w:rPr>
                <w:sz w:val="20"/>
                <w:szCs w:val="20"/>
              </w:rPr>
              <w:t>Collaborative Conversations</w:t>
            </w:r>
            <w:r w:rsidRPr="00752770">
              <w:rPr>
                <w:noProof/>
                <w:sz w:val="20"/>
                <w:szCs w:val="20"/>
              </w:rPr>
              <w:drawing>
                <wp:inline distT="0" distB="0" distL="0" distR="0" wp14:anchorId="09B75952" wp14:editId="1FEBAD66">
                  <wp:extent cx="200025" cy="1238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9EA4B12" wp14:editId="3DE0A617">
                  <wp:extent cx="200025" cy="12382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F1E5AAF" w14:textId="77777777" w:rsidR="001F6CEA" w:rsidRPr="00752770" w:rsidRDefault="001F6CEA" w:rsidP="00A2029F">
            <w:pPr>
              <w:rPr>
                <w:sz w:val="20"/>
                <w:szCs w:val="20"/>
              </w:rPr>
            </w:pPr>
          </w:p>
          <w:p w14:paraId="4A89D778" w14:textId="4183F31F" w:rsidR="001F6CEA" w:rsidRPr="00752770" w:rsidRDefault="001F6CEA" w:rsidP="00A2029F">
            <w:pPr>
              <w:rPr>
                <w:b/>
                <w:sz w:val="20"/>
                <w:szCs w:val="20"/>
              </w:rPr>
            </w:pPr>
            <w:r w:rsidRPr="00752770">
              <w:rPr>
                <w:sz w:val="20"/>
                <w:szCs w:val="20"/>
              </w:rPr>
              <w:t>Language, Style, and Audience</w:t>
            </w:r>
            <w:r w:rsidRPr="00752770">
              <w:rPr>
                <w:noProof/>
                <w:sz w:val="20"/>
                <w:szCs w:val="20"/>
              </w:rPr>
              <w:drawing>
                <wp:inline distT="0" distB="0" distL="0" distR="0" wp14:anchorId="0C4ED8CB" wp14:editId="1E8DD07C">
                  <wp:extent cx="200025" cy="12382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7DFA2C3" wp14:editId="47E38EBE">
                  <wp:extent cx="200025" cy="1238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b/>
                <w:sz w:val="20"/>
                <w:szCs w:val="20"/>
              </w:rPr>
              <w:t xml:space="preserve"> </w:t>
            </w:r>
          </w:p>
          <w:p w14:paraId="251C0604" w14:textId="69FE7950" w:rsidR="001F6CEA" w:rsidRPr="00752770" w:rsidRDefault="001F6CEA" w:rsidP="00A2029F">
            <w:pPr>
              <w:rPr>
                <w:sz w:val="20"/>
                <w:szCs w:val="20"/>
              </w:rPr>
            </w:pPr>
            <w:r w:rsidRPr="00752770">
              <w:rPr>
                <w:sz w:val="20"/>
                <w:szCs w:val="20"/>
              </w:rPr>
              <w:t>Textual Evidence</w:t>
            </w:r>
            <w:r w:rsidRPr="00752770">
              <w:rPr>
                <w:noProof/>
                <w:sz w:val="20"/>
                <w:szCs w:val="20"/>
              </w:rPr>
              <w:drawing>
                <wp:inline distT="0" distB="0" distL="0" distR="0" wp14:anchorId="6973E376" wp14:editId="6EAC7B2E">
                  <wp:extent cx="200025" cy="1238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F1F7EC0" w14:textId="15BFFE78" w:rsidR="001F6CEA" w:rsidRPr="00752770" w:rsidRDefault="001F6CEA" w:rsidP="00A2029F">
            <w:pPr>
              <w:rPr>
                <w:sz w:val="20"/>
                <w:szCs w:val="20"/>
              </w:rPr>
            </w:pPr>
            <w:r w:rsidRPr="00752770">
              <w:rPr>
                <w:sz w:val="20"/>
                <w:szCs w:val="20"/>
              </w:rPr>
              <w:t>Close Read</w:t>
            </w:r>
            <w:r w:rsidRPr="00752770">
              <w:rPr>
                <w:noProof/>
                <w:sz w:val="20"/>
                <w:szCs w:val="20"/>
              </w:rPr>
              <w:drawing>
                <wp:inline distT="0" distB="0" distL="0" distR="0" wp14:anchorId="1DEA10CB" wp14:editId="78D81C3B">
                  <wp:extent cx="200025" cy="12382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792F6F1" wp14:editId="18AD07FF">
                  <wp:extent cx="200025" cy="1238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C184210" wp14:editId="5E696B0C">
                  <wp:extent cx="200025" cy="1238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64E678A" w14:textId="77777777" w:rsidR="001F6CEA" w:rsidRPr="00752770" w:rsidRDefault="004C3FE3" w:rsidP="00A2029F">
            <w:pPr>
              <w:rPr>
                <w:sz w:val="20"/>
                <w:szCs w:val="20"/>
              </w:rPr>
            </w:pPr>
            <w:r>
              <w:rPr>
                <w:sz w:val="20"/>
                <w:szCs w:val="20"/>
              </w:rPr>
              <w:pict w14:anchorId="754B602F">
                <v:rect id="_x0000_i1045" style="width:0;height:1.5pt" o:hralign="center" o:hrstd="t" o:hr="t" fillcolor="#a0a0a0" stroked="f"/>
              </w:pict>
            </w:r>
          </w:p>
          <w:p w14:paraId="78E6E029" w14:textId="74FF990C" w:rsidR="001F6CEA" w:rsidRPr="00752770" w:rsidRDefault="001F6CEA" w:rsidP="00A2029F">
            <w:pPr>
              <w:rPr>
                <w:sz w:val="20"/>
                <w:szCs w:val="20"/>
              </w:rPr>
            </w:pPr>
            <w:r w:rsidRPr="00752770">
              <w:rPr>
                <w:sz w:val="20"/>
                <w:szCs w:val="20"/>
              </w:rPr>
              <w:t>Colons</w:t>
            </w:r>
            <w:r w:rsidRPr="00752770">
              <w:rPr>
                <w:noProof/>
                <w:sz w:val="20"/>
                <w:szCs w:val="20"/>
              </w:rPr>
              <w:drawing>
                <wp:inline distT="0" distB="0" distL="0" distR="0" wp14:anchorId="69AB105D" wp14:editId="49D1142B">
                  <wp:extent cx="200025" cy="12382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29FB499" wp14:editId="681085A0">
                  <wp:extent cx="200025" cy="1238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3E0323E" wp14:editId="4C4B4474">
                  <wp:extent cx="200025" cy="1238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AF43423" wp14:editId="55B3AA11">
                  <wp:extent cx="200025" cy="12382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C328C97" w14:textId="77777777" w:rsidR="001F6CEA" w:rsidRPr="00752770" w:rsidRDefault="001F6CEA" w:rsidP="00A2029F">
            <w:pPr>
              <w:rPr>
                <w:sz w:val="20"/>
                <w:szCs w:val="20"/>
              </w:rPr>
            </w:pPr>
          </w:p>
          <w:p w14:paraId="4A4854E5" w14:textId="32CCCCD9" w:rsidR="001F6CEA" w:rsidRPr="00752770" w:rsidRDefault="001F6CEA" w:rsidP="00A2029F">
            <w:pPr>
              <w:rPr>
                <w:sz w:val="20"/>
                <w:szCs w:val="20"/>
              </w:rPr>
            </w:pPr>
            <w:r w:rsidRPr="00752770">
              <w:rPr>
                <w:sz w:val="20"/>
                <w:szCs w:val="20"/>
              </w:rPr>
              <w:t>Textual Evidence</w:t>
            </w:r>
            <w:r w:rsidRPr="00752770">
              <w:rPr>
                <w:noProof/>
                <w:sz w:val="20"/>
                <w:szCs w:val="20"/>
              </w:rPr>
              <w:drawing>
                <wp:inline distT="0" distB="0" distL="0" distR="0" wp14:anchorId="358104B9" wp14:editId="7A6C963E">
                  <wp:extent cx="200025" cy="12382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3EDBF70" w14:textId="0C8A4A17" w:rsidR="001F6CEA" w:rsidRPr="00752770" w:rsidRDefault="001F6CEA" w:rsidP="00A2029F">
            <w:pPr>
              <w:rPr>
                <w:sz w:val="20"/>
                <w:szCs w:val="20"/>
              </w:rPr>
            </w:pPr>
            <w:r w:rsidRPr="00752770">
              <w:rPr>
                <w:sz w:val="20"/>
                <w:szCs w:val="20"/>
              </w:rPr>
              <w:t>Short Response Writing</w:t>
            </w:r>
            <w:r w:rsidRPr="00752770">
              <w:rPr>
                <w:noProof/>
                <w:sz w:val="20"/>
                <w:szCs w:val="20"/>
              </w:rPr>
              <w:drawing>
                <wp:inline distT="0" distB="0" distL="0" distR="0" wp14:anchorId="319EF72A" wp14:editId="4B68BF93">
                  <wp:extent cx="200025" cy="1238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A7CC473" wp14:editId="13488C93">
                  <wp:extent cx="200025" cy="1238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F894079" wp14:editId="5760999B">
                  <wp:extent cx="200025" cy="1238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F7B53D9" wp14:editId="2CD790C8">
                  <wp:extent cx="200025" cy="1238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2D61B41" w14:textId="77777777" w:rsidR="001F6CEA" w:rsidRPr="00752770" w:rsidRDefault="001F6CEA" w:rsidP="00A2029F">
            <w:pPr>
              <w:rPr>
                <w:sz w:val="20"/>
                <w:szCs w:val="20"/>
              </w:rPr>
            </w:pPr>
          </w:p>
          <w:p w14:paraId="4AE07836" w14:textId="77777777" w:rsidR="001F6CEA" w:rsidRDefault="001F6CEA" w:rsidP="00A2029F">
            <w:pPr>
              <w:rPr>
                <w:sz w:val="20"/>
                <w:szCs w:val="20"/>
              </w:rPr>
            </w:pPr>
          </w:p>
          <w:p w14:paraId="2070832A" w14:textId="77777777" w:rsidR="001F6CEA" w:rsidRPr="00752770" w:rsidRDefault="004C3FE3" w:rsidP="00A2029F">
            <w:pPr>
              <w:rPr>
                <w:sz w:val="20"/>
                <w:szCs w:val="20"/>
              </w:rPr>
            </w:pPr>
            <w:r>
              <w:rPr>
                <w:sz w:val="20"/>
                <w:szCs w:val="20"/>
              </w:rPr>
              <w:pict w14:anchorId="65DC67D8">
                <v:rect id="_x0000_i1046" style="width:0;height:1.5pt" o:hralign="center" o:hrstd="t" o:hr="t" fillcolor="#a0a0a0" stroked="f"/>
              </w:pict>
            </w:r>
          </w:p>
          <w:p w14:paraId="1764AA0B" w14:textId="1E65B8BC" w:rsidR="001F6CEA" w:rsidRDefault="001F6CEA" w:rsidP="00A2029F">
            <w:pPr>
              <w:rPr>
                <w:sz w:val="20"/>
                <w:szCs w:val="20"/>
              </w:rPr>
            </w:pPr>
            <w:r>
              <w:rPr>
                <w:sz w:val="20"/>
                <w:szCs w:val="20"/>
              </w:rPr>
              <w:t>Using Active/Passive Voice</w:t>
            </w:r>
            <w:r w:rsidRPr="00752770">
              <w:rPr>
                <w:noProof/>
                <w:sz w:val="20"/>
                <w:szCs w:val="20"/>
              </w:rPr>
              <w:drawing>
                <wp:inline distT="0" distB="0" distL="0" distR="0" wp14:anchorId="294C8945" wp14:editId="02053F9A">
                  <wp:extent cx="200025" cy="12382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83AE2F2" wp14:editId="3C41D4A3">
                  <wp:extent cx="200025" cy="1238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62157AD" wp14:editId="392E0CE7">
                  <wp:extent cx="200025" cy="1238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82D41C4" wp14:editId="6A5E1117">
                  <wp:extent cx="200025" cy="1238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B40E5B5" wp14:editId="534D501E">
                  <wp:extent cx="200025" cy="1238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BDC1BED" w14:textId="77777777" w:rsidR="001F6CEA" w:rsidRDefault="001F6CEA" w:rsidP="00A2029F">
            <w:pPr>
              <w:rPr>
                <w:sz w:val="20"/>
                <w:szCs w:val="20"/>
              </w:rPr>
            </w:pPr>
          </w:p>
          <w:p w14:paraId="162801DB" w14:textId="77777777" w:rsidR="001F6CEA" w:rsidRDefault="001F6CEA" w:rsidP="00A2029F">
            <w:pPr>
              <w:rPr>
                <w:sz w:val="20"/>
                <w:szCs w:val="20"/>
              </w:rPr>
            </w:pPr>
          </w:p>
          <w:p w14:paraId="17DBEF39" w14:textId="77777777" w:rsidR="001F6CEA" w:rsidRDefault="001F6CEA" w:rsidP="00A2029F">
            <w:pPr>
              <w:rPr>
                <w:sz w:val="20"/>
                <w:szCs w:val="20"/>
              </w:rPr>
            </w:pPr>
          </w:p>
          <w:p w14:paraId="6B752E2D" w14:textId="355D441A" w:rsidR="001F6CEA" w:rsidRPr="00752770" w:rsidRDefault="001F6CEA" w:rsidP="00A2029F">
            <w:pPr>
              <w:rPr>
                <w:sz w:val="20"/>
                <w:szCs w:val="20"/>
              </w:rPr>
            </w:pPr>
            <w:r w:rsidRPr="00752770">
              <w:rPr>
                <w:sz w:val="20"/>
                <w:szCs w:val="20"/>
              </w:rPr>
              <w:t>Analyzing Text/Textual Evidence</w:t>
            </w:r>
            <w:r w:rsidRPr="00752770">
              <w:rPr>
                <w:noProof/>
                <w:sz w:val="20"/>
                <w:szCs w:val="20"/>
              </w:rPr>
              <w:drawing>
                <wp:inline distT="0" distB="0" distL="0" distR="0" wp14:anchorId="53B8FAA3" wp14:editId="077F2FE6">
                  <wp:extent cx="200025" cy="1238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A742DA8" wp14:editId="5033856E">
                  <wp:extent cx="200025" cy="1238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6087C31" wp14:editId="403118D0">
                  <wp:extent cx="200025" cy="1238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97977B3" w14:textId="49AC9251" w:rsidR="001F6CEA" w:rsidRPr="00752770" w:rsidRDefault="001F6CEA" w:rsidP="00A2029F">
            <w:pPr>
              <w:rPr>
                <w:sz w:val="20"/>
                <w:szCs w:val="20"/>
              </w:rPr>
            </w:pPr>
            <w:r w:rsidRPr="00752770">
              <w:rPr>
                <w:sz w:val="20"/>
                <w:szCs w:val="20"/>
              </w:rPr>
              <w:t>Primary/Secondary Sources</w:t>
            </w:r>
            <w:r w:rsidRPr="00752770">
              <w:rPr>
                <w:noProof/>
                <w:sz w:val="20"/>
                <w:szCs w:val="20"/>
              </w:rPr>
              <w:drawing>
                <wp:inline distT="0" distB="0" distL="0" distR="0" wp14:anchorId="1E914EE0" wp14:editId="6D2F4665">
                  <wp:extent cx="200025" cy="1238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78BB081" wp14:editId="70B1CAEF">
                  <wp:extent cx="200025" cy="1238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4FF297E" wp14:editId="75A17C4D">
                  <wp:extent cx="200025" cy="1238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3F1D18A" w14:textId="2009D641" w:rsidR="001F6CEA" w:rsidRPr="00752770" w:rsidRDefault="001F6CEA" w:rsidP="00A2029F">
            <w:pPr>
              <w:rPr>
                <w:sz w:val="20"/>
                <w:szCs w:val="20"/>
              </w:rPr>
            </w:pPr>
            <w:r w:rsidRPr="00752770">
              <w:rPr>
                <w:sz w:val="20"/>
                <w:szCs w:val="20"/>
              </w:rPr>
              <w:t>Arguments/Claims</w:t>
            </w:r>
            <w:r w:rsidRPr="00752770">
              <w:rPr>
                <w:noProof/>
                <w:sz w:val="20"/>
                <w:szCs w:val="20"/>
              </w:rPr>
              <w:drawing>
                <wp:inline distT="0" distB="0" distL="0" distR="0" wp14:anchorId="5BE79E70" wp14:editId="5D945EE8">
                  <wp:extent cx="200025" cy="1238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F0067DC" w14:textId="5E5B235B" w:rsidR="001F6CEA" w:rsidRPr="00752770" w:rsidRDefault="001F6CEA" w:rsidP="00A2029F">
            <w:pPr>
              <w:rPr>
                <w:sz w:val="20"/>
                <w:szCs w:val="20"/>
              </w:rPr>
            </w:pPr>
            <w:r w:rsidRPr="00752770">
              <w:rPr>
                <w:sz w:val="20"/>
                <w:szCs w:val="20"/>
              </w:rPr>
              <w:t>Argumentative Writing</w:t>
            </w:r>
            <w:r w:rsidRPr="00752770">
              <w:rPr>
                <w:noProof/>
                <w:sz w:val="20"/>
                <w:szCs w:val="20"/>
              </w:rPr>
              <w:drawing>
                <wp:inline distT="0" distB="0" distL="0" distR="0" wp14:anchorId="5FB61C75" wp14:editId="74E05CF5">
                  <wp:extent cx="200025" cy="1238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86E9250" wp14:editId="6022B7FF">
                  <wp:extent cx="200025" cy="1238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4EFF0C9" wp14:editId="4F7F8EA8">
                  <wp:extent cx="200025" cy="1238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3F5342C" wp14:editId="0E41C083">
                  <wp:extent cx="200025" cy="1238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D9D3CC4" w14:textId="77777777" w:rsidR="001F6CEA" w:rsidRDefault="001F6CEA" w:rsidP="00A2029F">
            <w:pPr>
              <w:rPr>
                <w:sz w:val="20"/>
                <w:szCs w:val="20"/>
              </w:rPr>
            </w:pPr>
          </w:p>
          <w:p w14:paraId="6430D683" w14:textId="77777777" w:rsidR="001F6CEA" w:rsidRPr="00752770" w:rsidRDefault="004C3FE3" w:rsidP="00A2029F">
            <w:pPr>
              <w:rPr>
                <w:sz w:val="20"/>
                <w:szCs w:val="20"/>
              </w:rPr>
            </w:pPr>
            <w:r>
              <w:rPr>
                <w:sz w:val="20"/>
                <w:szCs w:val="20"/>
              </w:rPr>
              <w:pict w14:anchorId="5CBAE47B">
                <v:rect id="_x0000_i1047" style="width:0;height:1.5pt" o:hralign="center" o:hrstd="t" o:hr="t" fillcolor="#a0a0a0" stroked="f"/>
              </w:pict>
            </w:r>
          </w:p>
          <w:p w14:paraId="40A238FB" w14:textId="40FE7FBD" w:rsidR="001F6CEA" w:rsidRPr="00752770" w:rsidRDefault="001F6CEA" w:rsidP="00A2029F">
            <w:pPr>
              <w:rPr>
                <w:sz w:val="20"/>
                <w:szCs w:val="20"/>
              </w:rPr>
            </w:pPr>
            <w:r w:rsidRPr="00752770">
              <w:rPr>
                <w:sz w:val="20"/>
                <w:szCs w:val="20"/>
              </w:rPr>
              <w:t>Grammar and Conventions</w:t>
            </w:r>
            <w:r w:rsidRPr="00752770">
              <w:rPr>
                <w:noProof/>
                <w:sz w:val="20"/>
                <w:szCs w:val="20"/>
              </w:rPr>
              <w:drawing>
                <wp:inline distT="0" distB="0" distL="0" distR="0" wp14:anchorId="60DF5E37" wp14:editId="0F6F6EE8">
                  <wp:extent cx="200025" cy="1238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42E42D6" wp14:editId="3B9647FF">
                  <wp:extent cx="200025" cy="1238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A70C369" w14:textId="77777777" w:rsidR="001F6CEA" w:rsidRPr="00752770" w:rsidRDefault="004C3FE3" w:rsidP="00A2029F">
            <w:pPr>
              <w:rPr>
                <w:sz w:val="20"/>
                <w:szCs w:val="20"/>
              </w:rPr>
            </w:pPr>
            <w:r>
              <w:rPr>
                <w:sz w:val="20"/>
                <w:szCs w:val="20"/>
              </w:rPr>
              <w:pict w14:anchorId="01DA72A2">
                <v:rect id="_x0000_i1048" style="width:0;height:1.5pt" o:hralign="center" o:hrstd="t" o:hr="t" fillcolor="#a0a0a0" stroked="f"/>
              </w:pict>
            </w:r>
          </w:p>
          <w:p w14:paraId="43055EE6" w14:textId="77777777" w:rsidR="001F6CEA" w:rsidRPr="00752770" w:rsidRDefault="001F6CEA" w:rsidP="00A2029F">
            <w:pPr>
              <w:rPr>
                <w:sz w:val="20"/>
                <w:szCs w:val="20"/>
              </w:rPr>
            </w:pPr>
            <w:r w:rsidRPr="00752770">
              <w:rPr>
                <w:sz w:val="20"/>
                <w:szCs w:val="20"/>
              </w:rPr>
              <w:t>All the above skills will be assessed</w:t>
            </w:r>
          </w:p>
        </w:tc>
        <w:tc>
          <w:tcPr>
            <w:tcW w:w="2430" w:type="dxa"/>
            <w:shd w:val="clear" w:color="auto" w:fill="auto"/>
          </w:tcPr>
          <w:p w14:paraId="40166988" w14:textId="77777777" w:rsidR="001F6CEA" w:rsidRPr="00752770" w:rsidRDefault="001F6CEA" w:rsidP="00A2029F">
            <w:pPr>
              <w:rPr>
                <w:sz w:val="20"/>
                <w:szCs w:val="20"/>
              </w:rPr>
            </w:pPr>
            <w:r w:rsidRPr="00752770">
              <w:rPr>
                <w:sz w:val="20"/>
                <w:szCs w:val="20"/>
              </w:rPr>
              <w:lastRenderedPageBreak/>
              <w:t>9-10.L.VAU.4 (B)</w:t>
            </w:r>
          </w:p>
          <w:p w14:paraId="36DB674A" w14:textId="77777777" w:rsidR="001F6CEA" w:rsidRPr="00752770" w:rsidRDefault="001F6CEA" w:rsidP="00A2029F">
            <w:pPr>
              <w:rPr>
                <w:sz w:val="20"/>
                <w:szCs w:val="20"/>
              </w:rPr>
            </w:pPr>
            <w:r w:rsidRPr="00752770">
              <w:rPr>
                <w:sz w:val="20"/>
                <w:szCs w:val="20"/>
              </w:rPr>
              <w:t>9-10.RL.KID.1 (B)</w:t>
            </w:r>
          </w:p>
          <w:p w14:paraId="1A165668" w14:textId="77777777" w:rsidR="001F6CEA" w:rsidRPr="00752770" w:rsidRDefault="001F6CEA" w:rsidP="00A2029F">
            <w:pPr>
              <w:rPr>
                <w:sz w:val="20"/>
                <w:szCs w:val="20"/>
              </w:rPr>
            </w:pPr>
            <w:r w:rsidRPr="00752770">
              <w:rPr>
                <w:sz w:val="20"/>
                <w:szCs w:val="20"/>
              </w:rPr>
              <w:t>9-10.RL.KID.2 (B)</w:t>
            </w:r>
          </w:p>
          <w:p w14:paraId="65FD830F" w14:textId="77777777" w:rsidR="001F6CEA" w:rsidRPr="00752770" w:rsidRDefault="001F6CEA" w:rsidP="00A2029F">
            <w:pPr>
              <w:rPr>
                <w:sz w:val="20"/>
                <w:szCs w:val="20"/>
              </w:rPr>
            </w:pPr>
            <w:r w:rsidRPr="00752770">
              <w:rPr>
                <w:sz w:val="20"/>
                <w:szCs w:val="20"/>
              </w:rPr>
              <w:t>9-10.RL.KID.3 (B)</w:t>
            </w:r>
          </w:p>
          <w:p w14:paraId="4999C7E4" w14:textId="77777777" w:rsidR="001F6CEA" w:rsidRPr="00752770" w:rsidRDefault="001F6CEA" w:rsidP="00A2029F">
            <w:pPr>
              <w:rPr>
                <w:sz w:val="20"/>
                <w:szCs w:val="20"/>
              </w:rPr>
            </w:pPr>
            <w:r w:rsidRPr="00752770">
              <w:rPr>
                <w:sz w:val="20"/>
                <w:szCs w:val="20"/>
              </w:rPr>
              <w:t>9-10.W.TTP.3 (B)</w:t>
            </w:r>
          </w:p>
          <w:p w14:paraId="2B964FD2" w14:textId="77777777" w:rsidR="001F6CEA" w:rsidRPr="00752770" w:rsidRDefault="001F6CEA" w:rsidP="00A2029F">
            <w:pPr>
              <w:rPr>
                <w:sz w:val="20"/>
                <w:szCs w:val="20"/>
              </w:rPr>
            </w:pPr>
            <w:r w:rsidRPr="00752770">
              <w:rPr>
                <w:sz w:val="20"/>
                <w:szCs w:val="20"/>
              </w:rPr>
              <w:t>9-</w:t>
            </w:r>
            <w:proofErr w:type="gramStart"/>
            <w:r w:rsidRPr="00752770">
              <w:rPr>
                <w:sz w:val="20"/>
                <w:szCs w:val="20"/>
              </w:rPr>
              <w:t>10.RL.CS</w:t>
            </w:r>
            <w:proofErr w:type="gramEnd"/>
            <w:r w:rsidRPr="00752770">
              <w:rPr>
                <w:sz w:val="20"/>
                <w:szCs w:val="20"/>
              </w:rPr>
              <w:t>.5 (B)</w:t>
            </w:r>
          </w:p>
          <w:p w14:paraId="4080E489" w14:textId="77777777" w:rsidR="001F6CEA" w:rsidRPr="00752770" w:rsidRDefault="001F6CEA" w:rsidP="00A2029F">
            <w:pPr>
              <w:rPr>
                <w:sz w:val="20"/>
                <w:szCs w:val="20"/>
              </w:rPr>
            </w:pPr>
          </w:p>
          <w:p w14:paraId="2BCC2CEB" w14:textId="77777777" w:rsidR="001F6CEA" w:rsidRPr="00752770" w:rsidRDefault="001F6CEA" w:rsidP="00A2029F">
            <w:pPr>
              <w:rPr>
                <w:sz w:val="20"/>
                <w:szCs w:val="20"/>
              </w:rPr>
            </w:pPr>
            <w:r w:rsidRPr="00752770">
              <w:rPr>
                <w:sz w:val="20"/>
                <w:szCs w:val="20"/>
              </w:rPr>
              <w:t>9-</w:t>
            </w:r>
            <w:proofErr w:type="gramStart"/>
            <w:r w:rsidRPr="00752770">
              <w:rPr>
                <w:sz w:val="20"/>
                <w:szCs w:val="20"/>
              </w:rPr>
              <w:t>10.SL.CC</w:t>
            </w:r>
            <w:proofErr w:type="gramEnd"/>
            <w:r w:rsidRPr="00752770">
              <w:rPr>
                <w:sz w:val="20"/>
                <w:szCs w:val="20"/>
              </w:rPr>
              <w:t>.1 (NT)</w:t>
            </w:r>
          </w:p>
          <w:p w14:paraId="52E40258" w14:textId="77777777" w:rsidR="001F6CEA" w:rsidRPr="00752770" w:rsidRDefault="001F6CEA" w:rsidP="00A2029F">
            <w:pPr>
              <w:rPr>
                <w:sz w:val="20"/>
                <w:szCs w:val="20"/>
              </w:rPr>
            </w:pPr>
          </w:p>
          <w:p w14:paraId="103AD50B" w14:textId="77777777" w:rsidR="001F6CEA" w:rsidRPr="00752770" w:rsidRDefault="001F6CEA" w:rsidP="00A2029F">
            <w:pPr>
              <w:rPr>
                <w:sz w:val="20"/>
                <w:szCs w:val="20"/>
              </w:rPr>
            </w:pPr>
            <w:r w:rsidRPr="00752770">
              <w:rPr>
                <w:sz w:val="20"/>
                <w:szCs w:val="20"/>
              </w:rPr>
              <w:t>9-10.L.CSE.2 (B)</w:t>
            </w:r>
          </w:p>
          <w:p w14:paraId="3C0BD020" w14:textId="77777777" w:rsidR="001F6CEA" w:rsidRPr="00752770" w:rsidRDefault="004C3FE3" w:rsidP="00A2029F">
            <w:pPr>
              <w:rPr>
                <w:sz w:val="20"/>
                <w:szCs w:val="20"/>
              </w:rPr>
            </w:pPr>
            <w:r>
              <w:rPr>
                <w:sz w:val="20"/>
                <w:szCs w:val="20"/>
              </w:rPr>
              <w:pict w14:anchorId="346C5844">
                <v:rect id="_x0000_i1049" style="width:0;height:1.5pt" o:hralign="center" o:hrstd="t" o:hr="t" fillcolor="#a0a0a0" stroked="f"/>
              </w:pict>
            </w:r>
          </w:p>
          <w:p w14:paraId="2C3C4041" w14:textId="77777777" w:rsidR="001F6CEA" w:rsidRPr="00752770" w:rsidRDefault="001F6CEA" w:rsidP="00A2029F">
            <w:pPr>
              <w:rPr>
                <w:sz w:val="20"/>
                <w:szCs w:val="20"/>
              </w:rPr>
            </w:pPr>
            <w:r w:rsidRPr="00752770">
              <w:rPr>
                <w:sz w:val="20"/>
                <w:szCs w:val="20"/>
              </w:rPr>
              <w:t>9-10.L.CSE.2 (B</w:t>
            </w:r>
            <w:r>
              <w:rPr>
                <w:sz w:val="20"/>
                <w:szCs w:val="20"/>
              </w:rPr>
              <w:t>)</w:t>
            </w:r>
          </w:p>
          <w:p w14:paraId="1E79D548" w14:textId="77777777" w:rsidR="001F6CEA" w:rsidRPr="00752770" w:rsidRDefault="001F6CEA" w:rsidP="00A2029F">
            <w:pPr>
              <w:rPr>
                <w:sz w:val="20"/>
                <w:szCs w:val="20"/>
              </w:rPr>
            </w:pPr>
          </w:p>
          <w:p w14:paraId="42F7F290" w14:textId="77777777" w:rsidR="001F6CEA" w:rsidRDefault="001F6CEA" w:rsidP="00A2029F">
            <w:pPr>
              <w:rPr>
                <w:sz w:val="20"/>
                <w:szCs w:val="20"/>
              </w:rPr>
            </w:pPr>
          </w:p>
          <w:p w14:paraId="3D215C20" w14:textId="77777777" w:rsidR="001F6CEA" w:rsidRDefault="001F6CEA" w:rsidP="00A2029F">
            <w:pPr>
              <w:rPr>
                <w:sz w:val="20"/>
                <w:szCs w:val="20"/>
              </w:rPr>
            </w:pPr>
          </w:p>
          <w:p w14:paraId="43D7FAFC" w14:textId="77777777" w:rsidR="001F6CEA" w:rsidRPr="00752770" w:rsidRDefault="001F6CEA" w:rsidP="00A2029F">
            <w:pPr>
              <w:rPr>
                <w:sz w:val="20"/>
                <w:szCs w:val="20"/>
              </w:rPr>
            </w:pPr>
            <w:r w:rsidRPr="00752770">
              <w:rPr>
                <w:sz w:val="20"/>
                <w:szCs w:val="20"/>
              </w:rPr>
              <w:t>9-10.W.TTP.1 (B)</w:t>
            </w:r>
          </w:p>
          <w:p w14:paraId="4FC47AB3" w14:textId="77777777" w:rsidR="001F6CEA" w:rsidRPr="00752770" w:rsidRDefault="001F6CEA" w:rsidP="00A2029F">
            <w:pPr>
              <w:rPr>
                <w:sz w:val="20"/>
                <w:szCs w:val="20"/>
              </w:rPr>
            </w:pPr>
          </w:p>
          <w:p w14:paraId="3FA4071C" w14:textId="77777777" w:rsidR="001F6CEA" w:rsidRPr="00752770" w:rsidRDefault="001F6CEA" w:rsidP="00A2029F">
            <w:pPr>
              <w:rPr>
                <w:sz w:val="20"/>
                <w:szCs w:val="20"/>
              </w:rPr>
            </w:pPr>
            <w:r w:rsidRPr="00752770">
              <w:rPr>
                <w:sz w:val="20"/>
                <w:szCs w:val="20"/>
              </w:rPr>
              <w:t>9-10.L.VAU.6 (B)</w:t>
            </w:r>
          </w:p>
          <w:p w14:paraId="12B18E19" w14:textId="77777777" w:rsidR="001F6CEA" w:rsidRPr="00752770" w:rsidRDefault="001F6CEA" w:rsidP="00A2029F">
            <w:pPr>
              <w:rPr>
                <w:sz w:val="20"/>
                <w:szCs w:val="20"/>
              </w:rPr>
            </w:pPr>
          </w:p>
          <w:p w14:paraId="40A50F27" w14:textId="77777777" w:rsidR="001F6CEA" w:rsidRPr="00752770" w:rsidRDefault="001F6CEA" w:rsidP="00A2029F">
            <w:pPr>
              <w:rPr>
                <w:sz w:val="20"/>
                <w:szCs w:val="20"/>
              </w:rPr>
            </w:pPr>
            <w:r w:rsidRPr="00752770">
              <w:rPr>
                <w:sz w:val="20"/>
                <w:szCs w:val="20"/>
              </w:rPr>
              <w:t>9-</w:t>
            </w:r>
            <w:proofErr w:type="gramStart"/>
            <w:r w:rsidRPr="00752770">
              <w:rPr>
                <w:sz w:val="20"/>
                <w:szCs w:val="20"/>
              </w:rPr>
              <w:t>10.SL.CC</w:t>
            </w:r>
            <w:proofErr w:type="gramEnd"/>
            <w:r w:rsidRPr="00752770">
              <w:rPr>
                <w:sz w:val="20"/>
                <w:szCs w:val="20"/>
              </w:rPr>
              <w:t>.1-2 (NT)</w:t>
            </w:r>
          </w:p>
          <w:p w14:paraId="17431C3E" w14:textId="77777777" w:rsidR="001F6CEA" w:rsidRDefault="001F6CEA" w:rsidP="00A2029F">
            <w:pPr>
              <w:rPr>
                <w:sz w:val="20"/>
                <w:szCs w:val="20"/>
              </w:rPr>
            </w:pPr>
          </w:p>
          <w:p w14:paraId="049F3E89" w14:textId="77777777" w:rsidR="001F6CEA" w:rsidRPr="00752770" w:rsidRDefault="004C3FE3" w:rsidP="00A2029F">
            <w:pPr>
              <w:rPr>
                <w:sz w:val="20"/>
                <w:szCs w:val="20"/>
              </w:rPr>
            </w:pPr>
            <w:r>
              <w:rPr>
                <w:sz w:val="20"/>
                <w:szCs w:val="20"/>
              </w:rPr>
              <w:pict w14:anchorId="3B830802">
                <v:rect id="_x0000_i1050" style="width:0;height:1.5pt" o:hralign="center" o:hrstd="t" o:hr="t" fillcolor="#a0a0a0" stroked="f"/>
              </w:pict>
            </w:r>
          </w:p>
          <w:p w14:paraId="6C2EB03C" w14:textId="77777777" w:rsidR="001F6CEA" w:rsidRPr="00752770" w:rsidRDefault="001F6CEA" w:rsidP="00A2029F">
            <w:pPr>
              <w:rPr>
                <w:sz w:val="20"/>
                <w:szCs w:val="20"/>
              </w:rPr>
            </w:pPr>
            <w:r w:rsidRPr="00752770">
              <w:rPr>
                <w:sz w:val="20"/>
                <w:szCs w:val="20"/>
              </w:rPr>
              <w:t>9-10.L.CSE.1 (B)</w:t>
            </w:r>
          </w:p>
          <w:p w14:paraId="562BDCEA" w14:textId="77777777" w:rsidR="001F6CEA" w:rsidRDefault="001F6CEA" w:rsidP="00A2029F">
            <w:pPr>
              <w:rPr>
                <w:sz w:val="20"/>
                <w:szCs w:val="20"/>
              </w:rPr>
            </w:pPr>
          </w:p>
          <w:p w14:paraId="6BC6E53B" w14:textId="77777777" w:rsidR="001F6CEA" w:rsidRDefault="001F6CEA" w:rsidP="00A2029F">
            <w:pPr>
              <w:rPr>
                <w:sz w:val="20"/>
                <w:szCs w:val="20"/>
              </w:rPr>
            </w:pPr>
          </w:p>
          <w:p w14:paraId="4854FBAC" w14:textId="77777777" w:rsidR="001F6CEA" w:rsidRDefault="001F6CEA" w:rsidP="00A2029F">
            <w:pPr>
              <w:rPr>
                <w:sz w:val="20"/>
                <w:szCs w:val="20"/>
              </w:rPr>
            </w:pPr>
          </w:p>
          <w:p w14:paraId="7F47DD68" w14:textId="77777777" w:rsidR="001F6CEA" w:rsidRDefault="001F6CEA" w:rsidP="00A2029F">
            <w:pPr>
              <w:rPr>
                <w:sz w:val="20"/>
                <w:szCs w:val="20"/>
              </w:rPr>
            </w:pPr>
          </w:p>
          <w:p w14:paraId="0305DC84" w14:textId="77777777" w:rsidR="001F6CEA" w:rsidRPr="00752770" w:rsidRDefault="001F6CEA" w:rsidP="00A2029F">
            <w:pPr>
              <w:rPr>
                <w:sz w:val="20"/>
                <w:szCs w:val="20"/>
              </w:rPr>
            </w:pPr>
            <w:r w:rsidRPr="00752770">
              <w:rPr>
                <w:sz w:val="20"/>
                <w:szCs w:val="20"/>
              </w:rPr>
              <w:t>9-</w:t>
            </w:r>
            <w:proofErr w:type="gramStart"/>
            <w:r w:rsidRPr="00752770">
              <w:rPr>
                <w:sz w:val="20"/>
                <w:szCs w:val="20"/>
              </w:rPr>
              <w:t>10.RL.CS</w:t>
            </w:r>
            <w:proofErr w:type="gramEnd"/>
            <w:r w:rsidRPr="00752770">
              <w:rPr>
                <w:sz w:val="20"/>
                <w:szCs w:val="20"/>
              </w:rPr>
              <w:t>.5 (B)</w:t>
            </w:r>
          </w:p>
          <w:p w14:paraId="12E95FA4" w14:textId="77777777" w:rsidR="001F6CEA" w:rsidRPr="00752770" w:rsidRDefault="001F6CEA" w:rsidP="00A2029F">
            <w:pPr>
              <w:rPr>
                <w:sz w:val="20"/>
                <w:szCs w:val="20"/>
              </w:rPr>
            </w:pPr>
            <w:r w:rsidRPr="00752770">
              <w:rPr>
                <w:sz w:val="20"/>
                <w:szCs w:val="20"/>
              </w:rPr>
              <w:t>9-</w:t>
            </w:r>
            <w:proofErr w:type="gramStart"/>
            <w:r w:rsidRPr="00752770">
              <w:rPr>
                <w:sz w:val="20"/>
                <w:szCs w:val="20"/>
              </w:rPr>
              <w:t>10.RL.CS</w:t>
            </w:r>
            <w:proofErr w:type="gramEnd"/>
            <w:r w:rsidRPr="00752770">
              <w:rPr>
                <w:sz w:val="20"/>
                <w:szCs w:val="20"/>
              </w:rPr>
              <w:t>.6 (B)</w:t>
            </w:r>
          </w:p>
          <w:p w14:paraId="1E06C616" w14:textId="77777777" w:rsidR="001F6CEA" w:rsidRPr="00752770" w:rsidRDefault="001F6CEA" w:rsidP="00A2029F">
            <w:pPr>
              <w:rPr>
                <w:sz w:val="20"/>
                <w:szCs w:val="20"/>
              </w:rPr>
            </w:pPr>
          </w:p>
          <w:p w14:paraId="04EA0A9E" w14:textId="77777777" w:rsidR="001F6CEA" w:rsidRPr="00752770" w:rsidRDefault="001F6CEA" w:rsidP="00A2029F">
            <w:pPr>
              <w:rPr>
                <w:sz w:val="20"/>
                <w:szCs w:val="20"/>
              </w:rPr>
            </w:pPr>
          </w:p>
          <w:p w14:paraId="21A613F6" w14:textId="77777777" w:rsidR="001F6CEA" w:rsidRPr="00752770" w:rsidRDefault="001F6CEA" w:rsidP="00A2029F">
            <w:pPr>
              <w:rPr>
                <w:sz w:val="20"/>
                <w:szCs w:val="20"/>
              </w:rPr>
            </w:pPr>
          </w:p>
          <w:p w14:paraId="7B587F8F" w14:textId="77777777" w:rsidR="001F6CEA" w:rsidRPr="00752770" w:rsidRDefault="001F6CEA" w:rsidP="00A2029F">
            <w:pPr>
              <w:rPr>
                <w:sz w:val="20"/>
                <w:szCs w:val="20"/>
              </w:rPr>
            </w:pPr>
          </w:p>
          <w:p w14:paraId="0D227DD3" w14:textId="77777777" w:rsidR="001F6CEA" w:rsidRPr="00752770" w:rsidRDefault="001F6CEA" w:rsidP="00A2029F">
            <w:pPr>
              <w:rPr>
                <w:sz w:val="20"/>
                <w:szCs w:val="20"/>
              </w:rPr>
            </w:pPr>
            <w:r w:rsidRPr="00752770">
              <w:rPr>
                <w:sz w:val="20"/>
                <w:szCs w:val="20"/>
              </w:rPr>
              <w:t>9-10.L.CSE.1 (B)</w:t>
            </w:r>
          </w:p>
          <w:p w14:paraId="7F41B847" w14:textId="77777777" w:rsidR="001F6CEA" w:rsidRPr="00752770" w:rsidRDefault="001F6CEA" w:rsidP="00A2029F">
            <w:pPr>
              <w:rPr>
                <w:sz w:val="20"/>
                <w:szCs w:val="20"/>
              </w:rPr>
            </w:pPr>
          </w:p>
          <w:p w14:paraId="17477794" w14:textId="77777777" w:rsidR="001F6CEA" w:rsidRDefault="001F6CEA" w:rsidP="00A2029F">
            <w:pPr>
              <w:rPr>
                <w:sz w:val="20"/>
                <w:szCs w:val="20"/>
              </w:rPr>
            </w:pPr>
          </w:p>
          <w:p w14:paraId="2BC31EF1" w14:textId="77777777" w:rsidR="001F6CEA" w:rsidRDefault="001F6CEA" w:rsidP="00A2029F">
            <w:pPr>
              <w:rPr>
                <w:sz w:val="20"/>
                <w:szCs w:val="20"/>
              </w:rPr>
            </w:pPr>
          </w:p>
          <w:p w14:paraId="7786C389" w14:textId="77777777" w:rsidR="001F6CEA" w:rsidRDefault="001F6CEA" w:rsidP="00A2029F">
            <w:pPr>
              <w:rPr>
                <w:sz w:val="20"/>
                <w:szCs w:val="20"/>
              </w:rPr>
            </w:pPr>
          </w:p>
          <w:p w14:paraId="0808639F" w14:textId="77777777" w:rsidR="001F6CEA" w:rsidRDefault="001F6CEA" w:rsidP="00A2029F">
            <w:pPr>
              <w:rPr>
                <w:sz w:val="20"/>
                <w:szCs w:val="20"/>
              </w:rPr>
            </w:pPr>
          </w:p>
          <w:p w14:paraId="44E28030" w14:textId="77777777" w:rsidR="001F6CEA" w:rsidRPr="00752770" w:rsidRDefault="001F6CEA" w:rsidP="00A2029F">
            <w:pPr>
              <w:rPr>
                <w:sz w:val="20"/>
                <w:szCs w:val="20"/>
              </w:rPr>
            </w:pPr>
            <w:r w:rsidRPr="00752770">
              <w:rPr>
                <w:sz w:val="20"/>
                <w:szCs w:val="20"/>
              </w:rPr>
              <w:t>9-</w:t>
            </w:r>
            <w:proofErr w:type="gramStart"/>
            <w:r w:rsidRPr="00752770">
              <w:rPr>
                <w:sz w:val="20"/>
                <w:szCs w:val="20"/>
              </w:rPr>
              <w:t>10.SL.CC</w:t>
            </w:r>
            <w:proofErr w:type="gramEnd"/>
            <w:r w:rsidRPr="00752770">
              <w:rPr>
                <w:sz w:val="20"/>
                <w:szCs w:val="20"/>
              </w:rPr>
              <w:t>.1 (NT)</w:t>
            </w:r>
          </w:p>
          <w:p w14:paraId="405C7878" w14:textId="77777777" w:rsidR="001F6CEA" w:rsidRPr="00752770" w:rsidRDefault="001F6CEA" w:rsidP="00A2029F">
            <w:pPr>
              <w:rPr>
                <w:sz w:val="20"/>
                <w:szCs w:val="20"/>
              </w:rPr>
            </w:pPr>
          </w:p>
          <w:p w14:paraId="368674ED" w14:textId="77777777" w:rsidR="001F6CEA" w:rsidRPr="00752770" w:rsidRDefault="001F6CEA" w:rsidP="00A2029F">
            <w:pPr>
              <w:rPr>
                <w:sz w:val="20"/>
                <w:szCs w:val="20"/>
              </w:rPr>
            </w:pPr>
          </w:p>
          <w:p w14:paraId="5F408010" w14:textId="77777777" w:rsidR="001F6CEA" w:rsidRPr="00752770" w:rsidRDefault="001F6CEA" w:rsidP="00A2029F">
            <w:pPr>
              <w:rPr>
                <w:sz w:val="20"/>
                <w:szCs w:val="20"/>
              </w:rPr>
            </w:pPr>
            <w:r w:rsidRPr="00752770">
              <w:rPr>
                <w:sz w:val="20"/>
                <w:szCs w:val="20"/>
              </w:rPr>
              <w:t>9-</w:t>
            </w:r>
            <w:proofErr w:type="gramStart"/>
            <w:r w:rsidRPr="00752770">
              <w:rPr>
                <w:sz w:val="20"/>
                <w:szCs w:val="20"/>
              </w:rPr>
              <w:t>10.RI.CS</w:t>
            </w:r>
            <w:proofErr w:type="gramEnd"/>
            <w:r w:rsidRPr="00752770">
              <w:rPr>
                <w:sz w:val="20"/>
                <w:szCs w:val="20"/>
              </w:rPr>
              <w:t>.4 (B)</w:t>
            </w:r>
          </w:p>
          <w:p w14:paraId="487DC918" w14:textId="77777777" w:rsidR="001F6CEA" w:rsidRPr="00752770" w:rsidRDefault="001F6CEA" w:rsidP="00A2029F">
            <w:pPr>
              <w:rPr>
                <w:sz w:val="20"/>
                <w:szCs w:val="20"/>
              </w:rPr>
            </w:pPr>
            <w:r w:rsidRPr="00752770">
              <w:rPr>
                <w:sz w:val="20"/>
                <w:szCs w:val="20"/>
              </w:rPr>
              <w:t>9-10.RL.KID.1 (B)</w:t>
            </w:r>
          </w:p>
          <w:p w14:paraId="1C986B0C" w14:textId="77777777" w:rsidR="001F6CEA" w:rsidRPr="00752770" w:rsidRDefault="001F6CEA" w:rsidP="00A2029F">
            <w:pPr>
              <w:rPr>
                <w:sz w:val="20"/>
                <w:szCs w:val="20"/>
              </w:rPr>
            </w:pPr>
            <w:r>
              <w:rPr>
                <w:sz w:val="20"/>
                <w:szCs w:val="20"/>
              </w:rPr>
              <w:t>9-</w:t>
            </w:r>
            <w:r w:rsidRPr="00752770">
              <w:rPr>
                <w:sz w:val="20"/>
                <w:szCs w:val="20"/>
              </w:rPr>
              <w:t>10.</w:t>
            </w:r>
            <w:proofErr w:type="gramStart"/>
            <w:r w:rsidRPr="00752770">
              <w:rPr>
                <w:sz w:val="20"/>
                <w:szCs w:val="20"/>
              </w:rPr>
              <w:t>RI.RRTC</w:t>
            </w:r>
            <w:proofErr w:type="gramEnd"/>
            <w:r w:rsidRPr="00752770">
              <w:rPr>
                <w:sz w:val="20"/>
                <w:szCs w:val="20"/>
              </w:rPr>
              <w:t>.10(NT)</w:t>
            </w:r>
          </w:p>
          <w:p w14:paraId="1E4F7039" w14:textId="77777777" w:rsidR="001F6CEA" w:rsidRPr="00752770" w:rsidRDefault="004C3FE3" w:rsidP="00A2029F">
            <w:pPr>
              <w:rPr>
                <w:sz w:val="20"/>
                <w:szCs w:val="20"/>
              </w:rPr>
            </w:pPr>
            <w:r>
              <w:rPr>
                <w:sz w:val="20"/>
                <w:szCs w:val="20"/>
              </w:rPr>
              <w:pict w14:anchorId="2CD708B9">
                <v:rect id="_x0000_i1051" style="width:0;height:1.5pt" o:hralign="center" o:hrstd="t" o:hr="t" fillcolor="#a0a0a0" stroked="f"/>
              </w:pict>
            </w:r>
          </w:p>
          <w:p w14:paraId="6890EB69" w14:textId="77777777" w:rsidR="001F6CEA" w:rsidRPr="00752770" w:rsidRDefault="001F6CEA" w:rsidP="00A2029F">
            <w:pPr>
              <w:rPr>
                <w:sz w:val="20"/>
                <w:szCs w:val="20"/>
              </w:rPr>
            </w:pPr>
            <w:r w:rsidRPr="00752770">
              <w:rPr>
                <w:sz w:val="20"/>
                <w:szCs w:val="20"/>
              </w:rPr>
              <w:t>9-10.L.CSE.2 (B)</w:t>
            </w:r>
          </w:p>
          <w:p w14:paraId="1AA3F789" w14:textId="77777777" w:rsidR="001F6CEA" w:rsidRPr="00752770" w:rsidRDefault="001F6CEA" w:rsidP="00A2029F">
            <w:pPr>
              <w:rPr>
                <w:sz w:val="20"/>
                <w:szCs w:val="20"/>
              </w:rPr>
            </w:pPr>
          </w:p>
          <w:p w14:paraId="1F5BF4D3" w14:textId="77777777" w:rsidR="001F6CEA" w:rsidRPr="00752770" w:rsidRDefault="001F6CEA" w:rsidP="00A2029F">
            <w:pPr>
              <w:rPr>
                <w:sz w:val="20"/>
                <w:szCs w:val="20"/>
              </w:rPr>
            </w:pPr>
            <w:r w:rsidRPr="00752770">
              <w:rPr>
                <w:sz w:val="20"/>
                <w:szCs w:val="20"/>
              </w:rPr>
              <w:t>9-10.RL.KID.1 (B)</w:t>
            </w:r>
          </w:p>
          <w:p w14:paraId="25CC0305" w14:textId="77777777" w:rsidR="001F6CEA" w:rsidRPr="00752770" w:rsidRDefault="001F6CEA" w:rsidP="00A2029F">
            <w:pPr>
              <w:rPr>
                <w:sz w:val="20"/>
                <w:szCs w:val="20"/>
              </w:rPr>
            </w:pPr>
          </w:p>
          <w:p w14:paraId="1E9C8B6B" w14:textId="77777777" w:rsidR="001F6CEA" w:rsidRPr="00752770" w:rsidRDefault="001F6CEA" w:rsidP="00A2029F">
            <w:pPr>
              <w:rPr>
                <w:sz w:val="20"/>
                <w:szCs w:val="20"/>
              </w:rPr>
            </w:pPr>
            <w:r w:rsidRPr="00752770">
              <w:rPr>
                <w:sz w:val="20"/>
                <w:szCs w:val="20"/>
              </w:rPr>
              <w:t>9-10.W.RW.10 (B)</w:t>
            </w:r>
          </w:p>
          <w:p w14:paraId="769D4EFA" w14:textId="77777777" w:rsidR="001F6CEA" w:rsidRPr="00752770" w:rsidRDefault="001F6CEA" w:rsidP="00A2029F">
            <w:pPr>
              <w:rPr>
                <w:sz w:val="20"/>
                <w:szCs w:val="20"/>
              </w:rPr>
            </w:pPr>
          </w:p>
          <w:p w14:paraId="0BEBB520" w14:textId="77777777" w:rsidR="001F6CEA" w:rsidRDefault="001F6CEA" w:rsidP="00A2029F">
            <w:pPr>
              <w:rPr>
                <w:sz w:val="20"/>
                <w:szCs w:val="20"/>
              </w:rPr>
            </w:pPr>
          </w:p>
          <w:p w14:paraId="6C903A1B" w14:textId="77777777" w:rsidR="001F6CEA" w:rsidRDefault="004C3FE3" w:rsidP="00A2029F">
            <w:pPr>
              <w:rPr>
                <w:rFonts w:ascii="Arial" w:hAnsi="Arial" w:cs="Arial"/>
                <w:color w:val="112E51"/>
                <w:sz w:val="20"/>
                <w:szCs w:val="20"/>
                <w:u w:val="single"/>
                <w:shd w:val="clear" w:color="auto" w:fill="FFFFFF"/>
              </w:rPr>
            </w:pPr>
            <w:r>
              <w:rPr>
                <w:sz w:val="20"/>
                <w:szCs w:val="20"/>
              </w:rPr>
              <w:pict w14:anchorId="50766C6F">
                <v:rect id="_x0000_i1052" style="width:0;height:1.5pt" o:hralign="center" o:hrstd="t" o:hr="t" fillcolor="#a0a0a0" stroked="f"/>
              </w:pict>
            </w:r>
          </w:p>
          <w:p w14:paraId="74120176" w14:textId="77777777" w:rsidR="001F6CEA" w:rsidRDefault="001F6CEA" w:rsidP="00A2029F">
            <w:pPr>
              <w:rPr>
                <w:sz w:val="20"/>
                <w:szCs w:val="20"/>
              </w:rPr>
            </w:pPr>
          </w:p>
          <w:p w14:paraId="71CEFC2F" w14:textId="77777777" w:rsidR="001F6CEA" w:rsidRDefault="001F6CEA" w:rsidP="00A2029F">
            <w:pPr>
              <w:rPr>
                <w:sz w:val="20"/>
                <w:szCs w:val="20"/>
              </w:rPr>
            </w:pPr>
            <w:r w:rsidRPr="0005293B">
              <w:rPr>
                <w:sz w:val="20"/>
                <w:szCs w:val="20"/>
              </w:rPr>
              <w:t>9-10.L.CSE.1</w:t>
            </w:r>
          </w:p>
          <w:p w14:paraId="2CAD7BB4" w14:textId="77777777" w:rsidR="001F6CEA" w:rsidRDefault="001F6CEA" w:rsidP="00A2029F">
            <w:pPr>
              <w:rPr>
                <w:sz w:val="20"/>
                <w:szCs w:val="20"/>
              </w:rPr>
            </w:pPr>
          </w:p>
          <w:p w14:paraId="166F8022" w14:textId="77777777" w:rsidR="001F6CEA" w:rsidRDefault="001F6CEA" w:rsidP="00A2029F">
            <w:pPr>
              <w:rPr>
                <w:sz w:val="20"/>
                <w:szCs w:val="20"/>
              </w:rPr>
            </w:pPr>
          </w:p>
          <w:p w14:paraId="4E9366BA" w14:textId="77777777" w:rsidR="001F6CEA" w:rsidRDefault="001F6CEA" w:rsidP="00A2029F">
            <w:pPr>
              <w:rPr>
                <w:sz w:val="20"/>
                <w:szCs w:val="20"/>
              </w:rPr>
            </w:pPr>
          </w:p>
          <w:p w14:paraId="07D8C743" w14:textId="77777777" w:rsidR="001F6CEA" w:rsidRPr="00752770" w:rsidRDefault="001F6CEA" w:rsidP="00A2029F">
            <w:pPr>
              <w:rPr>
                <w:sz w:val="20"/>
                <w:szCs w:val="20"/>
              </w:rPr>
            </w:pPr>
            <w:r w:rsidRPr="00752770">
              <w:rPr>
                <w:sz w:val="20"/>
                <w:szCs w:val="20"/>
              </w:rPr>
              <w:t>9-10.RI.KID.1(B)</w:t>
            </w:r>
          </w:p>
          <w:p w14:paraId="22611914" w14:textId="77777777" w:rsidR="001F6CEA" w:rsidRPr="00752770" w:rsidRDefault="001F6CEA" w:rsidP="00A2029F">
            <w:pPr>
              <w:rPr>
                <w:sz w:val="20"/>
                <w:szCs w:val="20"/>
              </w:rPr>
            </w:pPr>
          </w:p>
          <w:p w14:paraId="020BCF8A" w14:textId="77777777" w:rsidR="001F6CEA" w:rsidRPr="00752770" w:rsidRDefault="001F6CEA" w:rsidP="00A2029F">
            <w:pPr>
              <w:rPr>
                <w:sz w:val="20"/>
                <w:szCs w:val="20"/>
              </w:rPr>
            </w:pPr>
            <w:r w:rsidRPr="00752770">
              <w:rPr>
                <w:sz w:val="20"/>
                <w:szCs w:val="20"/>
              </w:rPr>
              <w:t>9-10.RI.IKI.9 (B)</w:t>
            </w:r>
          </w:p>
          <w:p w14:paraId="1A25883F" w14:textId="77777777" w:rsidR="001F6CEA" w:rsidRPr="00752770" w:rsidRDefault="001F6CEA" w:rsidP="00A2029F">
            <w:pPr>
              <w:rPr>
                <w:sz w:val="20"/>
                <w:szCs w:val="20"/>
              </w:rPr>
            </w:pPr>
            <w:r w:rsidRPr="00752770">
              <w:rPr>
                <w:sz w:val="20"/>
                <w:szCs w:val="20"/>
              </w:rPr>
              <w:t>9-10.RI.IKI.8 (B)</w:t>
            </w:r>
          </w:p>
          <w:p w14:paraId="2CE8ABB0" w14:textId="77777777" w:rsidR="001F6CEA" w:rsidRPr="00752770" w:rsidRDefault="001F6CEA" w:rsidP="00A2029F">
            <w:pPr>
              <w:rPr>
                <w:sz w:val="20"/>
                <w:szCs w:val="20"/>
              </w:rPr>
            </w:pPr>
          </w:p>
          <w:p w14:paraId="750F3E66" w14:textId="77777777" w:rsidR="001F6CEA" w:rsidRPr="00752770" w:rsidRDefault="001F6CEA" w:rsidP="00A2029F">
            <w:pPr>
              <w:rPr>
                <w:sz w:val="20"/>
                <w:szCs w:val="20"/>
              </w:rPr>
            </w:pPr>
            <w:r w:rsidRPr="00752770">
              <w:rPr>
                <w:sz w:val="20"/>
                <w:szCs w:val="20"/>
              </w:rPr>
              <w:t>9-10.W.TTP.1 (B)</w:t>
            </w:r>
          </w:p>
          <w:p w14:paraId="64D9C97C" w14:textId="77777777" w:rsidR="001F6CEA" w:rsidRDefault="001F6CEA" w:rsidP="00A2029F">
            <w:pPr>
              <w:rPr>
                <w:sz w:val="20"/>
                <w:szCs w:val="20"/>
              </w:rPr>
            </w:pPr>
          </w:p>
          <w:p w14:paraId="121392C2" w14:textId="77777777" w:rsidR="001F6CEA" w:rsidRDefault="001F6CEA" w:rsidP="00A2029F">
            <w:pPr>
              <w:rPr>
                <w:sz w:val="20"/>
                <w:szCs w:val="20"/>
              </w:rPr>
            </w:pPr>
          </w:p>
          <w:p w14:paraId="13F1E7DC" w14:textId="77777777" w:rsidR="001F6CEA" w:rsidRPr="00752770" w:rsidRDefault="004C3FE3" w:rsidP="00A2029F">
            <w:pPr>
              <w:rPr>
                <w:sz w:val="20"/>
                <w:szCs w:val="20"/>
              </w:rPr>
            </w:pPr>
            <w:r>
              <w:rPr>
                <w:sz w:val="20"/>
                <w:szCs w:val="20"/>
              </w:rPr>
              <w:pict w14:anchorId="6A2AC63F">
                <v:rect id="_x0000_i1053" style="width:0;height:1.5pt" o:hralign="center" o:hrstd="t" o:hr="t" fillcolor="#a0a0a0" stroked="f"/>
              </w:pict>
            </w:r>
          </w:p>
          <w:p w14:paraId="42588C0F" w14:textId="77777777" w:rsidR="001F6CEA" w:rsidRPr="00752770" w:rsidRDefault="001F6CEA" w:rsidP="00A2029F">
            <w:pPr>
              <w:rPr>
                <w:sz w:val="20"/>
                <w:szCs w:val="20"/>
              </w:rPr>
            </w:pPr>
            <w:r w:rsidRPr="00752770">
              <w:rPr>
                <w:sz w:val="20"/>
                <w:szCs w:val="20"/>
              </w:rPr>
              <w:t>9-10.L.CSE.1-2 (B)</w:t>
            </w:r>
          </w:p>
          <w:p w14:paraId="5A01EA92" w14:textId="77777777" w:rsidR="001F6CEA" w:rsidRPr="00752770" w:rsidRDefault="001F6CEA" w:rsidP="00A2029F">
            <w:pPr>
              <w:rPr>
                <w:sz w:val="20"/>
                <w:szCs w:val="20"/>
              </w:rPr>
            </w:pPr>
            <w:r w:rsidRPr="00752770">
              <w:rPr>
                <w:sz w:val="20"/>
                <w:szCs w:val="20"/>
              </w:rPr>
              <w:t>9-10.L.VAU.6 (B)</w:t>
            </w:r>
          </w:p>
          <w:p w14:paraId="1690DC0D" w14:textId="77777777" w:rsidR="001F6CEA" w:rsidRPr="00752770" w:rsidRDefault="004C3FE3" w:rsidP="00A2029F">
            <w:pPr>
              <w:rPr>
                <w:sz w:val="20"/>
                <w:szCs w:val="20"/>
              </w:rPr>
            </w:pPr>
            <w:r>
              <w:rPr>
                <w:sz w:val="20"/>
                <w:szCs w:val="20"/>
              </w:rPr>
              <w:pict w14:anchorId="06045C9F">
                <v:rect id="_x0000_i1054" style="width:0;height:1.5pt" o:hralign="center" o:hrstd="t" o:hr="t" fillcolor="#a0a0a0" stroked="f"/>
              </w:pict>
            </w:r>
          </w:p>
          <w:p w14:paraId="4E569F9C" w14:textId="77777777" w:rsidR="001F6CEA" w:rsidRPr="00752770" w:rsidRDefault="001F6CEA" w:rsidP="00A2029F">
            <w:pPr>
              <w:rPr>
                <w:sz w:val="20"/>
                <w:szCs w:val="20"/>
              </w:rPr>
            </w:pPr>
            <w:r w:rsidRPr="00752770">
              <w:rPr>
                <w:sz w:val="20"/>
                <w:szCs w:val="20"/>
              </w:rPr>
              <w:t>All the above standards will be assessed</w:t>
            </w:r>
          </w:p>
        </w:tc>
      </w:tr>
      <w:tr w:rsidR="001F6CEA" w:rsidRPr="00752770" w14:paraId="4CDDCDDE" w14:textId="77777777" w:rsidTr="00564E0D">
        <w:tc>
          <w:tcPr>
            <w:tcW w:w="1620" w:type="dxa"/>
            <w:shd w:val="clear" w:color="auto" w:fill="auto"/>
          </w:tcPr>
          <w:p w14:paraId="70060858" w14:textId="044EB5B1" w:rsidR="001F6CEA" w:rsidRDefault="001F6CEA" w:rsidP="00A2029F">
            <w:pPr>
              <w:rPr>
                <w:sz w:val="20"/>
                <w:szCs w:val="20"/>
              </w:rPr>
            </w:pPr>
            <w:r w:rsidRPr="00CE5C3F">
              <w:rPr>
                <w:sz w:val="20"/>
                <w:szCs w:val="20"/>
                <w:highlight w:val="yellow"/>
              </w:rPr>
              <w:lastRenderedPageBreak/>
              <w:t>THE ART OF DISQUISE</w:t>
            </w:r>
          </w:p>
          <w:p w14:paraId="327B02E5" w14:textId="77777777" w:rsidR="001F6CEA" w:rsidRPr="00752770" w:rsidRDefault="001F6CEA" w:rsidP="00A2029F">
            <w:pPr>
              <w:rPr>
                <w:sz w:val="20"/>
                <w:szCs w:val="20"/>
              </w:rPr>
            </w:pPr>
            <w:r>
              <w:rPr>
                <w:sz w:val="20"/>
                <w:szCs w:val="20"/>
              </w:rPr>
              <w:t>(Romeo and Juliet)</w:t>
            </w:r>
          </w:p>
          <w:p w14:paraId="342AC676" w14:textId="77777777" w:rsidR="001F6CEA" w:rsidRPr="00752770" w:rsidRDefault="001F6CEA" w:rsidP="00A2029F">
            <w:pPr>
              <w:rPr>
                <w:sz w:val="20"/>
                <w:szCs w:val="20"/>
              </w:rPr>
            </w:pPr>
          </w:p>
          <w:p w14:paraId="680C6A57" w14:textId="77777777" w:rsidR="001F6CEA" w:rsidRDefault="001F6CEA" w:rsidP="00A2029F">
            <w:pPr>
              <w:rPr>
                <w:b/>
                <w:sz w:val="20"/>
                <w:szCs w:val="20"/>
              </w:rPr>
            </w:pPr>
            <w:r w:rsidRPr="00FC3851">
              <w:rPr>
                <w:b/>
                <w:sz w:val="20"/>
                <w:szCs w:val="20"/>
              </w:rPr>
              <w:t>1</w:t>
            </w:r>
            <w:r w:rsidRPr="00FC3851">
              <w:rPr>
                <w:b/>
                <w:sz w:val="20"/>
                <w:szCs w:val="20"/>
                <w:vertAlign w:val="superscript"/>
              </w:rPr>
              <w:t>st</w:t>
            </w:r>
            <w:r w:rsidRPr="00FC3851">
              <w:rPr>
                <w:b/>
                <w:sz w:val="20"/>
                <w:szCs w:val="20"/>
              </w:rPr>
              <w:t xml:space="preserve"> 9 Weeks</w:t>
            </w:r>
          </w:p>
          <w:p w14:paraId="3F5884C4" w14:textId="77777777" w:rsidR="001F6CEA" w:rsidRDefault="001F6CEA" w:rsidP="00A2029F">
            <w:pPr>
              <w:rPr>
                <w:b/>
                <w:sz w:val="20"/>
                <w:szCs w:val="20"/>
              </w:rPr>
            </w:pPr>
          </w:p>
          <w:p w14:paraId="4E2843AE" w14:textId="77777777" w:rsidR="001F6CEA" w:rsidRDefault="001F6CEA" w:rsidP="00A2029F">
            <w:pPr>
              <w:rPr>
                <w:b/>
                <w:sz w:val="20"/>
                <w:szCs w:val="20"/>
              </w:rPr>
            </w:pPr>
          </w:p>
          <w:p w14:paraId="79B93B94" w14:textId="77777777" w:rsidR="001F6CEA" w:rsidRDefault="001F6CEA" w:rsidP="00A2029F">
            <w:pPr>
              <w:rPr>
                <w:b/>
                <w:sz w:val="20"/>
                <w:szCs w:val="20"/>
              </w:rPr>
            </w:pPr>
          </w:p>
          <w:p w14:paraId="522FA702" w14:textId="77777777" w:rsidR="001F6CEA" w:rsidRDefault="001F6CEA" w:rsidP="00A2029F">
            <w:pPr>
              <w:rPr>
                <w:b/>
                <w:sz w:val="20"/>
                <w:szCs w:val="20"/>
              </w:rPr>
            </w:pPr>
          </w:p>
          <w:p w14:paraId="0926D684" w14:textId="77777777" w:rsidR="001F6CEA" w:rsidRDefault="001F6CEA" w:rsidP="00A2029F">
            <w:pPr>
              <w:rPr>
                <w:b/>
                <w:sz w:val="20"/>
                <w:szCs w:val="20"/>
              </w:rPr>
            </w:pPr>
          </w:p>
          <w:p w14:paraId="320030D0" w14:textId="77777777" w:rsidR="001F6CEA" w:rsidRDefault="001F6CEA" w:rsidP="00A2029F">
            <w:pPr>
              <w:rPr>
                <w:b/>
                <w:sz w:val="20"/>
                <w:szCs w:val="20"/>
              </w:rPr>
            </w:pPr>
          </w:p>
          <w:p w14:paraId="4C5D7181" w14:textId="77777777" w:rsidR="001F6CEA" w:rsidRDefault="001F6CEA" w:rsidP="00A2029F">
            <w:pPr>
              <w:rPr>
                <w:b/>
                <w:sz w:val="20"/>
                <w:szCs w:val="20"/>
              </w:rPr>
            </w:pPr>
          </w:p>
          <w:p w14:paraId="37D848D1" w14:textId="77777777" w:rsidR="001F6CEA" w:rsidRDefault="001F6CEA" w:rsidP="00A2029F">
            <w:pPr>
              <w:rPr>
                <w:b/>
                <w:sz w:val="20"/>
                <w:szCs w:val="20"/>
              </w:rPr>
            </w:pPr>
          </w:p>
          <w:p w14:paraId="7F6E436D" w14:textId="77777777" w:rsidR="001F6CEA" w:rsidRPr="00202376" w:rsidRDefault="001F6CEA" w:rsidP="00A2029F">
            <w:pPr>
              <w:rPr>
                <w:sz w:val="20"/>
                <w:szCs w:val="20"/>
              </w:rPr>
            </w:pPr>
            <w:r w:rsidRPr="00CE5C3F">
              <w:rPr>
                <w:sz w:val="20"/>
                <w:szCs w:val="20"/>
                <w:highlight w:val="yellow"/>
              </w:rPr>
              <w:t>THE ART OF DISQUISE</w:t>
            </w:r>
          </w:p>
          <w:p w14:paraId="441DB411" w14:textId="77777777" w:rsidR="001F6CEA" w:rsidRPr="00202376" w:rsidRDefault="001F6CEA" w:rsidP="00A2029F">
            <w:pPr>
              <w:rPr>
                <w:sz w:val="20"/>
                <w:szCs w:val="20"/>
              </w:rPr>
            </w:pPr>
            <w:r w:rsidRPr="00202376">
              <w:rPr>
                <w:sz w:val="20"/>
                <w:szCs w:val="20"/>
              </w:rPr>
              <w:t>(Romeo and Juliet)</w:t>
            </w:r>
          </w:p>
          <w:p w14:paraId="4291D99A" w14:textId="77777777" w:rsidR="001F6CEA" w:rsidRPr="00202376" w:rsidRDefault="001F6CEA" w:rsidP="00A2029F">
            <w:pPr>
              <w:rPr>
                <w:b/>
                <w:sz w:val="20"/>
                <w:szCs w:val="20"/>
              </w:rPr>
            </w:pPr>
          </w:p>
          <w:p w14:paraId="7055B239" w14:textId="77777777" w:rsidR="001F6CEA" w:rsidRPr="00202376" w:rsidRDefault="001F6CEA" w:rsidP="00A2029F">
            <w:pPr>
              <w:rPr>
                <w:b/>
                <w:sz w:val="20"/>
                <w:szCs w:val="20"/>
              </w:rPr>
            </w:pPr>
            <w:r w:rsidRPr="00202376">
              <w:rPr>
                <w:b/>
                <w:sz w:val="20"/>
                <w:szCs w:val="20"/>
              </w:rPr>
              <w:t>1st 9 Weeks</w:t>
            </w:r>
          </w:p>
          <w:p w14:paraId="22A32746" w14:textId="77777777" w:rsidR="001F6CEA" w:rsidRPr="00202376" w:rsidRDefault="001F6CEA" w:rsidP="00A2029F">
            <w:pPr>
              <w:rPr>
                <w:b/>
                <w:sz w:val="20"/>
                <w:szCs w:val="20"/>
              </w:rPr>
            </w:pPr>
          </w:p>
          <w:p w14:paraId="682677ED" w14:textId="78B55790" w:rsidR="001F6CEA" w:rsidRDefault="001F6CEA" w:rsidP="00A2029F">
            <w:pPr>
              <w:rPr>
                <w:b/>
                <w:sz w:val="20"/>
                <w:szCs w:val="20"/>
              </w:rPr>
            </w:pPr>
            <w:r>
              <w:rPr>
                <w:b/>
                <w:sz w:val="20"/>
                <w:szCs w:val="20"/>
              </w:rPr>
              <w:t>October</w:t>
            </w:r>
          </w:p>
          <w:p w14:paraId="26D3B496" w14:textId="77777777" w:rsidR="001F6CEA" w:rsidRDefault="001F6CEA" w:rsidP="00A2029F">
            <w:pPr>
              <w:rPr>
                <w:b/>
                <w:sz w:val="20"/>
                <w:szCs w:val="20"/>
              </w:rPr>
            </w:pPr>
          </w:p>
          <w:p w14:paraId="22C3B124" w14:textId="77777777" w:rsidR="001F6CEA" w:rsidRDefault="001F6CEA" w:rsidP="00A2029F">
            <w:pPr>
              <w:rPr>
                <w:b/>
                <w:sz w:val="20"/>
                <w:szCs w:val="20"/>
              </w:rPr>
            </w:pPr>
          </w:p>
          <w:p w14:paraId="486F72F7" w14:textId="77777777" w:rsidR="001F6CEA" w:rsidRDefault="001F6CEA" w:rsidP="00A2029F">
            <w:pPr>
              <w:rPr>
                <w:b/>
                <w:sz w:val="20"/>
                <w:szCs w:val="20"/>
              </w:rPr>
            </w:pPr>
          </w:p>
          <w:p w14:paraId="769A531B" w14:textId="77777777" w:rsidR="001F6CEA" w:rsidRDefault="001F6CEA" w:rsidP="00A2029F">
            <w:pPr>
              <w:rPr>
                <w:b/>
                <w:sz w:val="20"/>
                <w:szCs w:val="20"/>
              </w:rPr>
            </w:pPr>
          </w:p>
          <w:p w14:paraId="197329CC" w14:textId="77777777" w:rsidR="001F6CEA" w:rsidRDefault="001F6CEA" w:rsidP="00A2029F">
            <w:pPr>
              <w:rPr>
                <w:b/>
                <w:sz w:val="20"/>
                <w:szCs w:val="20"/>
              </w:rPr>
            </w:pPr>
          </w:p>
          <w:p w14:paraId="72173BAB" w14:textId="77777777" w:rsidR="001F6CEA" w:rsidRDefault="001F6CEA" w:rsidP="00A2029F">
            <w:pPr>
              <w:rPr>
                <w:b/>
                <w:sz w:val="20"/>
                <w:szCs w:val="20"/>
              </w:rPr>
            </w:pPr>
          </w:p>
          <w:p w14:paraId="0058F0AF" w14:textId="77777777" w:rsidR="001F6CEA" w:rsidRDefault="001F6CEA" w:rsidP="00A2029F">
            <w:pPr>
              <w:rPr>
                <w:b/>
                <w:sz w:val="20"/>
                <w:szCs w:val="20"/>
              </w:rPr>
            </w:pPr>
          </w:p>
          <w:p w14:paraId="6F1609DE" w14:textId="77777777" w:rsidR="001F6CEA" w:rsidRDefault="001F6CEA" w:rsidP="00A2029F">
            <w:pPr>
              <w:rPr>
                <w:b/>
                <w:sz w:val="20"/>
                <w:szCs w:val="20"/>
              </w:rPr>
            </w:pPr>
          </w:p>
          <w:p w14:paraId="3B856E81" w14:textId="77777777" w:rsidR="001F6CEA" w:rsidRDefault="001F6CEA" w:rsidP="00A2029F">
            <w:pPr>
              <w:rPr>
                <w:b/>
                <w:sz w:val="20"/>
                <w:szCs w:val="20"/>
              </w:rPr>
            </w:pPr>
          </w:p>
          <w:p w14:paraId="08ED1F76" w14:textId="77777777" w:rsidR="001F6CEA" w:rsidRDefault="001F6CEA" w:rsidP="00A2029F">
            <w:pPr>
              <w:rPr>
                <w:b/>
                <w:sz w:val="20"/>
                <w:szCs w:val="20"/>
              </w:rPr>
            </w:pPr>
          </w:p>
          <w:p w14:paraId="0BDCA81E" w14:textId="77777777" w:rsidR="001F6CEA" w:rsidRDefault="001F6CEA" w:rsidP="00A2029F">
            <w:pPr>
              <w:rPr>
                <w:b/>
                <w:sz w:val="20"/>
                <w:szCs w:val="20"/>
              </w:rPr>
            </w:pPr>
          </w:p>
          <w:p w14:paraId="2B2A4DDB" w14:textId="77777777" w:rsidR="001F6CEA" w:rsidRDefault="001F6CEA" w:rsidP="00A2029F">
            <w:pPr>
              <w:rPr>
                <w:b/>
                <w:sz w:val="20"/>
                <w:szCs w:val="20"/>
              </w:rPr>
            </w:pPr>
          </w:p>
          <w:p w14:paraId="10F9A4ED" w14:textId="77777777" w:rsidR="001F6CEA" w:rsidRDefault="001F6CEA" w:rsidP="00A2029F">
            <w:pPr>
              <w:rPr>
                <w:b/>
                <w:sz w:val="20"/>
                <w:szCs w:val="20"/>
              </w:rPr>
            </w:pPr>
          </w:p>
          <w:p w14:paraId="5438CDD2" w14:textId="77777777" w:rsidR="001F6CEA" w:rsidRDefault="001F6CEA" w:rsidP="00A2029F">
            <w:pPr>
              <w:rPr>
                <w:b/>
                <w:sz w:val="20"/>
                <w:szCs w:val="20"/>
              </w:rPr>
            </w:pPr>
          </w:p>
          <w:p w14:paraId="223CD432" w14:textId="77777777" w:rsidR="001F6CEA" w:rsidRDefault="001F6CEA" w:rsidP="00A2029F">
            <w:pPr>
              <w:rPr>
                <w:b/>
                <w:sz w:val="20"/>
                <w:szCs w:val="20"/>
              </w:rPr>
            </w:pPr>
          </w:p>
          <w:p w14:paraId="12A55304" w14:textId="77777777" w:rsidR="001F6CEA" w:rsidRDefault="001F6CEA" w:rsidP="00A2029F">
            <w:pPr>
              <w:rPr>
                <w:b/>
                <w:sz w:val="20"/>
                <w:szCs w:val="20"/>
              </w:rPr>
            </w:pPr>
          </w:p>
          <w:p w14:paraId="6B6E738D" w14:textId="77777777" w:rsidR="001F6CEA" w:rsidRDefault="001F6CEA" w:rsidP="00A2029F">
            <w:pPr>
              <w:rPr>
                <w:b/>
                <w:sz w:val="20"/>
                <w:szCs w:val="20"/>
              </w:rPr>
            </w:pPr>
          </w:p>
          <w:p w14:paraId="0753E3C8" w14:textId="77777777" w:rsidR="001F6CEA" w:rsidRDefault="001F6CEA" w:rsidP="00A2029F">
            <w:pPr>
              <w:rPr>
                <w:b/>
                <w:sz w:val="20"/>
                <w:szCs w:val="20"/>
              </w:rPr>
            </w:pPr>
          </w:p>
          <w:p w14:paraId="3856375D" w14:textId="77777777" w:rsidR="001F6CEA" w:rsidRDefault="001F6CEA" w:rsidP="00A2029F">
            <w:pPr>
              <w:rPr>
                <w:b/>
                <w:sz w:val="20"/>
                <w:szCs w:val="20"/>
              </w:rPr>
            </w:pPr>
          </w:p>
          <w:p w14:paraId="5E96BE1B" w14:textId="77777777" w:rsidR="001F6CEA" w:rsidRDefault="001F6CEA" w:rsidP="00A2029F">
            <w:pPr>
              <w:rPr>
                <w:b/>
                <w:sz w:val="20"/>
                <w:szCs w:val="20"/>
              </w:rPr>
            </w:pPr>
          </w:p>
          <w:p w14:paraId="5807EB0C" w14:textId="77777777" w:rsidR="001F6CEA" w:rsidRDefault="001F6CEA" w:rsidP="00A2029F">
            <w:pPr>
              <w:rPr>
                <w:b/>
                <w:sz w:val="20"/>
                <w:szCs w:val="20"/>
              </w:rPr>
            </w:pPr>
          </w:p>
          <w:p w14:paraId="42D11203" w14:textId="77777777" w:rsidR="001F6CEA" w:rsidRDefault="001F6CEA" w:rsidP="00A2029F">
            <w:pPr>
              <w:rPr>
                <w:b/>
                <w:sz w:val="20"/>
                <w:szCs w:val="20"/>
              </w:rPr>
            </w:pPr>
          </w:p>
          <w:p w14:paraId="69ACD115" w14:textId="77777777" w:rsidR="001F6CEA" w:rsidRDefault="001F6CEA" w:rsidP="00A2029F">
            <w:pPr>
              <w:rPr>
                <w:b/>
                <w:sz w:val="20"/>
                <w:szCs w:val="20"/>
              </w:rPr>
            </w:pPr>
          </w:p>
          <w:p w14:paraId="25DE0439" w14:textId="77777777" w:rsidR="001F6CEA" w:rsidRDefault="001F6CEA" w:rsidP="00A2029F">
            <w:pPr>
              <w:rPr>
                <w:b/>
                <w:sz w:val="20"/>
                <w:szCs w:val="20"/>
              </w:rPr>
            </w:pPr>
          </w:p>
          <w:p w14:paraId="5154C045" w14:textId="77777777" w:rsidR="001F6CEA" w:rsidRDefault="001F6CEA" w:rsidP="00A2029F">
            <w:pPr>
              <w:rPr>
                <w:b/>
                <w:sz w:val="20"/>
                <w:szCs w:val="20"/>
              </w:rPr>
            </w:pPr>
          </w:p>
          <w:p w14:paraId="3B60EE6F" w14:textId="77777777" w:rsidR="001F6CEA" w:rsidRPr="00202376" w:rsidRDefault="001F6CEA" w:rsidP="00A2029F">
            <w:pPr>
              <w:rPr>
                <w:sz w:val="20"/>
                <w:szCs w:val="20"/>
              </w:rPr>
            </w:pPr>
            <w:r w:rsidRPr="00CE5C3F">
              <w:rPr>
                <w:sz w:val="20"/>
                <w:szCs w:val="20"/>
                <w:highlight w:val="yellow"/>
              </w:rPr>
              <w:t>THE ART OF DISQUISE</w:t>
            </w:r>
          </w:p>
          <w:p w14:paraId="10A7EA39" w14:textId="77777777" w:rsidR="001F6CEA" w:rsidRPr="00202376" w:rsidRDefault="001F6CEA" w:rsidP="00A2029F">
            <w:pPr>
              <w:rPr>
                <w:sz w:val="20"/>
                <w:szCs w:val="20"/>
              </w:rPr>
            </w:pPr>
            <w:r w:rsidRPr="00202376">
              <w:rPr>
                <w:sz w:val="20"/>
                <w:szCs w:val="20"/>
              </w:rPr>
              <w:t>(Romeo and Juliet)</w:t>
            </w:r>
          </w:p>
          <w:p w14:paraId="14D154A4" w14:textId="77777777" w:rsidR="001F6CEA" w:rsidRPr="00202376" w:rsidRDefault="001F6CEA" w:rsidP="00A2029F">
            <w:pPr>
              <w:rPr>
                <w:b/>
                <w:sz w:val="20"/>
                <w:szCs w:val="20"/>
              </w:rPr>
            </w:pPr>
          </w:p>
          <w:p w14:paraId="3DA8D971" w14:textId="77777777" w:rsidR="001F6CEA" w:rsidRPr="00202376" w:rsidRDefault="001F6CEA" w:rsidP="00A2029F">
            <w:pPr>
              <w:rPr>
                <w:b/>
                <w:sz w:val="20"/>
                <w:szCs w:val="20"/>
              </w:rPr>
            </w:pPr>
            <w:r w:rsidRPr="00202376">
              <w:rPr>
                <w:b/>
                <w:sz w:val="20"/>
                <w:szCs w:val="20"/>
              </w:rPr>
              <w:t>1st 9 Weeks</w:t>
            </w:r>
          </w:p>
          <w:p w14:paraId="11AA90EE" w14:textId="77777777" w:rsidR="001F6CEA" w:rsidRPr="00202376" w:rsidRDefault="001F6CEA" w:rsidP="00A2029F">
            <w:pPr>
              <w:rPr>
                <w:b/>
                <w:sz w:val="20"/>
                <w:szCs w:val="20"/>
              </w:rPr>
            </w:pPr>
          </w:p>
          <w:p w14:paraId="5786BBDF" w14:textId="2BA0DCE8" w:rsidR="001F6CEA" w:rsidRDefault="001F6CEA" w:rsidP="00A2029F">
            <w:pPr>
              <w:rPr>
                <w:b/>
                <w:sz w:val="20"/>
                <w:szCs w:val="20"/>
              </w:rPr>
            </w:pPr>
            <w:r>
              <w:rPr>
                <w:b/>
                <w:sz w:val="20"/>
                <w:szCs w:val="20"/>
              </w:rPr>
              <w:t>September-October</w:t>
            </w:r>
          </w:p>
          <w:p w14:paraId="66E249CD" w14:textId="77777777" w:rsidR="001F6CEA" w:rsidRDefault="001F6CEA" w:rsidP="00A2029F">
            <w:pPr>
              <w:rPr>
                <w:b/>
                <w:sz w:val="20"/>
                <w:szCs w:val="20"/>
              </w:rPr>
            </w:pPr>
          </w:p>
          <w:p w14:paraId="12363DFA" w14:textId="77777777" w:rsidR="001F6CEA" w:rsidRDefault="001F6CEA" w:rsidP="00A2029F">
            <w:pPr>
              <w:rPr>
                <w:b/>
                <w:sz w:val="20"/>
                <w:szCs w:val="20"/>
              </w:rPr>
            </w:pPr>
          </w:p>
          <w:p w14:paraId="45F46701" w14:textId="77777777" w:rsidR="001F6CEA" w:rsidRDefault="001F6CEA" w:rsidP="00A2029F">
            <w:pPr>
              <w:rPr>
                <w:b/>
                <w:sz w:val="20"/>
                <w:szCs w:val="20"/>
              </w:rPr>
            </w:pPr>
          </w:p>
          <w:p w14:paraId="4C205A45" w14:textId="77777777" w:rsidR="001F6CEA" w:rsidRDefault="001F6CEA" w:rsidP="00A2029F">
            <w:pPr>
              <w:rPr>
                <w:b/>
                <w:sz w:val="20"/>
                <w:szCs w:val="20"/>
              </w:rPr>
            </w:pPr>
          </w:p>
          <w:p w14:paraId="1033D8CB" w14:textId="77777777" w:rsidR="001F6CEA" w:rsidRDefault="001F6CEA" w:rsidP="00A2029F">
            <w:pPr>
              <w:rPr>
                <w:b/>
                <w:sz w:val="20"/>
                <w:szCs w:val="20"/>
              </w:rPr>
            </w:pPr>
          </w:p>
          <w:p w14:paraId="3010A16A" w14:textId="77777777" w:rsidR="001F6CEA" w:rsidRDefault="001F6CEA" w:rsidP="00A2029F">
            <w:pPr>
              <w:rPr>
                <w:b/>
                <w:sz w:val="20"/>
                <w:szCs w:val="20"/>
              </w:rPr>
            </w:pPr>
          </w:p>
          <w:p w14:paraId="090D25CB" w14:textId="77777777" w:rsidR="001F6CEA" w:rsidRDefault="001F6CEA" w:rsidP="00A2029F">
            <w:pPr>
              <w:rPr>
                <w:b/>
                <w:sz w:val="20"/>
                <w:szCs w:val="20"/>
              </w:rPr>
            </w:pPr>
          </w:p>
          <w:p w14:paraId="586F9EC2" w14:textId="77777777" w:rsidR="001F6CEA" w:rsidRDefault="001F6CEA" w:rsidP="00A2029F">
            <w:pPr>
              <w:rPr>
                <w:sz w:val="20"/>
                <w:szCs w:val="20"/>
              </w:rPr>
            </w:pPr>
            <w:r w:rsidRPr="00CE5C3F">
              <w:rPr>
                <w:sz w:val="20"/>
                <w:szCs w:val="20"/>
                <w:highlight w:val="yellow"/>
              </w:rPr>
              <w:t>THE ART OF DISQUISE</w:t>
            </w:r>
          </w:p>
          <w:p w14:paraId="4D2A534A" w14:textId="77777777" w:rsidR="001F6CEA" w:rsidRPr="00752770" w:rsidRDefault="001F6CEA" w:rsidP="00A2029F">
            <w:pPr>
              <w:rPr>
                <w:sz w:val="20"/>
                <w:szCs w:val="20"/>
              </w:rPr>
            </w:pPr>
            <w:r>
              <w:rPr>
                <w:sz w:val="20"/>
                <w:szCs w:val="20"/>
              </w:rPr>
              <w:t>(Romeo and Juliet)</w:t>
            </w:r>
          </w:p>
          <w:p w14:paraId="6BCA1D6A" w14:textId="77777777" w:rsidR="001F6CEA" w:rsidRPr="00752770" w:rsidRDefault="001F6CEA" w:rsidP="00A2029F">
            <w:pPr>
              <w:rPr>
                <w:sz w:val="20"/>
                <w:szCs w:val="20"/>
              </w:rPr>
            </w:pPr>
          </w:p>
          <w:p w14:paraId="43D75C0D" w14:textId="77777777" w:rsidR="001F6CEA" w:rsidRDefault="001F6CEA" w:rsidP="00A2029F">
            <w:pPr>
              <w:rPr>
                <w:b/>
                <w:sz w:val="20"/>
                <w:szCs w:val="20"/>
              </w:rPr>
            </w:pPr>
            <w:r w:rsidRPr="00FC3851">
              <w:rPr>
                <w:b/>
                <w:sz w:val="20"/>
                <w:szCs w:val="20"/>
              </w:rPr>
              <w:t>1</w:t>
            </w:r>
            <w:r w:rsidRPr="00FC3851">
              <w:rPr>
                <w:b/>
                <w:sz w:val="20"/>
                <w:szCs w:val="20"/>
                <w:vertAlign w:val="superscript"/>
              </w:rPr>
              <w:t>st</w:t>
            </w:r>
            <w:r w:rsidRPr="00FC3851">
              <w:rPr>
                <w:b/>
                <w:sz w:val="20"/>
                <w:szCs w:val="20"/>
              </w:rPr>
              <w:t xml:space="preserve"> 9 Weeks</w:t>
            </w:r>
          </w:p>
          <w:p w14:paraId="37F331F8" w14:textId="77777777" w:rsidR="001F6CEA" w:rsidRDefault="001F6CEA" w:rsidP="00A2029F">
            <w:pPr>
              <w:rPr>
                <w:b/>
                <w:sz w:val="20"/>
                <w:szCs w:val="20"/>
              </w:rPr>
            </w:pPr>
          </w:p>
          <w:p w14:paraId="07D0C95E" w14:textId="3123A01F" w:rsidR="001F6CEA" w:rsidRDefault="001F6CEA" w:rsidP="00A2029F">
            <w:pPr>
              <w:rPr>
                <w:b/>
                <w:sz w:val="20"/>
                <w:szCs w:val="20"/>
              </w:rPr>
            </w:pPr>
            <w:r>
              <w:rPr>
                <w:b/>
                <w:sz w:val="20"/>
                <w:szCs w:val="20"/>
              </w:rPr>
              <w:t>September-October</w:t>
            </w:r>
          </w:p>
          <w:p w14:paraId="6FC9DF8E" w14:textId="77777777" w:rsidR="001F6CEA" w:rsidRDefault="001F6CEA" w:rsidP="00A2029F">
            <w:pPr>
              <w:rPr>
                <w:b/>
                <w:sz w:val="20"/>
                <w:szCs w:val="20"/>
              </w:rPr>
            </w:pPr>
          </w:p>
          <w:p w14:paraId="2E924492" w14:textId="77777777" w:rsidR="001F6CEA" w:rsidRDefault="001F6CEA" w:rsidP="00A2029F">
            <w:pPr>
              <w:rPr>
                <w:b/>
                <w:sz w:val="20"/>
                <w:szCs w:val="20"/>
              </w:rPr>
            </w:pPr>
          </w:p>
          <w:p w14:paraId="3C5D63CA" w14:textId="77777777" w:rsidR="001F6CEA" w:rsidRDefault="001F6CEA" w:rsidP="00A2029F">
            <w:pPr>
              <w:rPr>
                <w:b/>
                <w:sz w:val="20"/>
                <w:szCs w:val="20"/>
              </w:rPr>
            </w:pPr>
          </w:p>
          <w:p w14:paraId="65CA128C" w14:textId="77777777" w:rsidR="001F6CEA" w:rsidRDefault="001F6CEA" w:rsidP="00A2029F">
            <w:pPr>
              <w:rPr>
                <w:b/>
                <w:sz w:val="20"/>
                <w:szCs w:val="20"/>
              </w:rPr>
            </w:pPr>
          </w:p>
          <w:p w14:paraId="143680B8" w14:textId="77777777" w:rsidR="001F6CEA" w:rsidRDefault="001F6CEA" w:rsidP="00A2029F">
            <w:pPr>
              <w:rPr>
                <w:b/>
                <w:sz w:val="20"/>
                <w:szCs w:val="20"/>
              </w:rPr>
            </w:pPr>
          </w:p>
          <w:p w14:paraId="09F4CFFD" w14:textId="77777777" w:rsidR="001F6CEA" w:rsidRDefault="001F6CEA" w:rsidP="00A2029F">
            <w:pPr>
              <w:rPr>
                <w:b/>
                <w:sz w:val="20"/>
                <w:szCs w:val="20"/>
              </w:rPr>
            </w:pPr>
          </w:p>
          <w:p w14:paraId="0FDBD8C8" w14:textId="77777777" w:rsidR="001F6CEA" w:rsidRDefault="001F6CEA" w:rsidP="00A2029F">
            <w:pPr>
              <w:rPr>
                <w:b/>
                <w:sz w:val="20"/>
                <w:szCs w:val="20"/>
              </w:rPr>
            </w:pPr>
          </w:p>
          <w:p w14:paraId="00182928" w14:textId="77777777" w:rsidR="001F6CEA" w:rsidRDefault="001F6CEA" w:rsidP="00A2029F">
            <w:pPr>
              <w:rPr>
                <w:b/>
                <w:sz w:val="20"/>
                <w:szCs w:val="20"/>
              </w:rPr>
            </w:pPr>
          </w:p>
          <w:p w14:paraId="39EF955C" w14:textId="77777777" w:rsidR="001F6CEA" w:rsidRDefault="001F6CEA" w:rsidP="00A2029F">
            <w:pPr>
              <w:rPr>
                <w:b/>
                <w:sz w:val="20"/>
                <w:szCs w:val="20"/>
              </w:rPr>
            </w:pPr>
          </w:p>
          <w:p w14:paraId="3741BC3F" w14:textId="77777777" w:rsidR="001F6CEA" w:rsidRDefault="001F6CEA" w:rsidP="00A2029F">
            <w:pPr>
              <w:rPr>
                <w:b/>
                <w:sz w:val="20"/>
                <w:szCs w:val="20"/>
              </w:rPr>
            </w:pPr>
          </w:p>
          <w:p w14:paraId="6FDF8B7C" w14:textId="77777777" w:rsidR="001F6CEA" w:rsidRDefault="001F6CEA" w:rsidP="00A2029F">
            <w:pPr>
              <w:rPr>
                <w:b/>
                <w:sz w:val="20"/>
                <w:szCs w:val="20"/>
              </w:rPr>
            </w:pPr>
          </w:p>
          <w:p w14:paraId="6DF702A3" w14:textId="77777777" w:rsidR="001F6CEA" w:rsidRDefault="001F6CEA" w:rsidP="00A2029F">
            <w:pPr>
              <w:rPr>
                <w:b/>
                <w:sz w:val="20"/>
                <w:szCs w:val="20"/>
              </w:rPr>
            </w:pPr>
          </w:p>
          <w:p w14:paraId="382D2B50" w14:textId="77777777" w:rsidR="001F6CEA" w:rsidRDefault="001F6CEA" w:rsidP="00A2029F">
            <w:pPr>
              <w:rPr>
                <w:b/>
                <w:sz w:val="20"/>
                <w:szCs w:val="20"/>
              </w:rPr>
            </w:pPr>
          </w:p>
          <w:p w14:paraId="37E37EE5" w14:textId="77777777" w:rsidR="001F6CEA" w:rsidRDefault="001F6CEA" w:rsidP="00A2029F">
            <w:pPr>
              <w:rPr>
                <w:b/>
                <w:sz w:val="20"/>
                <w:szCs w:val="20"/>
              </w:rPr>
            </w:pPr>
          </w:p>
          <w:p w14:paraId="2D87E112" w14:textId="77777777" w:rsidR="001F6CEA" w:rsidRDefault="001F6CEA" w:rsidP="00A2029F">
            <w:pPr>
              <w:rPr>
                <w:b/>
                <w:sz w:val="20"/>
                <w:szCs w:val="20"/>
              </w:rPr>
            </w:pPr>
          </w:p>
          <w:p w14:paraId="50D24D20" w14:textId="77777777" w:rsidR="001F6CEA" w:rsidRDefault="001F6CEA" w:rsidP="00A2029F">
            <w:pPr>
              <w:rPr>
                <w:b/>
                <w:sz w:val="20"/>
                <w:szCs w:val="20"/>
              </w:rPr>
            </w:pPr>
          </w:p>
          <w:p w14:paraId="2EE59972" w14:textId="77777777" w:rsidR="001F6CEA" w:rsidRDefault="001F6CEA" w:rsidP="00A2029F">
            <w:pPr>
              <w:rPr>
                <w:b/>
                <w:sz w:val="20"/>
                <w:szCs w:val="20"/>
              </w:rPr>
            </w:pPr>
          </w:p>
          <w:p w14:paraId="393C7591" w14:textId="77777777" w:rsidR="001F6CEA" w:rsidRDefault="001F6CEA" w:rsidP="00A2029F">
            <w:pPr>
              <w:rPr>
                <w:b/>
                <w:sz w:val="20"/>
                <w:szCs w:val="20"/>
              </w:rPr>
            </w:pPr>
          </w:p>
          <w:p w14:paraId="5F771CA2" w14:textId="77777777" w:rsidR="001F6CEA" w:rsidRDefault="001F6CEA" w:rsidP="00A2029F">
            <w:pPr>
              <w:rPr>
                <w:b/>
                <w:sz w:val="20"/>
                <w:szCs w:val="20"/>
              </w:rPr>
            </w:pPr>
          </w:p>
          <w:p w14:paraId="77924E56" w14:textId="77777777" w:rsidR="001F6CEA" w:rsidRDefault="001F6CEA" w:rsidP="00A2029F">
            <w:pPr>
              <w:rPr>
                <w:b/>
                <w:sz w:val="20"/>
                <w:szCs w:val="20"/>
              </w:rPr>
            </w:pPr>
          </w:p>
          <w:p w14:paraId="42D43121" w14:textId="77777777" w:rsidR="001F6CEA" w:rsidRDefault="001F6CEA" w:rsidP="00A2029F">
            <w:pPr>
              <w:rPr>
                <w:b/>
                <w:sz w:val="20"/>
                <w:szCs w:val="20"/>
              </w:rPr>
            </w:pPr>
          </w:p>
          <w:p w14:paraId="616D8A70" w14:textId="77777777" w:rsidR="001F6CEA" w:rsidRDefault="001F6CEA" w:rsidP="00A2029F">
            <w:pPr>
              <w:rPr>
                <w:b/>
                <w:sz w:val="20"/>
                <w:szCs w:val="20"/>
              </w:rPr>
            </w:pPr>
          </w:p>
          <w:p w14:paraId="4264E785" w14:textId="77777777" w:rsidR="001F6CEA" w:rsidRDefault="001F6CEA" w:rsidP="00A2029F">
            <w:pPr>
              <w:rPr>
                <w:b/>
                <w:sz w:val="20"/>
                <w:szCs w:val="20"/>
              </w:rPr>
            </w:pPr>
          </w:p>
          <w:p w14:paraId="3412A452" w14:textId="77777777" w:rsidR="001F6CEA" w:rsidRDefault="001F6CEA" w:rsidP="00A2029F">
            <w:pPr>
              <w:rPr>
                <w:sz w:val="20"/>
                <w:szCs w:val="20"/>
              </w:rPr>
            </w:pPr>
            <w:r w:rsidRPr="00CE5C3F">
              <w:rPr>
                <w:sz w:val="20"/>
                <w:szCs w:val="20"/>
                <w:highlight w:val="yellow"/>
              </w:rPr>
              <w:t>THE ART OF DISQUISE</w:t>
            </w:r>
          </w:p>
          <w:p w14:paraId="4A36B0CF" w14:textId="77777777" w:rsidR="001F6CEA" w:rsidRPr="00752770" w:rsidRDefault="001F6CEA" w:rsidP="00A2029F">
            <w:pPr>
              <w:rPr>
                <w:sz w:val="20"/>
                <w:szCs w:val="20"/>
              </w:rPr>
            </w:pPr>
            <w:r>
              <w:rPr>
                <w:sz w:val="20"/>
                <w:szCs w:val="20"/>
              </w:rPr>
              <w:t>(Romeo and Juliet)</w:t>
            </w:r>
          </w:p>
          <w:p w14:paraId="2F29D8EE" w14:textId="77777777" w:rsidR="001F6CEA" w:rsidRPr="00752770" w:rsidRDefault="001F6CEA" w:rsidP="00A2029F">
            <w:pPr>
              <w:rPr>
                <w:sz w:val="20"/>
                <w:szCs w:val="20"/>
              </w:rPr>
            </w:pPr>
          </w:p>
          <w:p w14:paraId="7373F33B" w14:textId="77777777" w:rsidR="001F6CEA" w:rsidRDefault="001F6CEA" w:rsidP="00A2029F">
            <w:pPr>
              <w:rPr>
                <w:b/>
                <w:sz w:val="20"/>
                <w:szCs w:val="20"/>
              </w:rPr>
            </w:pPr>
            <w:r w:rsidRPr="00FC3851">
              <w:rPr>
                <w:b/>
                <w:sz w:val="20"/>
                <w:szCs w:val="20"/>
              </w:rPr>
              <w:t>1</w:t>
            </w:r>
            <w:r w:rsidRPr="00FC3851">
              <w:rPr>
                <w:b/>
                <w:sz w:val="20"/>
                <w:szCs w:val="20"/>
                <w:vertAlign w:val="superscript"/>
              </w:rPr>
              <w:t>st</w:t>
            </w:r>
            <w:r w:rsidRPr="00FC3851">
              <w:rPr>
                <w:b/>
                <w:sz w:val="20"/>
                <w:szCs w:val="20"/>
              </w:rPr>
              <w:t xml:space="preserve"> 9 Weeks</w:t>
            </w:r>
          </w:p>
          <w:p w14:paraId="4247174B" w14:textId="77777777" w:rsidR="001F6CEA" w:rsidRDefault="001F6CEA" w:rsidP="00A2029F">
            <w:pPr>
              <w:rPr>
                <w:b/>
                <w:sz w:val="20"/>
                <w:szCs w:val="20"/>
              </w:rPr>
            </w:pPr>
          </w:p>
          <w:p w14:paraId="3C5571A3" w14:textId="48B538C4" w:rsidR="001F6CEA" w:rsidRDefault="001F6CEA" w:rsidP="00A2029F">
            <w:pPr>
              <w:rPr>
                <w:b/>
                <w:sz w:val="20"/>
                <w:szCs w:val="20"/>
              </w:rPr>
            </w:pPr>
            <w:r>
              <w:rPr>
                <w:b/>
                <w:sz w:val="20"/>
                <w:szCs w:val="20"/>
              </w:rPr>
              <w:t>September-October</w:t>
            </w:r>
          </w:p>
          <w:p w14:paraId="34F54871" w14:textId="77777777" w:rsidR="001F6CEA" w:rsidRDefault="001F6CEA" w:rsidP="00A2029F">
            <w:pPr>
              <w:rPr>
                <w:b/>
                <w:sz w:val="20"/>
                <w:szCs w:val="20"/>
              </w:rPr>
            </w:pPr>
          </w:p>
          <w:p w14:paraId="40E8E2CE" w14:textId="77777777" w:rsidR="001F6CEA" w:rsidRDefault="001F6CEA" w:rsidP="00A2029F">
            <w:pPr>
              <w:rPr>
                <w:b/>
                <w:sz w:val="20"/>
                <w:szCs w:val="20"/>
              </w:rPr>
            </w:pPr>
          </w:p>
          <w:p w14:paraId="4151C4D0" w14:textId="77777777" w:rsidR="001F6CEA" w:rsidRDefault="001F6CEA" w:rsidP="00A2029F">
            <w:pPr>
              <w:rPr>
                <w:b/>
                <w:sz w:val="20"/>
                <w:szCs w:val="20"/>
              </w:rPr>
            </w:pPr>
          </w:p>
          <w:p w14:paraId="78F84071" w14:textId="77777777" w:rsidR="001F6CEA" w:rsidRDefault="001F6CEA" w:rsidP="00A2029F">
            <w:pPr>
              <w:rPr>
                <w:b/>
                <w:sz w:val="20"/>
                <w:szCs w:val="20"/>
              </w:rPr>
            </w:pPr>
          </w:p>
          <w:p w14:paraId="66CD29EE" w14:textId="77777777" w:rsidR="001F6CEA" w:rsidRDefault="001F6CEA" w:rsidP="00A2029F">
            <w:pPr>
              <w:rPr>
                <w:b/>
                <w:sz w:val="20"/>
                <w:szCs w:val="20"/>
              </w:rPr>
            </w:pPr>
          </w:p>
          <w:p w14:paraId="67CE8B77" w14:textId="77777777" w:rsidR="001F6CEA" w:rsidRDefault="001F6CEA" w:rsidP="00A2029F">
            <w:pPr>
              <w:rPr>
                <w:b/>
                <w:sz w:val="20"/>
                <w:szCs w:val="20"/>
              </w:rPr>
            </w:pPr>
          </w:p>
          <w:p w14:paraId="79C945AB" w14:textId="77777777" w:rsidR="001F6CEA" w:rsidRDefault="001F6CEA" w:rsidP="00A2029F">
            <w:pPr>
              <w:rPr>
                <w:b/>
                <w:sz w:val="20"/>
                <w:szCs w:val="20"/>
              </w:rPr>
            </w:pPr>
          </w:p>
          <w:p w14:paraId="3982B179" w14:textId="77777777" w:rsidR="001F6CEA" w:rsidRDefault="001F6CEA" w:rsidP="00A2029F">
            <w:pPr>
              <w:rPr>
                <w:b/>
                <w:sz w:val="20"/>
                <w:szCs w:val="20"/>
              </w:rPr>
            </w:pPr>
          </w:p>
          <w:p w14:paraId="65DF4EA3" w14:textId="77777777" w:rsidR="001F6CEA" w:rsidRDefault="001F6CEA" w:rsidP="00A2029F">
            <w:pPr>
              <w:rPr>
                <w:b/>
                <w:sz w:val="20"/>
                <w:szCs w:val="20"/>
              </w:rPr>
            </w:pPr>
          </w:p>
          <w:p w14:paraId="42D8C1B2" w14:textId="77777777" w:rsidR="001F6CEA" w:rsidRDefault="001F6CEA" w:rsidP="00A2029F">
            <w:pPr>
              <w:rPr>
                <w:b/>
                <w:sz w:val="20"/>
                <w:szCs w:val="20"/>
              </w:rPr>
            </w:pPr>
          </w:p>
          <w:p w14:paraId="108B9485" w14:textId="77777777" w:rsidR="001F6CEA" w:rsidRDefault="001F6CEA" w:rsidP="00A2029F">
            <w:pPr>
              <w:rPr>
                <w:b/>
                <w:sz w:val="20"/>
                <w:szCs w:val="20"/>
              </w:rPr>
            </w:pPr>
          </w:p>
          <w:p w14:paraId="55CD7766" w14:textId="77777777" w:rsidR="001F6CEA" w:rsidRDefault="001F6CEA" w:rsidP="00A2029F">
            <w:pPr>
              <w:rPr>
                <w:sz w:val="20"/>
                <w:szCs w:val="20"/>
              </w:rPr>
            </w:pPr>
            <w:r w:rsidRPr="00CE5C3F">
              <w:rPr>
                <w:sz w:val="20"/>
                <w:szCs w:val="20"/>
                <w:highlight w:val="yellow"/>
              </w:rPr>
              <w:t>THE ART OF DISQUISE</w:t>
            </w:r>
          </w:p>
          <w:p w14:paraId="466A7007" w14:textId="77777777" w:rsidR="001F6CEA" w:rsidRPr="00752770" w:rsidRDefault="001F6CEA" w:rsidP="00A2029F">
            <w:pPr>
              <w:rPr>
                <w:sz w:val="20"/>
                <w:szCs w:val="20"/>
              </w:rPr>
            </w:pPr>
            <w:r>
              <w:rPr>
                <w:sz w:val="20"/>
                <w:szCs w:val="20"/>
              </w:rPr>
              <w:t>(Romeo and Juliet)</w:t>
            </w:r>
          </w:p>
          <w:p w14:paraId="7C588C90" w14:textId="77777777" w:rsidR="001F6CEA" w:rsidRPr="00752770" w:rsidRDefault="001F6CEA" w:rsidP="00A2029F">
            <w:pPr>
              <w:rPr>
                <w:sz w:val="20"/>
                <w:szCs w:val="20"/>
              </w:rPr>
            </w:pPr>
          </w:p>
          <w:p w14:paraId="6C157036" w14:textId="77777777" w:rsidR="001F6CEA" w:rsidRDefault="001F6CEA" w:rsidP="00A2029F">
            <w:pPr>
              <w:rPr>
                <w:b/>
                <w:sz w:val="20"/>
                <w:szCs w:val="20"/>
              </w:rPr>
            </w:pPr>
            <w:r w:rsidRPr="00FC3851">
              <w:rPr>
                <w:b/>
                <w:sz w:val="20"/>
                <w:szCs w:val="20"/>
              </w:rPr>
              <w:t>1</w:t>
            </w:r>
            <w:r w:rsidRPr="00FC3851">
              <w:rPr>
                <w:b/>
                <w:sz w:val="20"/>
                <w:szCs w:val="20"/>
                <w:vertAlign w:val="superscript"/>
              </w:rPr>
              <w:t>st</w:t>
            </w:r>
            <w:r w:rsidRPr="00FC3851">
              <w:rPr>
                <w:b/>
                <w:sz w:val="20"/>
                <w:szCs w:val="20"/>
              </w:rPr>
              <w:t xml:space="preserve"> 9 Weeks</w:t>
            </w:r>
          </w:p>
          <w:p w14:paraId="0D7ECA38" w14:textId="77777777" w:rsidR="001F6CEA" w:rsidRDefault="001F6CEA" w:rsidP="00A2029F">
            <w:pPr>
              <w:rPr>
                <w:b/>
                <w:sz w:val="20"/>
                <w:szCs w:val="20"/>
              </w:rPr>
            </w:pPr>
          </w:p>
          <w:p w14:paraId="542090E6" w14:textId="690E670D" w:rsidR="001F6CEA" w:rsidRDefault="001F6CEA" w:rsidP="00A2029F">
            <w:pPr>
              <w:rPr>
                <w:b/>
                <w:sz w:val="20"/>
                <w:szCs w:val="20"/>
              </w:rPr>
            </w:pPr>
            <w:r>
              <w:rPr>
                <w:b/>
                <w:sz w:val="20"/>
                <w:szCs w:val="20"/>
              </w:rPr>
              <w:t>September-October</w:t>
            </w:r>
          </w:p>
          <w:p w14:paraId="00639722" w14:textId="77777777" w:rsidR="001F6CEA" w:rsidRPr="00FC3851" w:rsidRDefault="001F6CEA" w:rsidP="00A2029F">
            <w:pPr>
              <w:rPr>
                <w:b/>
                <w:sz w:val="20"/>
                <w:szCs w:val="20"/>
              </w:rPr>
            </w:pPr>
          </w:p>
        </w:tc>
        <w:tc>
          <w:tcPr>
            <w:tcW w:w="1260" w:type="dxa"/>
            <w:tcBorders>
              <w:bottom w:val="single" w:sz="4" w:space="0" w:color="auto"/>
            </w:tcBorders>
            <w:shd w:val="clear" w:color="auto" w:fill="FFFFFF"/>
          </w:tcPr>
          <w:p w14:paraId="07A9A316" w14:textId="77777777" w:rsidR="001F6CEA" w:rsidRPr="00752770" w:rsidRDefault="001F6CEA" w:rsidP="00A2029F">
            <w:pPr>
              <w:jc w:val="center"/>
              <w:rPr>
                <w:sz w:val="20"/>
                <w:szCs w:val="20"/>
              </w:rPr>
            </w:pPr>
          </w:p>
          <w:p w14:paraId="11E22B29" w14:textId="77777777" w:rsidR="001F6CEA" w:rsidRPr="00752770" w:rsidRDefault="001F6CEA" w:rsidP="00A2029F">
            <w:pPr>
              <w:jc w:val="center"/>
              <w:rPr>
                <w:sz w:val="20"/>
                <w:szCs w:val="20"/>
              </w:rPr>
            </w:pPr>
          </w:p>
          <w:p w14:paraId="2C9E6D2C" w14:textId="77777777" w:rsidR="001F6CEA" w:rsidRPr="00752770" w:rsidRDefault="001F6CEA" w:rsidP="00A2029F">
            <w:pPr>
              <w:jc w:val="center"/>
              <w:rPr>
                <w:sz w:val="20"/>
                <w:szCs w:val="20"/>
              </w:rPr>
            </w:pPr>
          </w:p>
          <w:p w14:paraId="54CEFECC" w14:textId="77777777" w:rsidR="001F6CEA" w:rsidRPr="00752770" w:rsidRDefault="001F6CEA" w:rsidP="00A2029F">
            <w:pPr>
              <w:jc w:val="center"/>
              <w:rPr>
                <w:sz w:val="20"/>
                <w:szCs w:val="20"/>
              </w:rPr>
            </w:pPr>
          </w:p>
          <w:p w14:paraId="2411B715" w14:textId="77777777" w:rsidR="001F6CEA" w:rsidRPr="00752770" w:rsidRDefault="001F6CEA" w:rsidP="00A2029F">
            <w:pPr>
              <w:jc w:val="center"/>
              <w:rPr>
                <w:sz w:val="20"/>
                <w:szCs w:val="20"/>
              </w:rPr>
            </w:pPr>
            <w:r>
              <w:rPr>
                <w:sz w:val="20"/>
                <w:szCs w:val="20"/>
              </w:rPr>
              <w:t>1-3</w:t>
            </w:r>
          </w:p>
          <w:p w14:paraId="56A9700D" w14:textId="77777777" w:rsidR="001F6CEA" w:rsidRPr="00752770" w:rsidRDefault="001F6CEA" w:rsidP="00A2029F">
            <w:pPr>
              <w:jc w:val="center"/>
              <w:rPr>
                <w:sz w:val="20"/>
                <w:szCs w:val="20"/>
              </w:rPr>
            </w:pPr>
          </w:p>
          <w:p w14:paraId="3D3C913E" w14:textId="77777777" w:rsidR="001F6CEA" w:rsidRDefault="001F6CEA" w:rsidP="00A2029F">
            <w:pPr>
              <w:rPr>
                <w:sz w:val="20"/>
                <w:szCs w:val="20"/>
              </w:rPr>
            </w:pPr>
          </w:p>
          <w:p w14:paraId="579CCE4A" w14:textId="77777777" w:rsidR="001F6CEA" w:rsidRDefault="001F6CEA" w:rsidP="00A2029F">
            <w:pPr>
              <w:rPr>
                <w:sz w:val="20"/>
                <w:szCs w:val="20"/>
              </w:rPr>
            </w:pPr>
          </w:p>
          <w:p w14:paraId="35A2D3C3" w14:textId="77777777" w:rsidR="001F6CEA" w:rsidRDefault="001F6CEA" w:rsidP="00A2029F">
            <w:pPr>
              <w:rPr>
                <w:sz w:val="20"/>
                <w:szCs w:val="20"/>
              </w:rPr>
            </w:pPr>
          </w:p>
          <w:p w14:paraId="42A2A260" w14:textId="77777777" w:rsidR="001F6CEA" w:rsidRDefault="001F6CEA" w:rsidP="00A2029F">
            <w:pPr>
              <w:rPr>
                <w:sz w:val="20"/>
                <w:szCs w:val="20"/>
              </w:rPr>
            </w:pPr>
          </w:p>
          <w:p w14:paraId="743C221A" w14:textId="77777777" w:rsidR="001F6CEA" w:rsidRDefault="001F6CEA" w:rsidP="00A2029F">
            <w:pPr>
              <w:rPr>
                <w:sz w:val="20"/>
                <w:szCs w:val="20"/>
              </w:rPr>
            </w:pPr>
          </w:p>
          <w:p w14:paraId="41F5287F" w14:textId="77777777" w:rsidR="001F6CEA" w:rsidRDefault="001F6CEA" w:rsidP="00A2029F">
            <w:pPr>
              <w:rPr>
                <w:sz w:val="20"/>
                <w:szCs w:val="20"/>
              </w:rPr>
            </w:pPr>
          </w:p>
          <w:p w14:paraId="751F5D16" w14:textId="77777777" w:rsidR="001F6CEA" w:rsidRDefault="001F6CEA" w:rsidP="00A2029F">
            <w:pPr>
              <w:rPr>
                <w:sz w:val="20"/>
                <w:szCs w:val="20"/>
              </w:rPr>
            </w:pPr>
          </w:p>
          <w:p w14:paraId="4F4303BC" w14:textId="77777777" w:rsidR="001F6CEA" w:rsidRDefault="001F6CEA" w:rsidP="00A2029F">
            <w:pPr>
              <w:rPr>
                <w:sz w:val="20"/>
                <w:szCs w:val="20"/>
              </w:rPr>
            </w:pPr>
          </w:p>
          <w:p w14:paraId="58F32F1E" w14:textId="77777777" w:rsidR="001F6CEA" w:rsidRDefault="001F6CEA" w:rsidP="00A2029F">
            <w:pPr>
              <w:rPr>
                <w:sz w:val="20"/>
                <w:szCs w:val="20"/>
              </w:rPr>
            </w:pPr>
          </w:p>
          <w:p w14:paraId="04637A5A" w14:textId="77777777" w:rsidR="001F6CEA" w:rsidRDefault="001F6CEA" w:rsidP="00A2029F">
            <w:pPr>
              <w:rPr>
                <w:sz w:val="20"/>
                <w:szCs w:val="20"/>
              </w:rPr>
            </w:pPr>
          </w:p>
          <w:p w14:paraId="77598A1C" w14:textId="77777777" w:rsidR="001F6CEA" w:rsidRPr="00752770" w:rsidRDefault="001F6CEA" w:rsidP="00A2029F">
            <w:pPr>
              <w:rPr>
                <w:sz w:val="20"/>
                <w:szCs w:val="20"/>
              </w:rPr>
            </w:pPr>
          </w:p>
          <w:p w14:paraId="411455F3" w14:textId="77777777" w:rsidR="001F6CEA" w:rsidRPr="00752770" w:rsidRDefault="001F6CEA" w:rsidP="00A2029F">
            <w:pPr>
              <w:rPr>
                <w:sz w:val="20"/>
                <w:szCs w:val="20"/>
              </w:rPr>
            </w:pPr>
          </w:p>
          <w:p w14:paraId="443215D5" w14:textId="77777777" w:rsidR="001F6CEA" w:rsidRDefault="001F6CEA" w:rsidP="00A2029F">
            <w:pPr>
              <w:jc w:val="center"/>
              <w:rPr>
                <w:sz w:val="20"/>
                <w:szCs w:val="20"/>
              </w:rPr>
            </w:pPr>
          </w:p>
          <w:p w14:paraId="507C5BF4" w14:textId="77777777" w:rsidR="001F6CEA" w:rsidRDefault="001F6CEA" w:rsidP="00A2029F">
            <w:pPr>
              <w:jc w:val="center"/>
              <w:rPr>
                <w:sz w:val="20"/>
                <w:szCs w:val="20"/>
              </w:rPr>
            </w:pPr>
          </w:p>
          <w:p w14:paraId="4DE075BC" w14:textId="77777777" w:rsidR="001F6CEA" w:rsidRDefault="001F6CEA" w:rsidP="00A2029F">
            <w:pPr>
              <w:jc w:val="center"/>
              <w:rPr>
                <w:sz w:val="20"/>
                <w:szCs w:val="20"/>
              </w:rPr>
            </w:pPr>
          </w:p>
          <w:p w14:paraId="37117BD3" w14:textId="77777777" w:rsidR="001F6CEA" w:rsidRPr="00752770" w:rsidRDefault="001F6CEA" w:rsidP="00A2029F">
            <w:pPr>
              <w:jc w:val="center"/>
              <w:rPr>
                <w:sz w:val="20"/>
                <w:szCs w:val="20"/>
              </w:rPr>
            </w:pPr>
          </w:p>
          <w:p w14:paraId="34C80EEA" w14:textId="77777777" w:rsidR="001F6CEA" w:rsidRPr="00752770" w:rsidRDefault="001F6CEA" w:rsidP="00A2029F">
            <w:pPr>
              <w:rPr>
                <w:sz w:val="20"/>
                <w:szCs w:val="20"/>
              </w:rPr>
            </w:pPr>
          </w:p>
          <w:p w14:paraId="79F108DC" w14:textId="77777777" w:rsidR="001F6CEA" w:rsidRPr="00752770" w:rsidRDefault="001F6CEA" w:rsidP="00A2029F">
            <w:pPr>
              <w:rPr>
                <w:sz w:val="20"/>
                <w:szCs w:val="20"/>
              </w:rPr>
            </w:pPr>
          </w:p>
          <w:p w14:paraId="2EEDE8AB" w14:textId="77777777" w:rsidR="001F6CEA" w:rsidRPr="00752770" w:rsidRDefault="001F6CEA" w:rsidP="00A2029F">
            <w:pPr>
              <w:rPr>
                <w:sz w:val="20"/>
                <w:szCs w:val="20"/>
              </w:rPr>
            </w:pPr>
          </w:p>
          <w:p w14:paraId="7803AEA0" w14:textId="77777777" w:rsidR="001F6CEA" w:rsidRPr="00752770" w:rsidRDefault="001F6CEA" w:rsidP="00A2029F">
            <w:pPr>
              <w:rPr>
                <w:sz w:val="20"/>
                <w:szCs w:val="20"/>
              </w:rPr>
            </w:pPr>
          </w:p>
          <w:p w14:paraId="404F2D68" w14:textId="77777777" w:rsidR="001F6CEA" w:rsidRPr="00752770" w:rsidRDefault="001F6CEA" w:rsidP="00A2029F">
            <w:pPr>
              <w:rPr>
                <w:sz w:val="20"/>
                <w:szCs w:val="20"/>
              </w:rPr>
            </w:pPr>
          </w:p>
          <w:p w14:paraId="388DBD3B" w14:textId="77777777" w:rsidR="001F6CEA" w:rsidRPr="00752770" w:rsidRDefault="001F6CEA" w:rsidP="00A2029F">
            <w:pPr>
              <w:rPr>
                <w:sz w:val="20"/>
                <w:szCs w:val="20"/>
              </w:rPr>
            </w:pPr>
          </w:p>
          <w:p w14:paraId="30A16118" w14:textId="77777777" w:rsidR="001F6CEA" w:rsidRPr="00752770" w:rsidRDefault="001F6CEA" w:rsidP="00A2029F">
            <w:pPr>
              <w:rPr>
                <w:sz w:val="20"/>
                <w:szCs w:val="20"/>
              </w:rPr>
            </w:pPr>
          </w:p>
          <w:p w14:paraId="3A169555" w14:textId="77777777" w:rsidR="001F6CEA" w:rsidRPr="00752770" w:rsidRDefault="001F6CEA" w:rsidP="00A2029F">
            <w:pPr>
              <w:jc w:val="center"/>
              <w:rPr>
                <w:sz w:val="20"/>
                <w:szCs w:val="20"/>
              </w:rPr>
            </w:pPr>
            <w:r w:rsidRPr="00752770">
              <w:rPr>
                <w:sz w:val="20"/>
                <w:szCs w:val="20"/>
              </w:rPr>
              <w:t>3-5</w:t>
            </w:r>
          </w:p>
          <w:p w14:paraId="0F6BBFE3" w14:textId="77777777" w:rsidR="001F6CEA" w:rsidRPr="00752770" w:rsidRDefault="001F6CEA" w:rsidP="00A2029F">
            <w:pPr>
              <w:jc w:val="center"/>
              <w:rPr>
                <w:sz w:val="20"/>
                <w:szCs w:val="20"/>
              </w:rPr>
            </w:pPr>
          </w:p>
          <w:p w14:paraId="33AD316C" w14:textId="77777777" w:rsidR="001F6CEA" w:rsidRPr="00752770" w:rsidRDefault="001F6CEA" w:rsidP="00A2029F">
            <w:pPr>
              <w:rPr>
                <w:sz w:val="20"/>
                <w:szCs w:val="20"/>
              </w:rPr>
            </w:pPr>
          </w:p>
          <w:p w14:paraId="164DBA6D" w14:textId="77777777" w:rsidR="001F6CEA" w:rsidRPr="00752770" w:rsidRDefault="001F6CEA" w:rsidP="00A2029F">
            <w:pPr>
              <w:rPr>
                <w:sz w:val="20"/>
                <w:szCs w:val="20"/>
              </w:rPr>
            </w:pPr>
          </w:p>
          <w:p w14:paraId="3EF5B84C" w14:textId="77777777" w:rsidR="001F6CEA" w:rsidRPr="00752770" w:rsidRDefault="001F6CEA" w:rsidP="00A2029F">
            <w:pPr>
              <w:rPr>
                <w:sz w:val="20"/>
                <w:szCs w:val="20"/>
              </w:rPr>
            </w:pPr>
          </w:p>
          <w:p w14:paraId="73AC0722" w14:textId="77777777" w:rsidR="001F6CEA" w:rsidRPr="00752770" w:rsidRDefault="001F6CEA" w:rsidP="00A2029F">
            <w:pPr>
              <w:rPr>
                <w:sz w:val="20"/>
                <w:szCs w:val="20"/>
              </w:rPr>
            </w:pPr>
          </w:p>
          <w:p w14:paraId="299AA727" w14:textId="77777777" w:rsidR="001F6CEA" w:rsidRDefault="001F6CEA" w:rsidP="00A2029F">
            <w:pPr>
              <w:rPr>
                <w:sz w:val="20"/>
                <w:szCs w:val="20"/>
              </w:rPr>
            </w:pPr>
          </w:p>
          <w:p w14:paraId="2D0B4A20" w14:textId="77777777" w:rsidR="001F6CEA" w:rsidRDefault="001F6CEA" w:rsidP="00A2029F">
            <w:pPr>
              <w:rPr>
                <w:sz w:val="20"/>
                <w:szCs w:val="20"/>
              </w:rPr>
            </w:pPr>
          </w:p>
          <w:p w14:paraId="252787FE" w14:textId="77777777" w:rsidR="001F6CEA" w:rsidRDefault="001F6CEA" w:rsidP="00A2029F">
            <w:pPr>
              <w:rPr>
                <w:sz w:val="20"/>
                <w:szCs w:val="20"/>
              </w:rPr>
            </w:pPr>
          </w:p>
          <w:p w14:paraId="7898D0FE" w14:textId="77777777" w:rsidR="001F6CEA" w:rsidRDefault="001F6CEA" w:rsidP="00A2029F">
            <w:pPr>
              <w:rPr>
                <w:sz w:val="20"/>
                <w:szCs w:val="20"/>
              </w:rPr>
            </w:pPr>
          </w:p>
          <w:p w14:paraId="1996A98B" w14:textId="77777777" w:rsidR="001F6CEA" w:rsidRDefault="001F6CEA" w:rsidP="00A2029F">
            <w:pPr>
              <w:rPr>
                <w:sz w:val="20"/>
                <w:szCs w:val="20"/>
              </w:rPr>
            </w:pPr>
          </w:p>
          <w:p w14:paraId="43F30A58" w14:textId="77777777" w:rsidR="001F6CEA" w:rsidRPr="00752770" w:rsidRDefault="004C3FE3" w:rsidP="00A2029F">
            <w:pPr>
              <w:rPr>
                <w:sz w:val="20"/>
                <w:szCs w:val="20"/>
              </w:rPr>
            </w:pPr>
            <w:r>
              <w:rPr>
                <w:sz w:val="20"/>
                <w:szCs w:val="20"/>
              </w:rPr>
              <w:pict w14:anchorId="7061EB4B">
                <v:rect id="_x0000_i1055" style="width:0;height:1.5pt" o:hralign="center" o:hrstd="t" o:hr="t" fillcolor="#a0a0a0" stroked="f"/>
              </w:pict>
            </w:r>
          </w:p>
          <w:p w14:paraId="5DE0AB6E" w14:textId="77777777" w:rsidR="001F6CEA" w:rsidRPr="00752770" w:rsidRDefault="001F6CEA" w:rsidP="00A2029F">
            <w:pPr>
              <w:jc w:val="center"/>
              <w:rPr>
                <w:sz w:val="20"/>
                <w:szCs w:val="20"/>
              </w:rPr>
            </w:pPr>
          </w:p>
          <w:p w14:paraId="0F1D9685" w14:textId="77777777" w:rsidR="001F6CEA" w:rsidRPr="00752770" w:rsidRDefault="001F6CEA" w:rsidP="00A2029F">
            <w:pPr>
              <w:jc w:val="center"/>
              <w:rPr>
                <w:sz w:val="20"/>
                <w:szCs w:val="20"/>
              </w:rPr>
            </w:pPr>
          </w:p>
          <w:p w14:paraId="7D2433F2" w14:textId="77777777" w:rsidR="001F6CEA" w:rsidRPr="00752770" w:rsidRDefault="001F6CEA" w:rsidP="00A2029F">
            <w:pPr>
              <w:jc w:val="center"/>
              <w:rPr>
                <w:sz w:val="20"/>
                <w:szCs w:val="20"/>
              </w:rPr>
            </w:pPr>
          </w:p>
          <w:p w14:paraId="70E9BDA0" w14:textId="77777777" w:rsidR="001F6CEA" w:rsidRPr="00752770" w:rsidRDefault="001F6CEA" w:rsidP="00A2029F">
            <w:pPr>
              <w:jc w:val="center"/>
              <w:rPr>
                <w:sz w:val="20"/>
                <w:szCs w:val="20"/>
              </w:rPr>
            </w:pPr>
          </w:p>
          <w:p w14:paraId="521CA6EC" w14:textId="77777777" w:rsidR="001F6CEA" w:rsidRPr="00752770" w:rsidRDefault="001F6CEA" w:rsidP="00A2029F">
            <w:pPr>
              <w:jc w:val="center"/>
              <w:rPr>
                <w:sz w:val="20"/>
                <w:szCs w:val="20"/>
              </w:rPr>
            </w:pPr>
          </w:p>
          <w:p w14:paraId="303C990E" w14:textId="77777777" w:rsidR="001F6CEA" w:rsidRPr="00752770" w:rsidRDefault="001F6CEA" w:rsidP="00A2029F">
            <w:pPr>
              <w:jc w:val="center"/>
              <w:rPr>
                <w:sz w:val="20"/>
                <w:szCs w:val="20"/>
              </w:rPr>
            </w:pPr>
          </w:p>
          <w:p w14:paraId="1FC88874" w14:textId="77777777" w:rsidR="001F6CEA" w:rsidRPr="00752770" w:rsidRDefault="001F6CEA" w:rsidP="00A2029F">
            <w:pPr>
              <w:jc w:val="center"/>
              <w:rPr>
                <w:sz w:val="20"/>
                <w:szCs w:val="20"/>
              </w:rPr>
            </w:pPr>
          </w:p>
          <w:p w14:paraId="6B277FDD" w14:textId="77777777" w:rsidR="001F6CEA" w:rsidRPr="00752770" w:rsidRDefault="001F6CEA" w:rsidP="00A2029F">
            <w:pPr>
              <w:jc w:val="center"/>
              <w:rPr>
                <w:sz w:val="20"/>
                <w:szCs w:val="20"/>
              </w:rPr>
            </w:pPr>
            <w:r w:rsidRPr="00752770">
              <w:rPr>
                <w:sz w:val="20"/>
                <w:szCs w:val="20"/>
              </w:rPr>
              <w:t>6-9</w:t>
            </w:r>
          </w:p>
          <w:p w14:paraId="65612430" w14:textId="77777777" w:rsidR="001F6CEA" w:rsidRPr="00752770" w:rsidRDefault="001F6CEA" w:rsidP="00A2029F">
            <w:pPr>
              <w:jc w:val="center"/>
              <w:rPr>
                <w:sz w:val="20"/>
                <w:szCs w:val="20"/>
              </w:rPr>
            </w:pPr>
          </w:p>
          <w:p w14:paraId="5AB63CA6" w14:textId="77777777" w:rsidR="001F6CEA" w:rsidRPr="00752770" w:rsidRDefault="001F6CEA" w:rsidP="00A2029F">
            <w:pPr>
              <w:jc w:val="center"/>
              <w:rPr>
                <w:sz w:val="20"/>
                <w:szCs w:val="20"/>
              </w:rPr>
            </w:pPr>
          </w:p>
          <w:p w14:paraId="1C4185C6" w14:textId="77777777" w:rsidR="001F6CEA" w:rsidRPr="00752770" w:rsidRDefault="001F6CEA" w:rsidP="00A2029F">
            <w:pPr>
              <w:jc w:val="center"/>
              <w:rPr>
                <w:sz w:val="20"/>
                <w:szCs w:val="20"/>
              </w:rPr>
            </w:pPr>
          </w:p>
          <w:p w14:paraId="18B5ABC3" w14:textId="77777777" w:rsidR="001F6CEA" w:rsidRPr="00752770" w:rsidRDefault="001F6CEA" w:rsidP="00A2029F">
            <w:pPr>
              <w:jc w:val="center"/>
              <w:rPr>
                <w:sz w:val="20"/>
                <w:szCs w:val="20"/>
              </w:rPr>
            </w:pPr>
          </w:p>
          <w:p w14:paraId="0C8B1F7A" w14:textId="77777777" w:rsidR="001F6CEA" w:rsidRPr="00752770" w:rsidRDefault="001F6CEA" w:rsidP="00A2029F">
            <w:pPr>
              <w:jc w:val="center"/>
              <w:rPr>
                <w:sz w:val="20"/>
                <w:szCs w:val="20"/>
              </w:rPr>
            </w:pPr>
          </w:p>
          <w:p w14:paraId="5043314F" w14:textId="77777777" w:rsidR="001F6CEA" w:rsidRPr="00752770" w:rsidRDefault="001F6CEA" w:rsidP="00A2029F">
            <w:pPr>
              <w:jc w:val="center"/>
              <w:rPr>
                <w:sz w:val="20"/>
                <w:szCs w:val="20"/>
              </w:rPr>
            </w:pPr>
          </w:p>
          <w:p w14:paraId="3CC7810F" w14:textId="77777777" w:rsidR="001F6CEA" w:rsidRDefault="001F6CEA" w:rsidP="00A2029F">
            <w:pPr>
              <w:rPr>
                <w:sz w:val="20"/>
                <w:szCs w:val="20"/>
              </w:rPr>
            </w:pPr>
          </w:p>
          <w:p w14:paraId="4CAF02BA" w14:textId="77777777" w:rsidR="001F6CEA" w:rsidRDefault="001F6CEA" w:rsidP="00A2029F">
            <w:pPr>
              <w:rPr>
                <w:sz w:val="20"/>
                <w:szCs w:val="20"/>
              </w:rPr>
            </w:pPr>
          </w:p>
          <w:p w14:paraId="71087115" w14:textId="77777777" w:rsidR="001F6CEA" w:rsidRDefault="001F6CEA" w:rsidP="00A2029F">
            <w:pPr>
              <w:rPr>
                <w:sz w:val="20"/>
                <w:szCs w:val="20"/>
              </w:rPr>
            </w:pPr>
          </w:p>
          <w:p w14:paraId="6BE738D3" w14:textId="77777777" w:rsidR="001F6CEA" w:rsidRDefault="001F6CEA" w:rsidP="00A2029F">
            <w:pPr>
              <w:rPr>
                <w:sz w:val="20"/>
                <w:szCs w:val="20"/>
              </w:rPr>
            </w:pPr>
          </w:p>
          <w:p w14:paraId="207BDCC8" w14:textId="77777777" w:rsidR="001F6CEA" w:rsidRDefault="001F6CEA" w:rsidP="00A2029F">
            <w:pPr>
              <w:rPr>
                <w:sz w:val="20"/>
                <w:szCs w:val="20"/>
              </w:rPr>
            </w:pPr>
          </w:p>
          <w:p w14:paraId="4AD1AE4F" w14:textId="77777777" w:rsidR="001F6CEA" w:rsidRDefault="001F6CEA" w:rsidP="00A2029F">
            <w:pPr>
              <w:rPr>
                <w:sz w:val="20"/>
                <w:szCs w:val="20"/>
              </w:rPr>
            </w:pPr>
          </w:p>
          <w:p w14:paraId="6918FBBE" w14:textId="77777777" w:rsidR="001F6CEA" w:rsidRPr="00752770" w:rsidRDefault="004C3FE3" w:rsidP="00A2029F">
            <w:pPr>
              <w:rPr>
                <w:sz w:val="20"/>
                <w:szCs w:val="20"/>
              </w:rPr>
            </w:pPr>
            <w:r>
              <w:rPr>
                <w:sz w:val="20"/>
                <w:szCs w:val="20"/>
              </w:rPr>
              <w:pict w14:anchorId="778C8A8A">
                <v:rect id="_x0000_i1056" style="width:0;height:1.5pt" o:hralign="center" o:hrstd="t" o:hr="t" fillcolor="#a0a0a0" stroked="f"/>
              </w:pict>
            </w:r>
          </w:p>
          <w:p w14:paraId="7E7E8934" w14:textId="77777777" w:rsidR="001F6CEA" w:rsidRPr="00752770" w:rsidRDefault="001F6CEA" w:rsidP="00A2029F">
            <w:pPr>
              <w:jc w:val="center"/>
              <w:rPr>
                <w:sz w:val="20"/>
                <w:szCs w:val="20"/>
              </w:rPr>
            </w:pPr>
          </w:p>
          <w:p w14:paraId="57628048" w14:textId="77777777" w:rsidR="001F6CEA" w:rsidRPr="00752770" w:rsidRDefault="001F6CEA" w:rsidP="00A2029F">
            <w:pPr>
              <w:jc w:val="center"/>
              <w:rPr>
                <w:sz w:val="20"/>
                <w:szCs w:val="20"/>
              </w:rPr>
            </w:pPr>
            <w:r>
              <w:rPr>
                <w:sz w:val="20"/>
                <w:szCs w:val="20"/>
              </w:rPr>
              <w:t>9-12</w:t>
            </w:r>
          </w:p>
          <w:p w14:paraId="78E035AD" w14:textId="77777777" w:rsidR="001F6CEA" w:rsidRPr="00752770" w:rsidRDefault="001F6CEA" w:rsidP="00A2029F">
            <w:pPr>
              <w:jc w:val="center"/>
              <w:rPr>
                <w:sz w:val="20"/>
                <w:szCs w:val="20"/>
              </w:rPr>
            </w:pPr>
          </w:p>
          <w:p w14:paraId="4C7820CA" w14:textId="77777777" w:rsidR="001F6CEA" w:rsidRPr="00752770" w:rsidRDefault="001F6CEA" w:rsidP="00A2029F">
            <w:pPr>
              <w:jc w:val="center"/>
              <w:rPr>
                <w:sz w:val="20"/>
                <w:szCs w:val="20"/>
              </w:rPr>
            </w:pPr>
          </w:p>
          <w:p w14:paraId="378EB170" w14:textId="77777777" w:rsidR="001F6CEA" w:rsidRPr="00752770" w:rsidRDefault="001F6CEA" w:rsidP="00A2029F">
            <w:pPr>
              <w:jc w:val="center"/>
              <w:rPr>
                <w:sz w:val="20"/>
                <w:szCs w:val="20"/>
              </w:rPr>
            </w:pPr>
            <w:r>
              <w:rPr>
                <w:sz w:val="20"/>
                <w:szCs w:val="20"/>
              </w:rPr>
              <w:t>9-12</w:t>
            </w:r>
          </w:p>
          <w:p w14:paraId="7839D72C" w14:textId="77777777" w:rsidR="001F6CEA" w:rsidRPr="00752770" w:rsidRDefault="001F6CEA" w:rsidP="00A2029F">
            <w:pPr>
              <w:jc w:val="center"/>
              <w:rPr>
                <w:sz w:val="20"/>
                <w:szCs w:val="20"/>
              </w:rPr>
            </w:pPr>
          </w:p>
          <w:p w14:paraId="5E00A9BF" w14:textId="77777777" w:rsidR="001F6CEA" w:rsidRPr="00752770" w:rsidRDefault="001F6CEA" w:rsidP="00A2029F">
            <w:pPr>
              <w:jc w:val="center"/>
              <w:rPr>
                <w:sz w:val="20"/>
                <w:szCs w:val="20"/>
              </w:rPr>
            </w:pPr>
          </w:p>
          <w:p w14:paraId="5A7CDA7A" w14:textId="77777777" w:rsidR="001F6CEA" w:rsidRPr="00752770" w:rsidRDefault="001F6CEA" w:rsidP="00A2029F">
            <w:pPr>
              <w:jc w:val="center"/>
              <w:rPr>
                <w:sz w:val="20"/>
                <w:szCs w:val="20"/>
              </w:rPr>
            </w:pPr>
          </w:p>
          <w:p w14:paraId="02D66F36" w14:textId="77777777" w:rsidR="001F6CEA" w:rsidRPr="00752770" w:rsidRDefault="001F6CEA" w:rsidP="00A2029F">
            <w:pPr>
              <w:jc w:val="center"/>
              <w:rPr>
                <w:sz w:val="20"/>
                <w:szCs w:val="20"/>
              </w:rPr>
            </w:pPr>
          </w:p>
          <w:p w14:paraId="77752BE0" w14:textId="77777777" w:rsidR="001F6CEA" w:rsidRDefault="001F6CEA" w:rsidP="00A2029F">
            <w:pPr>
              <w:jc w:val="center"/>
              <w:rPr>
                <w:sz w:val="20"/>
                <w:szCs w:val="20"/>
              </w:rPr>
            </w:pPr>
          </w:p>
          <w:p w14:paraId="65213898" w14:textId="77777777" w:rsidR="001F6CEA" w:rsidRDefault="001F6CEA" w:rsidP="00A2029F">
            <w:pPr>
              <w:jc w:val="center"/>
              <w:rPr>
                <w:sz w:val="20"/>
                <w:szCs w:val="20"/>
              </w:rPr>
            </w:pPr>
          </w:p>
          <w:p w14:paraId="468518AD" w14:textId="77777777" w:rsidR="001F6CEA" w:rsidRDefault="001F6CEA" w:rsidP="00A2029F">
            <w:pPr>
              <w:jc w:val="center"/>
              <w:rPr>
                <w:sz w:val="20"/>
                <w:szCs w:val="20"/>
              </w:rPr>
            </w:pPr>
          </w:p>
          <w:p w14:paraId="7B108F8B" w14:textId="77777777" w:rsidR="001F6CEA" w:rsidRDefault="001F6CEA" w:rsidP="00A2029F">
            <w:pPr>
              <w:jc w:val="center"/>
              <w:rPr>
                <w:sz w:val="20"/>
                <w:szCs w:val="20"/>
              </w:rPr>
            </w:pPr>
          </w:p>
          <w:p w14:paraId="455FBA83" w14:textId="77777777" w:rsidR="001F6CEA" w:rsidRDefault="001F6CEA" w:rsidP="00A2029F">
            <w:pPr>
              <w:jc w:val="center"/>
              <w:rPr>
                <w:sz w:val="20"/>
                <w:szCs w:val="20"/>
              </w:rPr>
            </w:pPr>
          </w:p>
          <w:p w14:paraId="0483068A" w14:textId="77777777" w:rsidR="001F6CEA" w:rsidRDefault="001F6CEA" w:rsidP="00A2029F">
            <w:pPr>
              <w:jc w:val="center"/>
              <w:rPr>
                <w:sz w:val="20"/>
                <w:szCs w:val="20"/>
              </w:rPr>
            </w:pPr>
          </w:p>
          <w:p w14:paraId="319E9288" w14:textId="77777777" w:rsidR="001F6CEA" w:rsidRDefault="001F6CEA" w:rsidP="00A2029F">
            <w:pPr>
              <w:jc w:val="center"/>
              <w:rPr>
                <w:sz w:val="20"/>
                <w:szCs w:val="20"/>
              </w:rPr>
            </w:pPr>
          </w:p>
          <w:p w14:paraId="2B68404D" w14:textId="77777777" w:rsidR="001F6CEA" w:rsidRPr="00752770" w:rsidRDefault="001F6CEA" w:rsidP="00A2029F">
            <w:pPr>
              <w:jc w:val="center"/>
              <w:rPr>
                <w:sz w:val="20"/>
                <w:szCs w:val="20"/>
              </w:rPr>
            </w:pPr>
          </w:p>
          <w:p w14:paraId="59779C18" w14:textId="77777777" w:rsidR="001F6CEA" w:rsidRPr="00752770" w:rsidRDefault="001F6CEA" w:rsidP="00A2029F">
            <w:pPr>
              <w:jc w:val="center"/>
              <w:rPr>
                <w:sz w:val="20"/>
                <w:szCs w:val="20"/>
              </w:rPr>
            </w:pPr>
          </w:p>
          <w:p w14:paraId="5CAC218E" w14:textId="77777777" w:rsidR="001F6CEA" w:rsidRDefault="001F6CEA" w:rsidP="00A2029F">
            <w:pPr>
              <w:rPr>
                <w:sz w:val="20"/>
                <w:szCs w:val="20"/>
              </w:rPr>
            </w:pPr>
          </w:p>
          <w:p w14:paraId="52902072" w14:textId="77777777" w:rsidR="001F6CEA" w:rsidRDefault="001F6CEA" w:rsidP="00A2029F">
            <w:pPr>
              <w:rPr>
                <w:sz w:val="20"/>
                <w:szCs w:val="20"/>
              </w:rPr>
            </w:pPr>
          </w:p>
          <w:p w14:paraId="7E39A9C6" w14:textId="77777777" w:rsidR="001F6CEA" w:rsidRDefault="001F6CEA" w:rsidP="00A2029F">
            <w:pPr>
              <w:rPr>
                <w:sz w:val="20"/>
                <w:szCs w:val="20"/>
              </w:rPr>
            </w:pPr>
          </w:p>
          <w:p w14:paraId="05331482" w14:textId="77777777" w:rsidR="001F6CEA" w:rsidRDefault="001F6CEA" w:rsidP="00A2029F">
            <w:pPr>
              <w:rPr>
                <w:sz w:val="20"/>
                <w:szCs w:val="20"/>
              </w:rPr>
            </w:pPr>
          </w:p>
          <w:p w14:paraId="13A67135" w14:textId="77777777" w:rsidR="001F6CEA" w:rsidRDefault="001F6CEA" w:rsidP="00A2029F">
            <w:pPr>
              <w:rPr>
                <w:sz w:val="20"/>
                <w:szCs w:val="20"/>
              </w:rPr>
            </w:pPr>
          </w:p>
          <w:p w14:paraId="7351B7A5" w14:textId="77777777" w:rsidR="001F6CEA" w:rsidRDefault="001F6CEA" w:rsidP="00A2029F">
            <w:pPr>
              <w:rPr>
                <w:sz w:val="20"/>
                <w:szCs w:val="20"/>
              </w:rPr>
            </w:pPr>
          </w:p>
          <w:p w14:paraId="20FF3A64" w14:textId="77777777" w:rsidR="001F6CEA" w:rsidRDefault="001F6CEA" w:rsidP="00A2029F">
            <w:pPr>
              <w:rPr>
                <w:sz w:val="20"/>
                <w:szCs w:val="20"/>
              </w:rPr>
            </w:pPr>
          </w:p>
          <w:p w14:paraId="7A6FD522" w14:textId="77777777" w:rsidR="001F6CEA" w:rsidRPr="00752770" w:rsidRDefault="004C3FE3" w:rsidP="00A2029F">
            <w:pPr>
              <w:rPr>
                <w:sz w:val="20"/>
                <w:szCs w:val="20"/>
              </w:rPr>
            </w:pPr>
            <w:r>
              <w:rPr>
                <w:sz w:val="20"/>
                <w:szCs w:val="20"/>
              </w:rPr>
              <w:pict w14:anchorId="65ABB85B">
                <v:rect id="_x0000_i1057" style="width:0;height:1.5pt" o:hralign="center" o:hrstd="t" o:hr="t" fillcolor="#a0a0a0" stroked="f"/>
              </w:pict>
            </w:r>
          </w:p>
          <w:p w14:paraId="2F506C25" w14:textId="77777777" w:rsidR="001F6CEA" w:rsidRDefault="001F6CEA" w:rsidP="00A2029F">
            <w:pPr>
              <w:jc w:val="center"/>
              <w:rPr>
                <w:sz w:val="20"/>
                <w:szCs w:val="20"/>
              </w:rPr>
            </w:pPr>
          </w:p>
          <w:p w14:paraId="3B518568" w14:textId="77777777" w:rsidR="001F6CEA" w:rsidRDefault="001F6CEA" w:rsidP="00A2029F">
            <w:pPr>
              <w:jc w:val="center"/>
              <w:rPr>
                <w:sz w:val="20"/>
                <w:szCs w:val="20"/>
              </w:rPr>
            </w:pPr>
          </w:p>
          <w:p w14:paraId="4177C8F0" w14:textId="77777777" w:rsidR="001F6CEA" w:rsidRDefault="001F6CEA" w:rsidP="00A2029F">
            <w:pPr>
              <w:jc w:val="center"/>
              <w:rPr>
                <w:sz w:val="20"/>
                <w:szCs w:val="20"/>
              </w:rPr>
            </w:pPr>
          </w:p>
          <w:p w14:paraId="2B647714" w14:textId="77777777" w:rsidR="001F6CEA" w:rsidRPr="00752770" w:rsidRDefault="001F6CEA" w:rsidP="00A2029F">
            <w:pPr>
              <w:jc w:val="center"/>
              <w:rPr>
                <w:sz w:val="20"/>
                <w:szCs w:val="20"/>
              </w:rPr>
            </w:pPr>
            <w:r>
              <w:rPr>
                <w:sz w:val="20"/>
                <w:szCs w:val="20"/>
              </w:rPr>
              <w:t>13</w:t>
            </w:r>
            <w:r w:rsidRPr="00752770">
              <w:rPr>
                <w:sz w:val="20"/>
                <w:szCs w:val="20"/>
              </w:rPr>
              <w:t>-14</w:t>
            </w:r>
          </w:p>
          <w:p w14:paraId="48391694" w14:textId="77777777" w:rsidR="001F6CEA" w:rsidRPr="00752770" w:rsidRDefault="001F6CEA" w:rsidP="00A2029F">
            <w:pPr>
              <w:jc w:val="center"/>
              <w:rPr>
                <w:sz w:val="20"/>
                <w:szCs w:val="20"/>
              </w:rPr>
            </w:pPr>
          </w:p>
          <w:p w14:paraId="5123FD36" w14:textId="77777777" w:rsidR="001F6CEA" w:rsidRPr="00752770" w:rsidRDefault="001F6CEA" w:rsidP="00A2029F">
            <w:pPr>
              <w:jc w:val="center"/>
              <w:rPr>
                <w:sz w:val="20"/>
                <w:szCs w:val="20"/>
              </w:rPr>
            </w:pPr>
          </w:p>
          <w:p w14:paraId="6CB5EB76" w14:textId="77777777" w:rsidR="001F6CEA" w:rsidRPr="00752770" w:rsidRDefault="001F6CEA" w:rsidP="00A2029F">
            <w:pPr>
              <w:jc w:val="center"/>
              <w:rPr>
                <w:sz w:val="20"/>
                <w:szCs w:val="20"/>
              </w:rPr>
            </w:pPr>
          </w:p>
          <w:p w14:paraId="1A170ED2" w14:textId="77777777" w:rsidR="001F6CEA" w:rsidRDefault="001F6CEA" w:rsidP="00A2029F">
            <w:pPr>
              <w:jc w:val="center"/>
              <w:rPr>
                <w:sz w:val="20"/>
                <w:szCs w:val="20"/>
              </w:rPr>
            </w:pPr>
          </w:p>
          <w:p w14:paraId="01A058FF" w14:textId="77777777" w:rsidR="001F6CEA" w:rsidRDefault="001F6CEA" w:rsidP="00A2029F">
            <w:pPr>
              <w:rPr>
                <w:sz w:val="20"/>
                <w:szCs w:val="20"/>
              </w:rPr>
            </w:pPr>
          </w:p>
          <w:p w14:paraId="7F82E5C8" w14:textId="77777777" w:rsidR="001F6CEA" w:rsidRDefault="001F6CEA" w:rsidP="00A2029F">
            <w:pPr>
              <w:rPr>
                <w:sz w:val="20"/>
                <w:szCs w:val="20"/>
              </w:rPr>
            </w:pPr>
          </w:p>
          <w:p w14:paraId="5BB61DDF" w14:textId="77777777" w:rsidR="001F6CEA" w:rsidRDefault="001F6CEA" w:rsidP="00A2029F">
            <w:pPr>
              <w:rPr>
                <w:sz w:val="20"/>
                <w:szCs w:val="20"/>
              </w:rPr>
            </w:pPr>
          </w:p>
          <w:p w14:paraId="74A4CEE6" w14:textId="77777777" w:rsidR="001F6CEA" w:rsidRDefault="001F6CEA" w:rsidP="00A2029F">
            <w:pPr>
              <w:rPr>
                <w:sz w:val="20"/>
                <w:szCs w:val="20"/>
              </w:rPr>
            </w:pPr>
          </w:p>
          <w:p w14:paraId="71A2340E" w14:textId="77777777" w:rsidR="001F6CEA" w:rsidRDefault="001F6CEA" w:rsidP="00A2029F">
            <w:pPr>
              <w:rPr>
                <w:sz w:val="20"/>
                <w:szCs w:val="20"/>
              </w:rPr>
            </w:pPr>
          </w:p>
          <w:p w14:paraId="76B3E981" w14:textId="77777777" w:rsidR="001F6CEA" w:rsidRDefault="001F6CEA" w:rsidP="00A2029F">
            <w:pPr>
              <w:rPr>
                <w:sz w:val="20"/>
                <w:szCs w:val="20"/>
              </w:rPr>
            </w:pPr>
          </w:p>
          <w:p w14:paraId="6F11F3C5" w14:textId="77777777" w:rsidR="001F6CEA" w:rsidRPr="00752770" w:rsidRDefault="004C3FE3" w:rsidP="00A2029F">
            <w:pPr>
              <w:rPr>
                <w:sz w:val="20"/>
                <w:szCs w:val="20"/>
              </w:rPr>
            </w:pPr>
            <w:r>
              <w:rPr>
                <w:sz w:val="20"/>
                <w:szCs w:val="20"/>
              </w:rPr>
              <w:pict w14:anchorId="07CC6E61">
                <v:rect id="_x0000_i1058" style="width:0;height:1.5pt" o:hralign="center" o:hrstd="t" o:hr="t" fillcolor="#a0a0a0" stroked="f"/>
              </w:pict>
            </w:r>
          </w:p>
          <w:p w14:paraId="1EC1BACA" w14:textId="77777777" w:rsidR="001F6CEA" w:rsidRPr="00752770" w:rsidRDefault="001F6CEA" w:rsidP="00A2029F">
            <w:pPr>
              <w:jc w:val="center"/>
              <w:rPr>
                <w:sz w:val="20"/>
                <w:szCs w:val="20"/>
              </w:rPr>
            </w:pPr>
          </w:p>
          <w:p w14:paraId="0927925B" w14:textId="77777777" w:rsidR="001F6CEA" w:rsidRPr="00752770" w:rsidRDefault="001F6CEA" w:rsidP="00A2029F">
            <w:pPr>
              <w:jc w:val="center"/>
              <w:rPr>
                <w:sz w:val="20"/>
                <w:szCs w:val="20"/>
              </w:rPr>
            </w:pPr>
          </w:p>
          <w:p w14:paraId="4E265EA9" w14:textId="77777777" w:rsidR="001F6CEA" w:rsidRPr="00752770" w:rsidRDefault="001F6CEA" w:rsidP="00A2029F">
            <w:pPr>
              <w:jc w:val="center"/>
              <w:rPr>
                <w:sz w:val="20"/>
                <w:szCs w:val="20"/>
              </w:rPr>
            </w:pPr>
          </w:p>
          <w:p w14:paraId="310A5CAD" w14:textId="77777777" w:rsidR="001F6CEA" w:rsidRPr="00752770" w:rsidRDefault="001F6CEA" w:rsidP="00A2029F">
            <w:pPr>
              <w:jc w:val="center"/>
              <w:rPr>
                <w:sz w:val="20"/>
                <w:szCs w:val="20"/>
              </w:rPr>
            </w:pPr>
          </w:p>
          <w:p w14:paraId="7592262C" w14:textId="77777777" w:rsidR="001F6CEA" w:rsidRPr="00752770" w:rsidRDefault="001F6CEA" w:rsidP="00A2029F">
            <w:pPr>
              <w:jc w:val="center"/>
              <w:rPr>
                <w:sz w:val="20"/>
                <w:szCs w:val="20"/>
              </w:rPr>
            </w:pPr>
          </w:p>
          <w:p w14:paraId="02CF5136" w14:textId="77777777" w:rsidR="001F6CEA" w:rsidRPr="00752770" w:rsidRDefault="001F6CEA" w:rsidP="00A2029F">
            <w:pPr>
              <w:jc w:val="center"/>
              <w:rPr>
                <w:sz w:val="20"/>
                <w:szCs w:val="20"/>
              </w:rPr>
            </w:pPr>
            <w:r w:rsidRPr="00752770">
              <w:rPr>
                <w:sz w:val="20"/>
                <w:szCs w:val="20"/>
              </w:rPr>
              <w:t>15-17</w:t>
            </w:r>
          </w:p>
          <w:p w14:paraId="666B3565" w14:textId="77777777" w:rsidR="001F6CEA" w:rsidRPr="00752770" w:rsidRDefault="001F6CEA" w:rsidP="00A2029F">
            <w:pPr>
              <w:jc w:val="center"/>
              <w:rPr>
                <w:sz w:val="20"/>
                <w:szCs w:val="20"/>
              </w:rPr>
            </w:pPr>
          </w:p>
          <w:p w14:paraId="39EC470D" w14:textId="77777777" w:rsidR="001F6CEA" w:rsidRPr="00752770" w:rsidRDefault="001F6CEA" w:rsidP="00A2029F">
            <w:pPr>
              <w:jc w:val="center"/>
              <w:rPr>
                <w:sz w:val="20"/>
                <w:szCs w:val="20"/>
              </w:rPr>
            </w:pPr>
          </w:p>
          <w:p w14:paraId="386E82A8" w14:textId="77777777" w:rsidR="001F6CEA" w:rsidRPr="00752770" w:rsidRDefault="001F6CEA" w:rsidP="00A2029F">
            <w:pPr>
              <w:jc w:val="center"/>
              <w:rPr>
                <w:sz w:val="20"/>
                <w:szCs w:val="20"/>
              </w:rPr>
            </w:pPr>
          </w:p>
          <w:p w14:paraId="02974512" w14:textId="77777777" w:rsidR="001F6CEA" w:rsidRDefault="001F6CEA" w:rsidP="00A2029F">
            <w:pPr>
              <w:rPr>
                <w:sz w:val="20"/>
                <w:szCs w:val="20"/>
              </w:rPr>
            </w:pPr>
          </w:p>
          <w:p w14:paraId="00417572" w14:textId="77777777" w:rsidR="001F6CEA" w:rsidRDefault="001F6CEA" w:rsidP="00A2029F">
            <w:pPr>
              <w:rPr>
                <w:sz w:val="20"/>
                <w:szCs w:val="20"/>
              </w:rPr>
            </w:pPr>
          </w:p>
          <w:p w14:paraId="6A4348D7" w14:textId="77777777" w:rsidR="001F6CEA" w:rsidRDefault="001F6CEA" w:rsidP="00A2029F">
            <w:pPr>
              <w:rPr>
                <w:sz w:val="20"/>
                <w:szCs w:val="20"/>
              </w:rPr>
            </w:pPr>
          </w:p>
          <w:p w14:paraId="324E5A4F" w14:textId="77777777" w:rsidR="001F6CEA" w:rsidRDefault="001F6CEA" w:rsidP="00A2029F">
            <w:pPr>
              <w:rPr>
                <w:sz w:val="20"/>
                <w:szCs w:val="20"/>
              </w:rPr>
            </w:pPr>
          </w:p>
          <w:p w14:paraId="02EB5C19" w14:textId="77777777" w:rsidR="001F6CEA" w:rsidRDefault="001F6CEA" w:rsidP="00A2029F">
            <w:pPr>
              <w:rPr>
                <w:sz w:val="20"/>
                <w:szCs w:val="20"/>
              </w:rPr>
            </w:pPr>
          </w:p>
          <w:p w14:paraId="1A38E4EE" w14:textId="77777777" w:rsidR="001F6CEA" w:rsidRDefault="001F6CEA" w:rsidP="00A2029F">
            <w:pPr>
              <w:rPr>
                <w:sz w:val="20"/>
                <w:szCs w:val="20"/>
              </w:rPr>
            </w:pPr>
          </w:p>
          <w:p w14:paraId="13B33AA2" w14:textId="77777777" w:rsidR="001F6CEA" w:rsidRDefault="001F6CEA" w:rsidP="00A2029F">
            <w:pPr>
              <w:rPr>
                <w:sz w:val="20"/>
                <w:szCs w:val="20"/>
              </w:rPr>
            </w:pPr>
          </w:p>
          <w:p w14:paraId="5DDD1DDC" w14:textId="77777777" w:rsidR="001F6CEA" w:rsidRDefault="001F6CEA" w:rsidP="00A2029F">
            <w:pPr>
              <w:rPr>
                <w:sz w:val="20"/>
                <w:szCs w:val="20"/>
              </w:rPr>
            </w:pPr>
          </w:p>
          <w:p w14:paraId="06CF65EE" w14:textId="77777777" w:rsidR="001F6CEA" w:rsidRDefault="001F6CEA" w:rsidP="00A2029F">
            <w:pPr>
              <w:rPr>
                <w:sz w:val="20"/>
                <w:szCs w:val="20"/>
              </w:rPr>
            </w:pPr>
          </w:p>
          <w:p w14:paraId="5D86093E" w14:textId="77777777" w:rsidR="001F6CEA" w:rsidRDefault="001F6CEA" w:rsidP="00A2029F">
            <w:pPr>
              <w:rPr>
                <w:sz w:val="20"/>
                <w:szCs w:val="20"/>
              </w:rPr>
            </w:pPr>
          </w:p>
          <w:p w14:paraId="7A1D68AF" w14:textId="77777777" w:rsidR="001F6CEA" w:rsidRDefault="001F6CEA" w:rsidP="00A2029F">
            <w:pPr>
              <w:rPr>
                <w:sz w:val="20"/>
                <w:szCs w:val="20"/>
              </w:rPr>
            </w:pPr>
          </w:p>
          <w:p w14:paraId="5546079F" w14:textId="77777777" w:rsidR="001F6CEA" w:rsidRDefault="001F6CEA" w:rsidP="00A2029F">
            <w:pPr>
              <w:rPr>
                <w:sz w:val="20"/>
                <w:szCs w:val="20"/>
              </w:rPr>
            </w:pPr>
          </w:p>
          <w:p w14:paraId="7A9F36F3" w14:textId="77777777" w:rsidR="001F6CEA" w:rsidRDefault="001F6CEA" w:rsidP="00A2029F">
            <w:pPr>
              <w:rPr>
                <w:sz w:val="20"/>
                <w:szCs w:val="20"/>
              </w:rPr>
            </w:pPr>
          </w:p>
          <w:p w14:paraId="490C0076" w14:textId="77777777" w:rsidR="001F6CEA" w:rsidRDefault="001F6CEA" w:rsidP="00A2029F">
            <w:pPr>
              <w:rPr>
                <w:sz w:val="20"/>
                <w:szCs w:val="20"/>
              </w:rPr>
            </w:pPr>
          </w:p>
          <w:p w14:paraId="6C7A9631" w14:textId="77777777" w:rsidR="001F6CEA" w:rsidRDefault="001F6CEA" w:rsidP="00A2029F">
            <w:pPr>
              <w:rPr>
                <w:sz w:val="20"/>
                <w:szCs w:val="20"/>
              </w:rPr>
            </w:pPr>
          </w:p>
          <w:p w14:paraId="35E0C226" w14:textId="77777777" w:rsidR="001F6CEA" w:rsidRPr="00752770" w:rsidRDefault="004C3FE3" w:rsidP="00A2029F">
            <w:pPr>
              <w:rPr>
                <w:sz w:val="20"/>
                <w:szCs w:val="20"/>
              </w:rPr>
            </w:pPr>
            <w:r>
              <w:rPr>
                <w:sz w:val="20"/>
                <w:szCs w:val="20"/>
              </w:rPr>
              <w:pict w14:anchorId="48B32141">
                <v:rect id="_x0000_i1059" style="width:0;height:1.5pt" o:hralign="center" o:hrstd="t" o:hr="t" fillcolor="#a0a0a0" stroked="f"/>
              </w:pict>
            </w:r>
          </w:p>
          <w:p w14:paraId="0A84F876" w14:textId="77777777" w:rsidR="001F6CEA" w:rsidRPr="00752770" w:rsidRDefault="001F6CEA" w:rsidP="00A2029F">
            <w:pPr>
              <w:jc w:val="center"/>
              <w:rPr>
                <w:sz w:val="20"/>
                <w:szCs w:val="20"/>
              </w:rPr>
            </w:pPr>
            <w:r w:rsidRPr="00752770">
              <w:rPr>
                <w:sz w:val="20"/>
                <w:szCs w:val="20"/>
              </w:rPr>
              <w:t>17-20</w:t>
            </w:r>
          </w:p>
        </w:tc>
        <w:tc>
          <w:tcPr>
            <w:tcW w:w="1800" w:type="dxa"/>
            <w:shd w:val="clear" w:color="auto" w:fill="auto"/>
          </w:tcPr>
          <w:p w14:paraId="2A3C7360" w14:textId="77777777" w:rsidR="001F6CEA" w:rsidRDefault="001F6CEA" w:rsidP="00A2029F">
            <w:pPr>
              <w:rPr>
                <w:sz w:val="20"/>
                <w:szCs w:val="20"/>
              </w:rPr>
            </w:pPr>
          </w:p>
          <w:p w14:paraId="6C22FFAA" w14:textId="77777777" w:rsidR="001F6CEA" w:rsidRPr="00752770" w:rsidRDefault="001F6CEA" w:rsidP="00A2029F">
            <w:pPr>
              <w:rPr>
                <w:sz w:val="20"/>
                <w:szCs w:val="20"/>
              </w:rPr>
            </w:pPr>
            <w:r w:rsidRPr="00752770">
              <w:rPr>
                <w:sz w:val="20"/>
                <w:szCs w:val="20"/>
              </w:rPr>
              <w:t>Daily Oral Lesson: Function of Verbs</w:t>
            </w:r>
          </w:p>
          <w:p w14:paraId="15B71C24" w14:textId="77777777" w:rsidR="001F6CEA" w:rsidRPr="00752770" w:rsidRDefault="001F6CEA" w:rsidP="00A2029F">
            <w:pPr>
              <w:rPr>
                <w:sz w:val="20"/>
                <w:szCs w:val="20"/>
              </w:rPr>
            </w:pPr>
          </w:p>
          <w:p w14:paraId="2CBF3C77" w14:textId="77777777" w:rsidR="001F6CEA" w:rsidRPr="00752770" w:rsidRDefault="001F6CEA" w:rsidP="00A2029F">
            <w:pPr>
              <w:rPr>
                <w:sz w:val="20"/>
                <w:szCs w:val="20"/>
              </w:rPr>
            </w:pPr>
            <w:r w:rsidRPr="00752770">
              <w:rPr>
                <w:sz w:val="20"/>
                <w:szCs w:val="20"/>
              </w:rPr>
              <w:t>Shakespeare Introduction</w:t>
            </w:r>
          </w:p>
          <w:p w14:paraId="3F7F5B3A" w14:textId="77777777" w:rsidR="001F6CEA" w:rsidRPr="00752770" w:rsidRDefault="001F6CEA" w:rsidP="00A2029F">
            <w:pPr>
              <w:rPr>
                <w:sz w:val="20"/>
                <w:szCs w:val="20"/>
              </w:rPr>
            </w:pPr>
          </w:p>
          <w:p w14:paraId="13DB8A2D" w14:textId="77777777" w:rsidR="001F6CEA" w:rsidRDefault="001F6CEA" w:rsidP="00A2029F">
            <w:pPr>
              <w:rPr>
                <w:sz w:val="20"/>
                <w:szCs w:val="20"/>
              </w:rPr>
            </w:pPr>
          </w:p>
          <w:p w14:paraId="6850AC79" w14:textId="77777777" w:rsidR="001F6CEA" w:rsidRDefault="001F6CEA" w:rsidP="00A2029F">
            <w:pPr>
              <w:rPr>
                <w:sz w:val="20"/>
                <w:szCs w:val="20"/>
              </w:rPr>
            </w:pPr>
          </w:p>
          <w:p w14:paraId="79F58CC6" w14:textId="77777777" w:rsidR="001F6CEA" w:rsidRDefault="001F6CEA" w:rsidP="00A2029F">
            <w:pPr>
              <w:rPr>
                <w:sz w:val="20"/>
                <w:szCs w:val="20"/>
              </w:rPr>
            </w:pPr>
          </w:p>
          <w:p w14:paraId="5C267A92" w14:textId="77777777" w:rsidR="001F6CEA" w:rsidRPr="00752770" w:rsidRDefault="001F6CEA" w:rsidP="00A2029F">
            <w:pPr>
              <w:rPr>
                <w:sz w:val="20"/>
                <w:szCs w:val="20"/>
              </w:rPr>
            </w:pPr>
            <w:r w:rsidRPr="00752770">
              <w:rPr>
                <w:sz w:val="20"/>
                <w:szCs w:val="20"/>
              </w:rPr>
              <w:t>Big Idea Blast</w:t>
            </w:r>
          </w:p>
          <w:p w14:paraId="4B390995" w14:textId="77777777" w:rsidR="001F6CEA" w:rsidRPr="00752770" w:rsidRDefault="001F6CEA" w:rsidP="00A2029F">
            <w:pPr>
              <w:rPr>
                <w:sz w:val="20"/>
                <w:szCs w:val="20"/>
              </w:rPr>
            </w:pPr>
          </w:p>
          <w:p w14:paraId="66316B19" w14:textId="77777777" w:rsidR="001F6CEA" w:rsidRDefault="001F6CEA" w:rsidP="00A2029F">
            <w:pPr>
              <w:rPr>
                <w:sz w:val="20"/>
                <w:szCs w:val="20"/>
              </w:rPr>
            </w:pPr>
          </w:p>
          <w:p w14:paraId="10E69359" w14:textId="77777777" w:rsidR="001F6CEA" w:rsidRDefault="001F6CEA" w:rsidP="00A2029F">
            <w:pPr>
              <w:rPr>
                <w:sz w:val="20"/>
                <w:szCs w:val="20"/>
              </w:rPr>
            </w:pPr>
          </w:p>
          <w:p w14:paraId="78AF7B12" w14:textId="77777777" w:rsidR="001F6CEA" w:rsidRDefault="001F6CEA" w:rsidP="00A2029F">
            <w:pPr>
              <w:rPr>
                <w:sz w:val="20"/>
                <w:szCs w:val="20"/>
              </w:rPr>
            </w:pPr>
          </w:p>
          <w:p w14:paraId="7F115526" w14:textId="77777777" w:rsidR="001F6CEA" w:rsidRDefault="001F6CEA" w:rsidP="00A2029F">
            <w:pPr>
              <w:rPr>
                <w:sz w:val="20"/>
                <w:szCs w:val="20"/>
              </w:rPr>
            </w:pPr>
          </w:p>
          <w:p w14:paraId="56FC9D7F" w14:textId="77777777" w:rsidR="001F6CEA" w:rsidRDefault="001F6CEA" w:rsidP="00A2029F">
            <w:pPr>
              <w:rPr>
                <w:sz w:val="20"/>
                <w:szCs w:val="20"/>
              </w:rPr>
            </w:pPr>
          </w:p>
          <w:p w14:paraId="3432F35E" w14:textId="77777777" w:rsidR="001F6CEA" w:rsidRDefault="001F6CEA" w:rsidP="00A2029F">
            <w:pPr>
              <w:rPr>
                <w:sz w:val="20"/>
                <w:szCs w:val="20"/>
              </w:rPr>
            </w:pPr>
          </w:p>
          <w:p w14:paraId="21AF3C03" w14:textId="77777777" w:rsidR="001F6CEA" w:rsidRDefault="001F6CEA" w:rsidP="00A2029F">
            <w:pPr>
              <w:rPr>
                <w:sz w:val="20"/>
                <w:szCs w:val="20"/>
              </w:rPr>
            </w:pPr>
            <w:r>
              <w:rPr>
                <w:sz w:val="20"/>
                <w:szCs w:val="20"/>
              </w:rPr>
              <w:t xml:space="preserve">Daily Oral Lesson: Academic Vocabulary </w:t>
            </w:r>
          </w:p>
          <w:p w14:paraId="5A9DF0EA" w14:textId="77777777" w:rsidR="001F6CEA" w:rsidRDefault="001F6CEA" w:rsidP="00A2029F">
            <w:pPr>
              <w:rPr>
                <w:sz w:val="20"/>
                <w:szCs w:val="20"/>
              </w:rPr>
            </w:pPr>
          </w:p>
          <w:p w14:paraId="78303931" w14:textId="77777777" w:rsidR="001F6CEA" w:rsidRDefault="001F6CEA" w:rsidP="00A2029F">
            <w:pPr>
              <w:rPr>
                <w:sz w:val="20"/>
                <w:szCs w:val="20"/>
              </w:rPr>
            </w:pPr>
          </w:p>
          <w:p w14:paraId="6D0EF420" w14:textId="77777777" w:rsidR="001F6CEA" w:rsidRPr="00752770" w:rsidRDefault="001F6CEA" w:rsidP="00A2029F">
            <w:pPr>
              <w:rPr>
                <w:sz w:val="20"/>
                <w:szCs w:val="20"/>
              </w:rPr>
            </w:pPr>
            <w:r w:rsidRPr="00752770">
              <w:rPr>
                <w:sz w:val="20"/>
                <w:szCs w:val="20"/>
              </w:rPr>
              <w:t xml:space="preserve">“Romeo and Juliet” (Act I, Scenes </w:t>
            </w:r>
            <w:proofErr w:type="spellStart"/>
            <w:r w:rsidRPr="00752770">
              <w:rPr>
                <w:sz w:val="20"/>
                <w:szCs w:val="20"/>
              </w:rPr>
              <w:t>i</w:t>
            </w:r>
            <w:proofErr w:type="spellEnd"/>
            <w:r w:rsidRPr="00752770">
              <w:rPr>
                <w:sz w:val="20"/>
                <w:szCs w:val="20"/>
              </w:rPr>
              <w:t>-ii) play by William Shakespeare</w:t>
            </w:r>
          </w:p>
          <w:p w14:paraId="71B85C0B" w14:textId="663324C3" w:rsidR="001F6CEA" w:rsidRDefault="001F6CEA" w:rsidP="00A2029F">
            <w:pPr>
              <w:rPr>
                <w:sz w:val="20"/>
                <w:szCs w:val="20"/>
              </w:rPr>
            </w:pPr>
          </w:p>
          <w:p w14:paraId="1837C073" w14:textId="77777777" w:rsidR="004D24DC" w:rsidRPr="00822F78" w:rsidRDefault="004D24DC" w:rsidP="004D24DC">
            <w:pPr>
              <w:rPr>
                <w:sz w:val="20"/>
                <w:szCs w:val="20"/>
              </w:rPr>
            </w:pPr>
            <w:r>
              <w:rPr>
                <w:i/>
                <w:sz w:val="20"/>
                <w:szCs w:val="20"/>
              </w:rPr>
              <w:t>Touching Spirit Bear</w:t>
            </w:r>
            <w:r>
              <w:rPr>
                <w:sz w:val="20"/>
                <w:szCs w:val="20"/>
              </w:rPr>
              <w:t xml:space="preserve"> by Ben </w:t>
            </w:r>
            <w:proofErr w:type="spellStart"/>
            <w:r>
              <w:rPr>
                <w:sz w:val="20"/>
                <w:szCs w:val="20"/>
              </w:rPr>
              <w:t>Mikaelsen</w:t>
            </w:r>
            <w:proofErr w:type="spellEnd"/>
          </w:p>
          <w:p w14:paraId="2DDEB2DA" w14:textId="77777777" w:rsidR="004D24DC" w:rsidRPr="00752770" w:rsidRDefault="004D24DC" w:rsidP="004D24DC">
            <w:pPr>
              <w:rPr>
                <w:sz w:val="20"/>
                <w:szCs w:val="20"/>
              </w:rPr>
            </w:pPr>
            <w:proofErr w:type="spellStart"/>
            <w:r>
              <w:rPr>
                <w:sz w:val="20"/>
                <w:szCs w:val="20"/>
              </w:rPr>
              <w:t>Chs</w:t>
            </w:r>
            <w:proofErr w:type="spellEnd"/>
            <w:r>
              <w:rPr>
                <w:sz w:val="20"/>
                <w:szCs w:val="20"/>
              </w:rPr>
              <w:t xml:space="preserve"> 1-5</w:t>
            </w:r>
          </w:p>
          <w:p w14:paraId="531643E6" w14:textId="2C174707" w:rsidR="004D24DC" w:rsidRDefault="004D24DC" w:rsidP="00A2029F">
            <w:pPr>
              <w:rPr>
                <w:sz w:val="20"/>
                <w:szCs w:val="20"/>
              </w:rPr>
            </w:pPr>
            <w:r>
              <w:rPr>
                <w:sz w:val="20"/>
                <w:szCs w:val="20"/>
              </w:rPr>
              <w:t>(Standard)</w:t>
            </w:r>
          </w:p>
          <w:p w14:paraId="140CACE4" w14:textId="77777777" w:rsidR="004D24DC" w:rsidRPr="00752770" w:rsidRDefault="004D24DC" w:rsidP="00A2029F">
            <w:pPr>
              <w:rPr>
                <w:sz w:val="20"/>
                <w:szCs w:val="20"/>
              </w:rPr>
            </w:pPr>
          </w:p>
          <w:p w14:paraId="48B00BE7" w14:textId="77777777" w:rsidR="001F6CEA" w:rsidRPr="00752770" w:rsidRDefault="001F6CEA" w:rsidP="00A2029F">
            <w:pPr>
              <w:rPr>
                <w:sz w:val="20"/>
                <w:szCs w:val="20"/>
              </w:rPr>
            </w:pPr>
            <w:r w:rsidRPr="00752770">
              <w:rPr>
                <w:sz w:val="20"/>
                <w:szCs w:val="20"/>
              </w:rPr>
              <w:t xml:space="preserve">“Remarks to the Senate in Support of </w:t>
            </w:r>
            <w:proofErr w:type="gramStart"/>
            <w:r w:rsidRPr="00752770">
              <w:rPr>
                <w:sz w:val="20"/>
                <w:szCs w:val="20"/>
              </w:rPr>
              <w:t>A</w:t>
            </w:r>
            <w:proofErr w:type="gramEnd"/>
            <w:r w:rsidRPr="00752770">
              <w:rPr>
                <w:sz w:val="20"/>
                <w:szCs w:val="20"/>
              </w:rPr>
              <w:t xml:space="preserve"> Declaration Of Conscience” speech by Margaret Chase Smith</w:t>
            </w:r>
          </w:p>
          <w:p w14:paraId="24C58B24" w14:textId="77777777" w:rsidR="001F6CEA" w:rsidRPr="00752770" w:rsidRDefault="004C3FE3" w:rsidP="00A2029F">
            <w:pPr>
              <w:rPr>
                <w:sz w:val="20"/>
                <w:szCs w:val="20"/>
              </w:rPr>
            </w:pPr>
            <w:r>
              <w:rPr>
                <w:sz w:val="20"/>
                <w:szCs w:val="20"/>
              </w:rPr>
              <w:pict w14:anchorId="1B0FA64A">
                <v:rect id="_x0000_i1060" style="width:0;height:1.5pt" o:hralign="center" o:hrstd="t" o:hr="t" fillcolor="#a0a0a0" stroked="f"/>
              </w:pict>
            </w:r>
          </w:p>
          <w:p w14:paraId="49779EF9" w14:textId="77777777" w:rsidR="001F6CEA" w:rsidRDefault="001F6CEA" w:rsidP="00A2029F">
            <w:pPr>
              <w:rPr>
                <w:sz w:val="20"/>
                <w:szCs w:val="20"/>
              </w:rPr>
            </w:pPr>
            <w:r>
              <w:rPr>
                <w:sz w:val="20"/>
                <w:szCs w:val="20"/>
              </w:rPr>
              <w:t>Daily Oral Lesson: Sentence Structure</w:t>
            </w:r>
          </w:p>
          <w:p w14:paraId="0D1A8775" w14:textId="77777777" w:rsidR="001F6CEA" w:rsidRDefault="001F6CEA" w:rsidP="00A2029F">
            <w:pPr>
              <w:rPr>
                <w:sz w:val="20"/>
                <w:szCs w:val="20"/>
              </w:rPr>
            </w:pPr>
          </w:p>
          <w:p w14:paraId="4DCB548B" w14:textId="77777777" w:rsidR="001F6CEA" w:rsidRPr="00752770" w:rsidRDefault="001F6CEA" w:rsidP="00A2029F">
            <w:pPr>
              <w:rPr>
                <w:sz w:val="20"/>
                <w:szCs w:val="20"/>
              </w:rPr>
            </w:pPr>
            <w:r w:rsidRPr="00752770">
              <w:rPr>
                <w:sz w:val="20"/>
                <w:szCs w:val="20"/>
              </w:rPr>
              <w:lastRenderedPageBreak/>
              <w:t>“Romeo and Juliet (Act I, Scenes iii-v) play by William Shakespeare</w:t>
            </w:r>
          </w:p>
          <w:p w14:paraId="0C772573" w14:textId="24B92B53" w:rsidR="001F6CEA" w:rsidRDefault="001F6CEA" w:rsidP="00A2029F">
            <w:pPr>
              <w:rPr>
                <w:sz w:val="20"/>
                <w:szCs w:val="20"/>
              </w:rPr>
            </w:pPr>
          </w:p>
          <w:p w14:paraId="2C24CC80" w14:textId="77777777" w:rsidR="004C3FE3" w:rsidRDefault="004C3FE3" w:rsidP="009535E1">
            <w:pPr>
              <w:rPr>
                <w:i/>
                <w:sz w:val="20"/>
                <w:szCs w:val="20"/>
              </w:rPr>
            </w:pPr>
          </w:p>
          <w:p w14:paraId="3A25C08D" w14:textId="77777777" w:rsidR="004C3FE3" w:rsidRDefault="004C3FE3" w:rsidP="009535E1">
            <w:pPr>
              <w:rPr>
                <w:i/>
                <w:sz w:val="20"/>
                <w:szCs w:val="20"/>
              </w:rPr>
            </w:pPr>
          </w:p>
          <w:p w14:paraId="47918C0C" w14:textId="77777777" w:rsidR="004C3FE3" w:rsidRDefault="004C3FE3" w:rsidP="009535E1">
            <w:pPr>
              <w:rPr>
                <w:i/>
                <w:sz w:val="20"/>
                <w:szCs w:val="20"/>
              </w:rPr>
            </w:pPr>
          </w:p>
          <w:p w14:paraId="336BEA32" w14:textId="77777777" w:rsidR="004C3FE3" w:rsidRDefault="004C3FE3" w:rsidP="009535E1">
            <w:pPr>
              <w:rPr>
                <w:i/>
                <w:sz w:val="20"/>
                <w:szCs w:val="20"/>
              </w:rPr>
            </w:pPr>
          </w:p>
          <w:p w14:paraId="1593A5D8" w14:textId="77777777" w:rsidR="004C3FE3" w:rsidRDefault="004C3FE3" w:rsidP="009535E1">
            <w:pPr>
              <w:rPr>
                <w:i/>
                <w:sz w:val="20"/>
                <w:szCs w:val="20"/>
              </w:rPr>
            </w:pPr>
          </w:p>
          <w:p w14:paraId="523D96BF" w14:textId="4E0449E5" w:rsidR="009535E1" w:rsidRPr="00822F78" w:rsidRDefault="009535E1" w:rsidP="009535E1">
            <w:pPr>
              <w:rPr>
                <w:sz w:val="20"/>
                <w:szCs w:val="20"/>
              </w:rPr>
            </w:pPr>
            <w:r>
              <w:rPr>
                <w:i/>
                <w:sz w:val="20"/>
                <w:szCs w:val="20"/>
              </w:rPr>
              <w:t>Touching Spirit Bear</w:t>
            </w:r>
            <w:r>
              <w:rPr>
                <w:sz w:val="20"/>
                <w:szCs w:val="20"/>
              </w:rPr>
              <w:t xml:space="preserve"> by Ben </w:t>
            </w:r>
            <w:proofErr w:type="spellStart"/>
            <w:r>
              <w:rPr>
                <w:sz w:val="20"/>
                <w:szCs w:val="20"/>
              </w:rPr>
              <w:t>Mikaelsen</w:t>
            </w:r>
            <w:proofErr w:type="spellEnd"/>
          </w:p>
          <w:p w14:paraId="6EBFE192" w14:textId="1A1D6014" w:rsidR="009535E1" w:rsidRDefault="009535E1" w:rsidP="00A2029F">
            <w:pPr>
              <w:rPr>
                <w:sz w:val="20"/>
                <w:szCs w:val="20"/>
              </w:rPr>
            </w:pPr>
            <w:proofErr w:type="spellStart"/>
            <w:r>
              <w:rPr>
                <w:sz w:val="20"/>
                <w:szCs w:val="20"/>
              </w:rPr>
              <w:t>Chs</w:t>
            </w:r>
            <w:proofErr w:type="spellEnd"/>
            <w:r>
              <w:rPr>
                <w:sz w:val="20"/>
                <w:szCs w:val="20"/>
              </w:rPr>
              <w:t xml:space="preserve"> 6-9</w:t>
            </w:r>
          </w:p>
          <w:p w14:paraId="73FB98E2" w14:textId="16250A18" w:rsidR="00842C22" w:rsidRDefault="00842C22" w:rsidP="00A2029F">
            <w:pPr>
              <w:rPr>
                <w:sz w:val="20"/>
                <w:szCs w:val="20"/>
              </w:rPr>
            </w:pPr>
          </w:p>
          <w:p w14:paraId="2600F517" w14:textId="0DC739F1" w:rsidR="00842C22" w:rsidRDefault="00842C22" w:rsidP="00A2029F">
            <w:pPr>
              <w:rPr>
                <w:sz w:val="20"/>
                <w:szCs w:val="20"/>
              </w:rPr>
            </w:pPr>
          </w:p>
          <w:p w14:paraId="2F068A13" w14:textId="5CC88E8B" w:rsidR="00842C22" w:rsidRDefault="00842C22" w:rsidP="00A2029F">
            <w:pPr>
              <w:rPr>
                <w:sz w:val="20"/>
                <w:szCs w:val="20"/>
              </w:rPr>
            </w:pPr>
            <w:r>
              <w:rPr>
                <w:sz w:val="20"/>
                <w:szCs w:val="20"/>
              </w:rPr>
              <w:t>“A School’s Peace Room aims to End Fighting in the Halls” Newsletter</w:t>
            </w:r>
          </w:p>
          <w:p w14:paraId="77FA4976" w14:textId="57E13CAF" w:rsidR="00842C22" w:rsidRDefault="00842C22" w:rsidP="00A2029F">
            <w:pPr>
              <w:rPr>
                <w:sz w:val="20"/>
                <w:szCs w:val="20"/>
              </w:rPr>
            </w:pPr>
          </w:p>
          <w:p w14:paraId="76E1F97C" w14:textId="562D0A2C" w:rsidR="00842C22" w:rsidRDefault="00842C22" w:rsidP="00A2029F">
            <w:pPr>
              <w:rPr>
                <w:sz w:val="20"/>
                <w:szCs w:val="20"/>
              </w:rPr>
            </w:pPr>
          </w:p>
          <w:p w14:paraId="18EC2B34" w14:textId="37422EFA" w:rsidR="00842C22" w:rsidRDefault="00842C22" w:rsidP="00A2029F">
            <w:pPr>
              <w:rPr>
                <w:sz w:val="20"/>
                <w:szCs w:val="20"/>
              </w:rPr>
            </w:pPr>
          </w:p>
          <w:p w14:paraId="0110F26F" w14:textId="023135FD" w:rsidR="00842C22" w:rsidRDefault="00842C22" w:rsidP="00A2029F">
            <w:pPr>
              <w:rPr>
                <w:sz w:val="20"/>
                <w:szCs w:val="20"/>
              </w:rPr>
            </w:pPr>
          </w:p>
          <w:p w14:paraId="34F0DE17" w14:textId="77777777" w:rsidR="00842C22" w:rsidRPr="00752770" w:rsidRDefault="00842C22" w:rsidP="00A2029F">
            <w:pPr>
              <w:rPr>
                <w:sz w:val="20"/>
                <w:szCs w:val="20"/>
              </w:rPr>
            </w:pPr>
          </w:p>
          <w:p w14:paraId="51E47528" w14:textId="77777777" w:rsidR="001F6CEA" w:rsidRPr="00752770" w:rsidRDefault="001F6CEA" w:rsidP="00A2029F">
            <w:pPr>
              <w:rPr>
                <w:sz w:val="20"/>
                <w:szCs w:val="20"/>
              </w:rPr>
            </w:pPr>
            <w:r w:rsidRPr="00752770">
              <w:rPr>
                <w:sz w:val="20"/>
                <w:szCs w:val="20"/>
              </w:rPr>
              <w:t>“The Pose” short story by Anwar Khan</w:t>
            </w:r>
          </w:p>
          <w:p w14:paraId="446F6B34" w14:textId="77777777" w:rsidR="001F6CEA" w:rsidRPr="00752770" w:rsidRDefault="001F6CEA" w:rsidP="00A2029F">
            <w:pPr>
              <w:rPr>
                <w:sz w:val="20"/>
                <w:szCs w:val="20"/>
              </w:rPr>
            </w:pPr>
          </w:p>
          <w:p w14:paraId="01708468" w14:textId="77777777" w:rsidR="001F6CEA" w:rsidRPr="00752770" w:rsidRDefault="001F6CEA" w:rsidP="00A2029F">
            <w:pPr>
              <w:rPr>
                <w:sz w:val="20"/>
                <w:szCs w:val="20"/>
              </w:rPr>
            </w:pPr>
            <w:r w:rsidRPr="00752770">
              <w:rPr>
                <w:sz w:val="20"/>
                <w:szCs w:val="20"/>
              </w:rPr>
              <w:t xml:space="preserve">“Blues </w:t>
            </w:r>
            <w:proofErr w:type="spellStart"/>
            <w:r w:rsidRPr="00752770">
              <w:rPr>
                <w:sz w:val="20"/>
                <w:szCs w:val="20"/>
              </w:rPr>
              <w:t>Ain’t</w:t>
            </w:r>
            <w:proofErr w:type="spellEnd"/>
            <w:r w:rsidRPr="00752770">
              <w:rPr>
                <w:sz w:val="20"/>
                <w:szCs w:val="20"/>
              </w:rPr>
              <w:t xml:space="preserve"> No </w:t>
            </w:r>
            <w:proofErr w:type="spellStart"/>
            <w:r w:rsidRPr="00752770">
              <w:rPr>
                <w:sz w:val="20"/>
                <w:szCs w:val="20"/>
              </w:rPr>
              <w:t>Mockin</w:t>
            </w:r>
            <w:proofErr w:type="spellEnd"/>
            <w:r w:rsidRPr="00752770">
              <w:rPr>
                <w:sz w:val="20"/>
                <w:szCs w:val="20"/>
              </w:rPr>
              <w:t xml:space="preserve"> Bird”</w:t>
            </w:r>
            <w:r>
              <w:t xml:space="preserve"> </w:t>
            </w:r>
            <w:r w:rsidRPr="00A05FEC">
              <w:rPr>
                <w:sz w:val="20"/>
                <w:szCs w:val="20"/>
              </w:rPr>
              <w:t>short story by</w:t>
            </w:r>
            <w:r>
              <w:t xml:space="preserve"> </w:t>
            </w:r>
            <w:r w:rsidRPr="00752770">
              <w:rPr>
                <w:sz w:val="20"/>
                <w:szCs w:val="20"/>
              </w:rPr>
              <w:t>Toni Cade Bambara</w:t>
            </w:r>
          </w:p>
          <w:p w14:paraId="54944D71" w14:textId="77777777" w:rsidR="001F6CEA" w:rsidRPr="00752770" w:rsidRDefault="004C3FE3" w:rsidP="00A2029F">
            <w:pPr>
              <w:rPr>
                <w:sz w:val="20"/>
                <w:szCs w:val="20"/>
              </w:rPr>
            </w:pPr>
            <w:r>
              <w:rPr>
                <w:sz w:val="20"/>
                <w:szCs w:val="20"/>
              </w:rPr>
              <w:pict w14:anchorId="426B1908">
                <v:rect id="_x0000_i1061" style="width:0;height:1.5pt" o:hralign="center" o:hrstd="t" o:hr="t" fillcolor="#a0a0a0" stroked="f"/>
              </w:pict>
            </w:r>
          </w:p>
          <w:p w14:paraId="586BC2B7" w14:textId="77777777" w:rsidR="001F6CEA" w:rsidRDefault="001F6CEA" w:rsidP="00A2029F">
            <w:pPr>
              <w:rPr>
                <w:sz w:val="20"/>
                <w:szCs w:val="20"/>
              </w:rPr>
            </w:pPr>
            <w:r>
              <w:rPr>
                <w:sz w:val="20"/>
                <w:szCs w:val="20"/>
              </w:rPr>
              <w:t>Daily Oral Lesson: Colons</w:t>
            </w:r>
          </w:p>
          <w:p w14:paraId="3919C38B" w14:textId="77777777" w:rsidR="001F6CEA" w:rsidRDefault="001F6CEA" w:rsidP="00A2029F">
            <w:pPr>
              <w:rPr>
                <w:sz w:val="20"/>
                <w:szCs w:val="20"/>
              </w:rPr>
            </w:pPr>
          </w:p>
          <w:p w14:paraId="2C6F75E7" w14:textId="77777777" w:rsidR="001F6CEA" w:rsidRPr="00752770" w:rsidRDefault="001F6CEA" w:rsidP="00A2029F">
            <w:pPr>
              <w:rPr>
                <w:sz w:val="20"/>
                <w:szCs w:val="20"/>
              </w:rPr>
            </w:pPr>
            <w:r w:rsidRPr="00752770">
              <w:rPr>
                <w:sz w:val="20"/>
                <w:szCs w:val="20"/>
              </w:rPr>
              <w:t>“Romeo and Juliet” (Act II) play by William Shakespeare</w:t>
            </w:r>
          </w:p>
          <w:p w14:paraId="4B0AE08E" w14:textId="77777777" w:rsidR="001F6CEA" w:rsidRPr="00752770" w:rsidRDefault="001F6CEA" w:rsidP="00A2029F">
            <w:pPr>
              <w:rPr>
                <w:sz w:val="20"/>
                <w:szCs w:val="20"/>
              </w:rPr>
            </w:pPr>
          </w:p>
          <w:p w14:paraId="7B5585EB" w14:textId="77777777" w:rsidR="001F6CEA" w:rsidRDefault="001F6CEA" w:rsidP="00A2029F">
            <w:pPr>
              <w:rPr>
                <w:i/>
                <w:sz w:val="20"/>
                <w:szCs w:val="20"/>
              </w:rPr>
            </w:pPr>
          </w:p>
          <w:p w14:paraId="1AFF7C83" w14:textId="77777777" w:rsidR="001F6CEA" w:rsidRDefault="001F6CEA" w:rsidP="00A2029F">
            <w:pPr>
              <w:rPr>
                <w:i/>
                <w:sz w:val="20"/>
                <w:szCs w:val="20"/>
              </w:rPr>
            </w:pPr>
          </w:p>
          <w:p w14:paraId="45515608" w14:textId="77777777" w:rsidR="004D24DC" w:rsidRPr="00822F78" w:rsidRDefault="004D24DC" w:rsidP="004D24DC">
            <w:pPr>
              <w:rPr>
                <w:sz w:val="20"/>
                <w:szCs w:val="20"/>
              </w:rPr>
            </w:pPr>
            <w:r>
              <w:rPr>
                <w:i/>
                <w:sz w:val="20"/>
                <w:szCs w:val="20"/>
              </w:rPr>
              <w:t>Touching Spirit Bear</w:t>
            </w:r>
            <w:r>
              <w:rPr>
                <w:sz w:val="20"/>
                <w:szCs w:val="20"/>
              </w:rPr>
              <w:t xml:space="preserve"> by Ben </w:t>
            </w:r>
            <w:proofErr w:type="spellStart"/>
            <w:r>
              <w:rPr>
                <w:sz w:val="20"/>
                <w:szCs w:val="20"/>
              </w:rPr>
              <w:t>Mikaelsen</w:t>
            </w:r>
            <w:proofErr w:type="spellEnd"/>
          </w:p>
          <w:p w14:paraId="5C5E5B61" w14:textId="05447B97" w:rsidR="004D24DC" w:rsidRPr="00752770" w:rsidRDefault="004D24DC" w:rsidP="004D24DC">
            <w:pPr>
              <w:rPr>
                <w:sz w:val="20"/>
                <w:szCs w:val="20"/>
              </w:rPr>
            </w:pPr>
            <w:r>
              <w:rPr>
                <w:sz w:val="20"/>
                <w:szCs w:val="20"/>
              </w:rPr>
              <w:t>Chs</w:t>
            </w:r>
            <w:r w:rsidR="009535E1">
              <w:rPr>
                <w:sz w:val="20"/>
                <w:szCs w:val="20"/>
              </w:rPr>
              <w:t>10-13</w:t>
            </w:r>
          </w:p>
          <w:p w14:paraId="5658760B" w14:textId="77777777" w:rsidR="001F6CEA" w:rsidRDefault="001F6CEA" w:rsidP="00A2029F">
            <w:pPr>
              <w:rPr>
                <w:i/>
                <w:sz w:val="20"/>
                <w:szCs w:val="20"/>
              </w:rPr>
            </w:pPr>
          </w:p>
          <w:p w14:paraId="1AB576A4" w14:textId="77777777" w:rsidR="001F6CEA" w:rsidRDefault="001F6CEA" w:rsidP="00A2029F">
            <w:pPr>
              <w:rPr>
                <w:i/>
                <w:sz w:val="20"/>
                <w:szCs w:val="20"/>
              </w:rPr>
            </w:pPr>
          </w:p>
          <w:p w14:paraId="3E95219C" w14:textId="77777777" w:rsidR="001F6CEA" w:rsidRPr="00752770" w:rsidRDefault="001F6CEA" w:rsidP="00A2029F">
            <w:pPr>
              <w:rPr>
                <w:sz w:val="20"/>
                <w:szCs w:val="20"/>
              </w:rPr>
            </w:pPr>
            <w:proofErr w:type="spellStart"/>
            <w:r w:rsidRPr="00752770">
              <w:rPr>
                <w:i/>
                <w:sz w:val="20"/>
                <w:szCs w:val="20"/>
              </w:rPr>
              <w:t>Romiette</w:t>
            </w:r>
            <w:proofErr w:type="spellEnd"/>
            <w:r w:rsidRPr="00752770">
              <w:rPr>
                <w:i/>
                <w:sz w:val="20"/>
                <w:szCs w:val="20"/>
              </w:rPr>
              <w:t xml:space="preserve"> and Julio</w:t>
            </w:r>
            <w:r w:rsidRPr="00752770">
              <w:rPr>
                <w:sz w:val="20"/>
                <w:szCs w:val="20"/>
              </w:rPr>
              <w:t xml:space="preserve"> novel excerpt by Sharon Draper</w:t>
            </w:r>
          </w:p>
          <w:p w14:paraId="7A3721B4" w14:textId="77777777" w:rsidR="001F6CEA" w:rsidRDefault="001F6CEA" w:rsidP="00A2029F">
            <w:pPr>
              <w:rPr>
                <w:sz w:val="20"/>
                <w:szCs w:val="20"/>
              </w:rPr>
            </w:pPr>
          </w:p>
          <w:p w14:paraId="3014F3E6" w14:textId="77777777" w:rsidR="001F6CEA" w:rsidRDefault="001F6CEA" w:rsidP="00A2029F">
            <w:pPr>
              <w:rPr>
                <w:sz w:val="20"/>
                <w:szCs w:val="20"/>
              </w:rPr>
            </w:pPr>
          </w:p>
          <w:p w14:paraId="2EDD7B9F" w14:textId="77777777" w:rsidR="001F6CEA" w:rsidRDefault="001F6CEA" w:rsidP="00A2029F">
            <w:pPr>
              <w:rPr>
                <w:sz w:val="20"/>
                <w:szCs w:val="20"/>
              </w:rPr>
            </w:pPr>
          </w:p>
          <w:p w14:paraId="01DC5E07" w14:textId="77777777" w:rsidR="001F6CEA" w:rsidRDefault="001F6CEA" w:rsidP="00A2029F">
            <w:pPr>
              <w:rPr>
                <w:sz w:val="20"/>
                <w:szCs w:val="20"/>
              </w:rPr>
            </w:pPr>
          </w:p>
          <w:p w14:paraId="7E0FEF28" w14:textId="77777777" w:rsidR="001F6CEA" w:rsidRDefault="001F6CEA" w:rsidP="00A2029F">
            <w:pPr>
              <w:rPr>
                <w:sz w:val="20"/>
                <w:szCs w:val="20"/>
              </w:rPr>
            </w:pPr>
          </w:p>
          <w:p w14:paraId="4456CFB7" w14:textId="77777777" w:rsidR="001F6CEA" w:rsidRDefault="001F6CEA" w:rsidP="00A2029F">
            <w:pPr>
              <w:rPr>
                <w:sz w:val="20"/>
                <w:szCs w:val="20"/>
              </w:rPr>
            </w:pPr>
          </w:p>
          <w:p w14:paraId="516B658A" w14:textId="77777777" w:rsidR="001F6CEA" w:rsidRDefault="001F6CEA" w:rsidP="00A2029F">
            <w:pPr>
              <w:rPr>
                <w:sz w:val="20"/>
                <w:szCs w:val="20"/>
              </w:rPr>
            </w:pPr>
          </w:p>
          <w:p w14:paraId="2023329B" w14:textId="77777777" w:rsidR="001F6CEA" w:rsidRDefault="001F6CEA" w:rsidP="00A2029F">
            <w:pPr>
              <w:rPr>
                <w:sz w:val="20"/>
                <w:szCs w:val="20"/>
              </w:rPr>
            </w:pPr>
          </w:p>
          <w:p w14:paraId="01592520" w14:textId="77777777" w:rsidR="001F6CEA" w:rsidRDefault="001F6CEA" w:rsidP="00A2029F">
            <w:pPr>
              <w:rPr>
                <w:sz w:val="20"/>
                <w:szCs w:val="20"/>
              </w:rPr>
            </w:pPr>
          </w:p>
          <w:p w14:paraId="53F1F4AC" w14:textId="77777777" w:rsidR="001F6CEA" w:rsidRDefault="004C3FE3" w:rsidP="00A2029F">
            <w:pPr>
              <w:rPr>
                <w:sz w:val="20"/>
                <w:szCs w:val="20"/>
              </w:rPr>
            </w:pPr>
            <w:r>
              <w:rPr>
                <w:sz w:val="20"/>
                <w:szCs w:val="20"/>
              </w:rPr>
              <w:pict w14:anchorId="21AC31EF">
                <v:rect id="_x0000_i1062" style="width:0;height:1.5pt" o:hralign="center" o:hrstd="t" o:hr="t" fillcolor="#a0a0a0" stroked="f"/>
              </w:pict>
            </w:r>
          </w:p>
          <w:p w14:paraId="04443F3C" w14:textId="77777777" w:rsidR="001F6CEA" w:rsidRDefault="001F6CEA" w:rsidP="00A2029F">
            <w:pPr>
              <w:rPr>
                <w:sz w:val="20"/>
                <w:szCs w:val="20"/>
              </w:rPr>
            </w:pPr>
            <w:r>
              <w:rPr>
                <w:sz w:val="20"/>
                <w:szCs w:val="20"/>
              </w:rPr>
              <w:t>Daily Oral Lesson: Modifiers</w:t>
            </w:r>
          </w:p>
          <w:p w14:paraId="493A8A15" w14:textId="77777777" w:rsidR="001F6CEA" w:rsidRDefault="001F6CEA" w:rsidP="00A2029F">
            <w:pPr>
              <w:rPr>
                <w:sz w:val="20"/>
                <w:szCs w:val="20"/>
              </w:rPr>
            </w:pPr>
          </w:p>
          <w:p w14:paraId="65D024B0" w14:textId="77777777" w:rsidR="001F6CEA" w:rsidRPr="00752770" w:rsidRDefault="001F6CEA" w:rsidP="00A2029F">
            <w:pPr>
              <w:rPr>
                <w:sz w:val="20"/>
                <w:szCs w:val="20"/>
              </w:rPr>
            </w:pPr>
            <w:r w:rsidRPr="00752770">
              <w:rPr>
                <w:sz w:val="20"/>
                <w:szCs w:val="20"/>
              </w:rPr>
              <w:t>“Romeo and Juliet” (Act III)</w:t>
            </w:r>
          </w:p>
          <w:p w14:paraId="7D1C64B4" w14:textId="77777777" w:rsidR="001F6CEA" w:rsidRPr="00752770" w:rsidRDefault="001F6CEA" w:rsidP="00A2029F">
            <w:pPr>
              <w:rPr>
                <w:sz w:val="20"/>
                <w:szCs w:val="20"/>
              </w:rPr>
            </w:pPr>
            <w:r>
              <w:rPr>
                <w:sz w:val="20"/>
                <w:szCs w:val="20"/>
              </w:rPr>
              <w:t>p</w:t>
            </w:r>
            <w:r w:rsidRPr="00752770">
              <w:rPr>
                <w:sz w:val="20"/>
                <w:szCs w:val="20"/>
              </w:rPr>
              <w:t>lay by William Shakespeare</w:t>
            </w:r>
          </w:p>
          <w:p w14:paraId="45503564" w14:textId="350B710F" w:rsidR="001F6CEA" w:rsidRDefault="001F6CEA" w:rsidP="00A2029F">
            <w:pPr>
              <w:rPr>
                <w:sz w:val="20"/>
                <w:szCs w:val="20"/>
              </w:rPr>
            </w:pPr>
          </w:p>
          <w:p w14:paraId="12FD2731" w14:textId="14D53501" w:rsidR="004D24DC" w:rsidRDefault="004D24DC" w:rsidP="00A2029F">
            <w:pPr>
              <w:rPr>
                <w:sz w:val="20"/>
                <w:szCs w:val="20"/>
              </w:rPr>
            </w:pPr>
          </w:p>
          <w:p w14:paraId="299A8D7B" w14:textId="77777777" w:rsidR="004D24DC" w:rsidRPr="00822F78" w:rsidRDefault="004D24DC" w:rsidP="004D24DC">
            <w:pPr>
              <w:rPr>
                <w:sz w:val="20"/>
                <w:szCs w:val="20"/>
              </w:rPr>
            </w:pPr>
            <w:r>
              <w:rPr>
                <w:i/>
                <w:sz w:val="20"/>
                <w:szCs w:val="20"/>
              </w:rPr>
              <w:t>Touching Spirit Bear</w:t>
            </w:r>
            <w:r>
              <w:rPr>
                <w:sz w:val="20"/>
                <w:szCs w:val="20"/>
              </w:rPr>
              <w:t xml:space="preserve"> by Ben </w:t>
            </w:r>
            <w:proofErr w:type="spellStart"/>
            <w:r>
              <w:rPr>
                <w:sz w:val="20"/>
                <w:szCs w:val="20"/>
              </w:rPr>
              <w:t>Mikaelsen</w:t>
            </w:r>
            <w:proofErr w:type="spellEnd"/>
          </w:p>
          <w:p w14:paraId="29326F8B" w14:textId="34332082" w:rsidR="004D24DC" w:rsidRPr="00752770" w:rsidRDefault="004D24DC" w:rsidP="004D24DC">
            <w:pPr>
              <w:rPr>
                <w:sz w:val="20"/>
                <w:szCs w:val="20"/>
              </w:rPr>
            </w:pPr>
            <w:proofErr w:type="spellStart"/>
            <w:r>
              <w:rPr>
                <w:sz w:val="20"/>
                <w:szCs w:val="20"/>
              </w:rPr>
              <w:t>Chs</w:t>
            </w:r>
            <w:proofErr w:type="spellEnd"/>
            <w:r>
              <w:rPr>
                <w:sz w:val="20"/>
                <w:szCs w:val="20"/>
              </w:rPr>
              <w:t xml:space="preserve"> </w:t>
            </w:r>
            <w:r w:rsidR="009535E1">
              <w:rPr>
                <w:sz w:val="20"/>
                <w:szCs w:val="20"/>
              </w:rPr>
              <w:t>14-</w:t>
            </w:r>
            <w:r w:rsidR="00511FB2">
              <w:rPr>
                <w:sz w:val="20"/>
                <w:szCs w:val="20"/>
              </w:rPr>
              <w:t>20</w:t>
            </w:r>
          </w:p>
          <w:p w14:paraId="525F35AA" w14:textId="77777777" w:rsidR="004D24DC" w:rsidRPr="00752770" w:rsidRDefault="004D24DC" w:rsidP="00A2029F">
            <w:pPr>
              <w:rPr>
                <w:sz w:val="20"/>
                <w:szCs w:val="20"/>
              </w:rPr>
            </w:pPr>
          </w:p>
          <w:p w14:paraId="311D1BAA" w14:textId="77777777" w:rsidR="001F6CEA" w:rsidRPr="00752770" w:rsidRDefault="001F6CEA" w:rsidP="00A2029F">
            <w:pPr>
              <w:rPr>
                <w:sz w:val="20"/>
                <w:szCs w:val="20"/>
              </w:rPr>
            </w:pPr>
            <w:r w:rsidRPr="00752770">
              <w:rPr>
                <w:sz w:val="20"/>
                <w:szCs w:val="20"/>
              </w:rPr>
              <w:t>“The Cask of Amontillado” short story by Edgar Allan Poe</w:t>
            </w:r>
          </w:p>
          <w:p w14:paraId="44BB1689" w14:textId="77777777" w:rsidR="001F6CEA" w:rsidRDefault="001F6CEA" w:rsidP="00A2029F">
            <w:pPr>
              <w:rPr>
                <w:sz w:val="20"/>
                <w:szCs w:val="20"/>
              </w:rPr>
            </w:pPr>
          </w:p>
          <w:p w14:paraId="585C4E13" w14:textId="77777777" w:rsidR="001F6CEA" w:rsidRPr="00752770" w:rsidRDefault="004C3FE3" w:rsidP="00A2029F">
            <w:pPr>
              <w:rPr>
                <w:sz w:val="20"/>
                <w:szCs w:val="20"/>
              </w:rPr>
            </w:pPr>
            <w:r>
              <w:rPr>
                <w:sz w:val="20"/>
                <w:szCs w:val="20"/>
              </w:rPr>
              <w:pict w14:anchorId="6604521F">
                <v:rect id="_x0000_i1063" style="width:0;height:1.5pt" o:hralign="center" o:hrstd="t" o:hr="t" fillcolor="#a0a0a0" stroked="f"/>
              </w:pict>
            </w:r>
          </w:p>
          <w:p w14:paraId="682C139B" w14:textId="77777777" w:rsidR="001F6CEA" w:rsidRDefault="001F6CEA" w:rsidP="00A2029F">
            <w:pPr>
              <w:rPr>
                <w:sz w:val="20"/>
                <w:szCs w:val="20"/>
              </w:rPr>
            </w:pPr>
            <w:r>
              <w:rPr>
                <w:sz w:val="20"/>
                <w:szCs w:val="20"/>
              </w:rPr>
              <w:t>Daily Oral Lesson: Punctuation</w:t>
            </w:r>
          </w:p>
          <w:p w14:paraId="7DF8FFF1" w14:textId="77777777" w:rsidR="001F6CEA" w:rsidRDefault="001F6CEA" w:rsidP="00A2029F">
            <w:pPr>
              <w:rPr>
                <w:sz w:val="20"/>
                <w:szCs w:val="20"/>
              </w:rPr>
            </w:pPr>
          </w:p>
          <w:p w14:paraId="547FAA33" w14:textId="77777777" w:rsidR="001F6CEA" w:rsidRPr="00752770" w:rsidRDefault="001F6CEA" w:rsidP="00A2029F">
            <w:pPr>
              <w:rPr>
                <w:sz w:val="20"/>
                <w:szCs w:val="20"/>
              </w:rPr>
            </w:pPr>
            <w:r w:rsidRPr="00752770">
              <w:rPr>
                <w:sz w:val="20"/>
                <w:szCs w:val="20"/>
              </w:rPr>
              <w:t>“Romeo and Juliet” (Act IV-V)</w:t>
            </w:r>
            <w:r>
              <w:rPr>
                <w:sz w:val="20"/>
                <w:szCs w:val="20"/>
              </w:rPr>
              <w:t xml:space="preserve"> </w:t>
            </w:r>
            <w:r w:rsidRPr="00752770">
              <w:rPr>
                <w:sz w:val="20"/>
                <w:szCs w:val="20"/>
              </w:rPr>
              <w:t>Play by William Shakespeare</w:t>
            </w:r>
          </w:p>
          <w:p w14:paraId="40B144DD" w14:textId="77777777" w:rsidR="001F6CEA" w:rsidRPr="00752770" w:rsidRDefault="001F6CEA" w:rsidP="00A2029F">
            <w:pPr>
              <w:rPr>
                <w:sz w:val="20"/>
                <w:szCs w:val="20"/>
              </w:rPr>
            </w:pPr>
          </w:p>
          <w:p w14:paraId="6BABA00F" w14:textId="77777777" w:rsidR="001F6CEA" w:rsidRDefault="001F6CEA" w:rsidP="00A2029F">
            <w:pPr>
              <w:rPr>
                <w:i/>
                <w:sz w:val="20"/>
                <w:szCs w:val="20"/>
              </w:rPr>
            </w:pPr>
          </w:p>
          <w:p w14:paraId="2872F13F" w14:textId="77777777" w:rsidR="00511FB2" w:rsidRPr="00822F78" w:rsidRDefault="00511FB2" w:rsidP="00511FB2">
            <w:pPr>
              <w:rPr>
                <w:sz w:val="20"/>
                <w:szCs w:val="20"/>
              </w:rPr>
            </w:pPr>
            <w:r>
              <w:rPr>
                <w:i/>
                <w:sz w:val="20"/>
                <w:szCs w:val="20"/>
              </w:rPr>
              <w:t>Touching Spirit Bear</w:t>
            </w:r>
            <w:r>
              <w:rPr>
                <w:sz w:val="20"/>
                <w:szCs w:val="20"/>
              </w:rPr>
              <w:t xml:space="preserve"> by Ben </w:t>
            </w:r>
            <w:proofErr w:type="spellStart"/>
            <w:r>
              <w:rPr>
                <w:sz w:val="20"/>
                <w:szCs w:val="20"/>
              </w:rPr>
              <w:t>Mikaelsen</w:t>
            </w:r>
            <w:proofErr w:type="spellEnd"/>
          </w:p>
          <w:p w14:paraId="5C9DC571" w14:textId="66B2F0F6" w:rsidR="00511FB2" w:rsidRPr="00752770" w:rsidRDefault="00511FB2" w:rsidP="00511FB2">
            <w:pPr>
              <w:rPr>
                <w:sz w:val="20"/>
                <w:szCs w:val="20"/>
              </w:rPr>
            </w:pPr>
            <w:proofErr w:type="spellStart"/>
            <w:r>
              <w:rPr>
                <w:sz w:val="20"/>
                <w:szCs w:val="20"/>
              </w:rPr>
              <w:t>Chs</w:t>
            </w:r>
            <w:proofErr w:type="spellEnd"/>
            <w:r>
              <w:rPr>
                <w:sz w:val="20"/>
                <w:szCs w:val="20"/>
              </w:rPr>
              <w:t xml:space="preserve"> 21-28</w:t>
            </w:r>
          </w:p>
          <w:p w14:paraId="32284E1F" w14:textId="77777777" w:rsidR="001F6CEA" w:rsidRDefault="001F6CEA" w:rsidP="00A2029F">
            <w:pPr>
              <w:rPr>
                <w:i/>
                <w:sz w:val="20"/>
                <w:szCs w:val="20"/>
              </w:rPr>
            </w:pPr>
          </w:p>
          <w:p w14:paraId="4F49B9AD" w14:textId="77777777" w:rsidR="001F6CEA" w:rsidRDefault="001F6CEA" w:rsidP="00A2029F">
            <w:pPr>
              <w:rPr>
                <w:i/>
                <w:sz w:val="20"/>
                <w:szCs w:val="20"/>
              </w:rPr>
            </w:pPr>
          </w:p>
          <w:p w14:paraId="5A650773" w14:textId="77777777" w:rsidR="001F6CEA" w:rsidRDefault="001F6CEA" w:rsidP="00A2029F">
            <w:pPr>
              <w:rPr>
                <w:i/>
                <w:sz w:val="20"/>
                <w:szCs w:val="20"/>
              </w:rPr>
            </w:pPr>
          </w:p>
          <w:p w14:paraId="70DBAC4D" w14:textId="77777777" w:rsidR="001F6CEA" w:rsidRDefault="001F6CEA" w:rsidP="00A2029F">
            <w:pPr>
              <w:rPr>
                <w:i/>
                <w:sz w:val="20"/>
                <w:szCs w:val="20"/>
              </w:rPr>
            </w:pPr>
          </w:p>
          <w:p w14:paraId="366E0AE5" w14:textId="77777777" w:rsidR="001F6CEA" w:rsidRPr="00752770" w:rsidRDefault="001F6CEA" w:rsidP="00A2029F">
            <w:pPr>
              <w:rPr>
                <w:sz w:val="20"/>
                <w:szCs w:val="20"/>
              </w:rPr>
            </w:pPr>
            <w:r w:rsidRPr="00752770">
              <w:rPr>
                <w:i/>
                <w:sz w:val="20"/>
                <w:szCs w:val="20"/>
              </w:rPr>
              <w:t xml:space="preserve">Quiet: The Power of Introverts </w:t>
            </w:r>
            <w:proofErr w:type="gramStart"/>
            <w:r w:rsidRPr="00752770">
              <w:rPr>
                <w:i/>
                <w:sz w:val="20"/>
                <w:szCs w:val="20"/>
              </w:rPr>
              <w:t>In</w:t>
            </w:r>
            <w:proofErr w:type="gramEnd"/>
            <w:r w:rsidRPr="00752770">
              <w:rPr>
                <w:i/>
                <w:sz w:val="20"/>
                <w:szCs w:val="20"/>
              </w:rPr>
              <w:t xml:space="preserve"> A World That Can’t Stop Talking </w:t>
            </w:r>
            <w:r w:rsidRPr="00752770">
              <w:rPr>
                <w:sz w:val="20"/>
                <w:szCs w:val="20"/>
              </w:rPr>
              <w:t>novel excerpt by Susan Cain</w:t>
            </w:r>
          </w:p>
          <w:p w14:paraId="36A4D606" w14:textId="77777777" w:rsidR="001F6CEA" w:rsidRDefault="001F6CEA" w:rsidP="00A2029F">
            <w:pPr>
              <w:rPr>
                <w:sz w:val="20"/>
                <w:szCs w:val="20"/>
              </w:rPr>
            </w:pPr>
          </w:p>
          <w:p w14:paraId="6CB36E0E" w14:textId="77777777" w:rsidR="001F6CEA" w:rsidRPr="00752770" w:rsidRDefault="004C3FE3" w:rsidP="00A2029F">
            <w:pPr>
              <w:rPr>
                <w:sz w:val="20"/>
                <w:szCs w:val="20"/>
              </w:rPr>
            </w:pPr>
            <w:r>
              <w:rPr>
                <w:sz w:val="20"/>
                <w:szCs w:val="20"/>
              </w:rPr>
              <w:pict w14:anchorId="4ECF6739">
                <v:rect id="_x0000_i1064" style="width:0;height:1.5pt" o:hralign="center" o:hrstd="t" o:hr="t" fillcolor="#a0a0a0" stroked="f"/>
              </w:pict>
            </w:r>
          </w:p>
          <w:p w14:paraId="3A921309" w14:textId="77777777" w:rsidR="001F6CEA" w:rsidRDefault="001F6CEA" w:rsidP="00A2029F">
            <w:pPr>
              <w:rPr>
                <w:sz w:val="20"/>
                <w:szCs w:val="20"/>
              </w:rPr>
            </w:pPr>
            <w:r w:rsidRPr="00752770">
              <w:rPr>
                <w:sz w:val="20"/>
                <w:szCs w:val="20"/>
              </w:rPr>
              <w:t>Culminating Writing Task</w:t>
            </w:r>
            <w:r>
              <w:rPr>
                <w:sz w:val="20"/>
                <w:szCs w:val="20"/>
              </w:rPr>
              <w:t xml:space="preserve"> (counts as Unit Exam)</w:t>
            </w:r>
          </w:p>
          <w:p w14:paraId="10F1152B" w14:textId="77777777" w:rsidR="001F6CEA" w:rsidRDefault="001F6CEA" w:rsidP="00A2029F">
            <w:pPr>
              <w:rPr>
                <w:sz w:val="20"/>
                <w:szCs w:val="20"/>
              </w:rPr>
            </w:pPr>
          </w:p>
          <w:p w14:paraId="0BC5BE62" w14:textId="77777777" w:rsidR="001F6CEA" w:rsidRDefault="001F6CEA" w:rsidP="00A2029F">
            <w:pPr>
              <w:rPr>
                <w:sz w:val="20"/>
                <w:szCs w:val="20"/>
              </w:rPr>
            </w:pPr>
          </w:p>
          <w:p w14:paraId="3C256C13" w14:textId="77777777" w:rsidR="001F6CEA" w:rsidRPr="00752770" w:rsidRDefault="001F6CEA" w:rsidP="00A2029F">
            <w:pPr>
              <w:rPr>
                <w:sz w:val="20"/>
                <w:szCs w:val="20"/>
              </w:rPr>
            </w:pPr>
          </w:p>
        </w:tc>
        <w:tc>
          <w:tcPr>
            <w:tcW w:w="1687" w:type="dxa"/>
            <w:tcBorders>
              <w:bottom w:val="single" w:sz="4" w:space="0" w:color="auto"/>
            </w:tcBorders>
            <w:shd w:val="clear" w:color="auto" w:fill="auto"/>
          </w:tcPr>
          <w:p w14:paraId="02AFF0C5" w14:textId="77777777" w:rsidR="001F6CEA" w:rsidRDefault="001F6CEA" w:rsidP="00A2029F">
            <w:pPr>
              <w:rPr>
                <w:sz w:val="20"/>
                <w:szCs w:val="20"/>
              </w:rPr>
            </w:pPr>
          </w:p>
          <w:p w14:paraId="32B45D34" w14:textId="77777777" w:rsidR="001F6CEA" w:rsidRDefault="001F6CEA" w:rsidP="00A2029F">
            <w:pPr>
              <w:rPr>
                <w:sz w:val="20"/>
                <w:szCs w:val="20"/>
              </w:rPr>
            </w:pPr>
            <w:r>
              <w:rPr>
                <w:sz w:val="20"/>
                <w:szCs w:val="20"/>
              </w:rPr>
              <w:t xml:space="preserve">Romeo and Juliet Background </w:t>
            </w:r>
            <w:proofErr w:type="spellStart"/>
            <w:r>
              <w:rPr>
                <w:sz w:val="20"/>
                <w:szCs w:val="20"/>
              </w:rPr>
              <w:t>Powerpoint</w:t>
            </w:r>
            <w:proofErr w:type="spellEnd"/>
          </w:p>
          <w:p w14:paraId="4C68711A" w14:textId="77777777" w:rsidR="001F6CEA" w:rsidRDefault="001F6CEA" w:rsidP="00A2029F">
            <w:pPr>
              <w:rPr>
                <w:sz w:val="20"/>
                <w:szCs w:val="20"/>
              </w:rPr>
            </w:pPr>
          </w:p>
          <w:p w14:paraId="5DC7E1CA" w14:textId="77777777" w:rsidR="001F6CEA" w:rsidRDefault="001F6CEA" w:rsidP="00A2029F">
            <w:pPr>
              <w:rPr>
                <w:sz w:val="20"/>
                <w:szCs w:val="20"/>
              </w:rPr>
            </w:pPr>
            <w:r>
              <w:rPr>
                <w:sz w:val="20"/>
                <w:szCs w:val="20"/>
              </w:rPr>
              <w:t>Shakes-</w:t>
            </w:r>
            <w:proofErr w:type="spellStart"/>
            <w:r>
              <w:rPr>
                <w:sz w:val="20"/>
                <w:szCs w:val="20"/>
              </w:rPr>
              <w:t>peare</w:t>
            </w:r>
            <w:proofErr w:type="spellEnd"/>
            <w:r>
              <w:rPr>
                <w:sz w:val="20"/>
                <w:szCs w:val="20"/>
              </w:rPr>
              <w:t xml:space="preserve"> </w:t>
            </w:r>
            <w:proofErr w:type="spellStart"/>
            <w:r>
              <w:rPr>
                <w:sz w:val="20"/>
                <w:szCs w:val="20"/>
              </w:rPr>
              <w:t>Webquest</w:t>
            </w:r>
            <w:proofErr w:type="spellEnd"/>
          </w:p>
          <w:p w14:paraId="582DD913" w14:textId="77777777" w:rsidR="001F6CEA" w:rsidRDefault="001F6CEA" w:rsidP="00A2029F">
            <w:pPr>
              <w:rPr>
                <w:sz w:val="20"/>
                <w:szCs w:val="20"/>
              </w:rPr>
            </w:pPr>
          </w:p>
          <w:p w14:paraId="71ED8DCF" w14:textId="77777777" w:rsidR="001F6CEA" w:rsidRDefault="001F6CEA" w:rsidP="00A2029F">
            <w:pPr>
              <w:rPr>
                <w:sz w:val="20"/>
                <w:szCs w:val="20"/>
              </w:rPr>
            </w:pPr>
          </w:p>
          <w:p w14:paraId="41662B38" w14:textId="77777777" w:rsidR="001F6CEA" w:rsidRDefault="001F6CEA" w:rsidP="00A2029F">
            <w:pPr>
              <w:rPr>
                <w:sz w:val="20"/>
                <w:szCs w:val="20"/>
              </w:rPr>
            </w:pPr>
          </w:p>
          <w:p w14:paraId="0794E847" w14:textId="77777777" w:rsidR="001F6CEA" w:rsidRDefault="001F6CEA" w:rsidP="00A2029F">
            <w:pPr>
              <w:rPr>
                <w:sz w:val="20"/>
                <w:szCs w:val="20"/>
              </w:rPr>
            </w:pPr>
            <w:r>
              <w:rPr>
                <w:sz w:val="20"/>
                <w:szCs w:val="20"/>
              </w:rPr>
              <w:t>Shakes-</w:t>
            </w:r>
            <w:proofErr w:type="spellStart"/>
            <w:r>
              <w:rPr>
                <w:sz w:val="20"/>
                <w:szCs w:val="20"/>
              </w:rPr>
              <w:t>peare</w:t>
            </w:r>
            <w:proofErr w:type="spellEnd"/>
            <w:r>
              <w:rPr>
                <w:sz w:val="20"/>
                <w:szCs w:val="20"/>
              </w:rPr>
              <w:t xml:space="preserve"> A&amp;E Biography </w:t>
            </w:r>
          </w:p>
          <w:p w14:paraId="769F929A" w14:textId="77777777" w:rsidR="001F6CEA" w:rsidRDefault="001F6CEA" w:rsidP="00A2029F">
            <w:pPr>
              <w:rPr>
                <w:sz w:val="20"/>
                <w:szCs w:val="20"/>
              </w:rPr>
            </w:pPr>
          </w:p>
          <w:p w14:paraId="62C82198" w14:textId="77777777" w:rsidR="001F6CEA" w:rsidRDefault="001F6CEA" w:rsidP="00A2029F">
            <w:pPr>
              <w:rPr>
                <w:sz w:val="20"/>
                <w:szCs w:val="20"/>
              </w:rPr>
            </w:pPr>
            <w:r>
              <w:rPr>
                <w:sz w:val="20"/>
                <w:szCs w:val="20"/>
              </w:rPr>
              <w:t>Perfect Mate Questions</w:t>
            </w:r>
          </w:p>
          <w:p w14:paraId="32BDA39B" w14:textId="77777777" w:rsidR="001F6CEA" w:rsidRDefault="001F6CEA" w:rsidP="00A2029F">
            <w:pPr>
              <w:rPr>
                <w:sz w:val="20"/>
                <w:szCs w:val="20"/>
              </w:rPr>
            </w:pPr>
          </w:p>
          <w:p w14:paraId="303A2D8D" w14:textId="77777777" w:rsidR="001F6CEA" w:rsidRDefault="001F6CEA" w:rsidP="00A2029F">
            <w:pPr>
              <w:rPr>
                <w:sz w:val="20"/>
                <w:szCs w:val="20"/>
              </w:rPr>
            </w:pPr>
            <w:r>
              <w:rPr>
                <w:sz w:val="20"/>
                <w:szCs w:val="20"/>
              </w:rPr>
              <w:t xml:space="preserve">“Romeo and Juliet” fight scene film clip by Franco </w:t>
            </w:r>
            <w:proofErr w:type="spellStart"/>
            <w:r>
              <w:rPr>
                <w:sz w:val="20"/>
                <w:szCs w:val="20"/>
              </w:rPr>
              <w:t>Zefirrelli</w:t>
            </w:r>
            <w:proofErr w:type="spellEnd"/>
          </w:p>
          <w:p w14:paraId="42F2558F" w14:textId="77777777" w:rsidR="001F6CEA" w:rsidRDefault="001F6CEA" w:rsidP="00A2029F">
            <w:pPr>
              <w:rPr>
                <w:sz w:val="20"/>
                <w:szCs w:val="20"/>
              </w:rPr>
            </w:pPr>
          </w:p>
          <w:p w14:paraId="65C938E5" w14:textId="77777777" w:rsidR="001F6CEA" w:rsidRDefault="001F6CEA" w:rsidP="00A2029F">
            <w:pPr>
              <w:rPr>
                <w:sz w:val="20"/>
                <w:szCs w:val="20"/>
              </w:rPr>
            </w:pPr>
          </w:p>
          <w:p w14:paraId="7398A33F" w14:textId="77777777" w:rsidR="001F6CEA" w:rsidRDefault="001F6CEA" w:rsidP="00A2029F">
            <w:pPr>
              <w:rPr>
                <w:sz w:val="20"/>
                <w:szCs w:val="20"/>
              </w:rPr>
            </w:pPr>
            <w:r>
              <w:rPr>
                <w:sz w:val="20"/>
                <w:szCs w:val="20"/>
              </w:rPr>
              <w:t xml:space="preserve">“Romeo and Juliet” Fight Scene film clip by Baz </w:t>
            </w:r>
            <w:proofErr w:type="spellStart"/>
            <w:r>
              <w:rPr>
                <w:sz w:val="20"/>
                <w:szCs w:val="20"/>
              </w:rPr>
              <w:t>Luhrman</w:t>
            </w:r>
            <w:proofErr w:type="spellEnd"/>
          </w:p>
          <w:p w14:paraId="41BBA3F8" w14:textId="77777777" w:rsidR="001F6CEA" w:rsidRDefault="001F6CEA" w:rsidP="00A2029F">
            <w:pPr>
              <w:rPr>
                <w:sz w:val="20"/>
                <w:szCs w:val="20"/>
              </w:rPr>
            </w:pPr>
          </w:p>
          <w:p w14:paraId="568E3324" w14:textId="77777777" w:rsidR="001F6CEA" w:rsidRDefault="001F6CEA" w:rsidP="00A2029F">
            <w:pPr>
              <w:rPr>
                <w:sz w:val="20"/>
                <w:szCs w:val="20"/>
              </w:rPr>
            </w:pPr>
          </w:p>
          <w:p w14:paraId="284CC1F3" w14:textId="77777777" w:rsidR="001F6CEA" w:rsidRDefault="001F6CEA" w:rsidP="00A2029F">
            <w:pPr>
              <w:rPr>
                <w:sz w:val="20"/>
                <w:szCs w:val="20"/>
              </w:rPr>
            </w:pPr>
          </w:p>
          <w:p w14:paraId="23B940E6" w14:textId="77777777" w:rsidR="001F6CEA" w:rsidRDefault="001F6CEA" w:rsidP="00A2029F">
            <w:pPr>
              <w:rPr>
                <w:sz w:val="20"/>
                <w:szCs w:val="20"/>
              </w:rPr>
            </w:pPr>
            <w:r>
              <w:rPr>
                <w:sz w:val="20"/>
                <w:szCs w:val="20"/>
              </w:rPr>
              <w:t xml:space="preserve">    </w:t>
            </w:r>
          </w:p>
          <w:p w14:paraId="14FB852F" w14:textId="77777777" w:rsidR="001F6CEA" w:rsidRDefault="001F6CEA" w:rsidP="00A2029F">
            <w:pPr>
              <w:rPr>
                <w:sz w:val="20"/>
                <w:szCs w:val="20"/>
              </w:rPr>
            </w:pPr>
          </w:p>
          <w:p w14:paraId="10311672" w14:textId="77777777" w:rsidR="001F6CEA" w:rsidRDefault="001F6CEA" w:rsidP="00A2029F">
            <w:pPr>
              <w:rPr>
                <w:sz w:val="20"/>
                <w:szCs w:val="20"/>
              </w:rPr>
            </w:pPr>
          </w:p>
          <w:p w14:paraId="4636D9FF" w14:textId="77777777" w:rsidR="001F6CEA" w:rsidRDefault="001F6CEA" w:rsidP="00A2029F">
            <w:pPr>
              <w:rPr>
                <w:sz w:val="20"/>
                <w:szCs w:val="20"/>
              </w:rPr>
            </w:pPr>
          </w:p>
          <w:p w14:paraId="4155E986" w14:textId="77777777" w:rsidR="001F6CEA" w:rsidRDefault="001F6CEA" w:rsidP="00A2029F">
            <w:pPr>
              <w:rPr>
                <w:sz w:val="20"/>
                <w:szCs w:val="20"/>
              </w:rPr>
            </w:pPr>
          </w:p>
          <w:p w14:paraId="17EC8403" w14:textId="77777777" w:rsidR="001F6CEA" w:rsidRDefault="004C3FE3" w:rsidP="00A2029F">
            <w:pPr>
              <w:rPr>
                <w:sz w:val="20"/>
                <w:szCs w:val="20"/>
              </w:rPr>
            </w:pPr>
            <w:r>
              <w:rPr>
                <w:sz w:val="20"/>
                <w:szCs w:val="20"/>
              </w:rPr>
              <w:pict w14:anchorId="05B7C822">
                <v:rect id="_x0000_i1065" style="width:0;height:1.5pt" o:hralign="center" o:hrstd="t" o:hr="t" fillcolor="#a0a0a0" stroked="f"/>
              </w:pict>
            </w:r>
          </w:p>
          <w:p w14:paraId="679121C2" w14:textId="77777777" w:rsidR="001F6CEA" w:rsidRDefault="001F6CEA" w:rsidP="00A2029F">
            <w:pPr>
              <w:rPr>
                <w:sz w:val="20"/>
                <w:szCs w:val="20"/>
              </w:rPr>
            </w:pPr>
          </w:p>
          <w:p w14:paraId="45C8F1EF" w14:textId="77777777" w:rsidR="001F6CEA" w:rsidRDefault="001F6CEA" w:rsidP="00A2029F">
            <w:pPr>
              <w:rPr>
                <w:sz w:val="20"/>
                <w:szCs w:val="20"/>
              </w:rPr>
            </w:pPr>
          </w:p>
          <w:p w14:paraId="48F62B3A" w14:textId="77777777" w:rsidR="001F6CEA" w:rsidRDefault="001F6CEA" w:rsidP="00A2029F">
            <w:pPr>
              <w:rPr>
                <w:sz w:val="20"/>
                <w:szCs w:val="20"/>
              </w:rPr>
            </w:pPr>
          </w:p>
          <w:p w14:paraId="26E51BE6" w14:textId="77777777" w:rsidR="001F6CEA" w:rsidRDefault="001F6CEA" w:rsidP="00A2029F">
            <w:pPr>
              <w:rPr>
                <w:sz w:val="20"/>
                <w:szCs w:val="20"/>
              </w:rPr>
            </w:pPr>
          </w:p>
          <w:p w14:paraId="3E6C1980" w14:textId="77777777" w:rsidR="001F6CEA" w:rsidRDefault="001F6CEA" w:rsidP="00A2029F">
            <w:pPr>
              <w:rPr>
                <w:sz w:val="20"/>
                <w:szCs w:val="20"/>
              </w:rPr>
            </w:pPr>
          </w:p>
          <w:p w14:paraId="541B2043" w14:textId="77777777" w:rsidR="001F6CEA" w:rsidRDefault="001F6CEA" w:rsidP="00A2029F">
            <w:pPr>
              <w:rPr>
                <w:sz w:val="20"/>
                <w:szCs w:val="20"/>
              </w:rPr>
            </w:pPr>
          </w:p>
          <w:p w14:paraId="2FB17F3C" w14:textId="77777777" w:rsidR="001F6CEA" w:rsidRDefault="001F6CEA" w:rsidP="00A2029F">
            <w:pPr>
              <w:rPr>
                <w:sz w:val="20"/>
                <w:szCs w:val="20"/>
              </w:rPr>
            </w:pPr>
          </w:p>
          <w:p w14:paraId="476AF2EB" w14:textId="77777777" w:rsidR="001F6CEA" w:rsidRDefault="001F6CEA" w:rsidP="00A2029F">
            <w:pPr>
              <w:rPr>
                <w:sz w:val="20"/>
                <w:szCs w:val="20"/>
              </w:rPr>
            </w:pPr>
          </w:p>
          <w:p w14:paraId="6CF5FE34" w14:textId="77777777" w:rsidR="001F6CEA" w:rsidRDefault="001F6CEA" w:rsidP="00A2029F">
            <w:pPr>
              <w:rPr>
                <w:sz w:val="20"/>
                <w:szCs w:val="20"/>
              </w:rPr>
            </w:pPr>
          </w:p>
          <w:p w14:paraId="3426131E" w14:textId="77777777" w:rsidR="001F6CEA" w:rsidRDefault="001F6CEA" w:rsidP="00A2029F">
            <w:pPr>
              <w:rPr>
                <w:sz w:val="20"/>
                <w:szCs w:val="20"/>
              </w:rPr>
            </w:pPr>
          </w:p>
          <w:p w14:paraId="33B8340D" w14:textId="77777777" w:rsidR="001F6CEA" w:rsidRDefault="001F6CEA" w:rsidP="00A2029F">
            <w:pPr>
              <w:rPr>
                <w:sz w:val="20"/>
                <w:szCs w:val="20"/>
              </w:rPr>
            </w:pPr>
          </w:p>
          <w:p w14:paraId="1070329D" w14:textId="77777777" w:rsidR="00842C22" w:rsidRDefault="00842C22" w:rsidP="00842C22">
            <w:pPr>
              <w:rPr>
                <w:sz w:val="20"/>
                <w:szCs w:val="20"/>
              </w:rPr>
            </w:pPr>
            <w:r>
              <w:rPr>
                <w:sz w:val="20"/>
                <w:szCs w:val="20"/>
              </w:rPr>
              <w:t xml:space="preserve">“Romeo and Juliet Balcony Scene film clip </w:t>
            </w:r>
            <w:r>
              <w:rPr>
                <w:sz w:val="20"/>
                <w:szCs w:val="20"/>
              </w:rPr>
              <w:lastRenderedPageBreak/>
              <w:t xml:space="preserve">by Franco </w:t>
            </w:r>
            <w:proofErr w:type="spellStart"/>
            <w:r>
              <w:rPr>
                <w:sz w:val="20"/>
                <w:szCs w:val="20"/>
              </w:rPr>
              <w:t>Zefirrelli</w:t>
            </w:r>
            <w:proofErr w:type="spellEnd"/>
          </w:p>
          <w:p w14:paraId="3B525D8B" w14:textId="77777777" w:rsidR="00842C22" w:rsidRDefault="00842C22" w:rsidP="00842C22">
            <w:pPr>
              <w:rPr>
                <w:sz w:val="20"/>
                <w:szCs w:val="20"/>
              </w:rPr>
            </w:pPr>
          </w:p>
          <w:p w14:paraId="61DB734A" w14:textId="77777777" w:rsidR="00842C22" w:rsidRDefault="00842C22" w:rsidP="00842C22">
            <w:pPr>
              <w:rPr>
                <w:sz w:val="20"/>
                <w:szCs w:val="20"/>
              </w:rPr>
            </w:pPr>
          </w:p>
          <w:p w14:paraId="3AE2B6E6" w14:textId="77777777" w:rsidR="00842C22" w:rsidRDefault="00842C22" w:rsidP="00842C22">
            <w:pPr>
              <w:rPr>
                <w:sz w:val="20"/>
                <w:szCs w:val="20"/>
              </w:rPr>
            </w:pPr>
            <w:r>
              <w:rPr>
                <w:sz w:val="20"/>
                <w:szCs w:val="20"/>
              </w:rPr>
              <w:t xml:space="preserve">“Romeo and Juliet” Balcony Scene film clip by Baz </w:t>
            </w:r>
            <w:proofErr w:type="spellStart"/>
            <w:r>
              <w:rPr>
                <w:sz w:val="20"/>
                <w:szCs w:val="20"/>
              </w:rPr>
              <w:t>Luhrman</w:t>
            </w:r>
            <w:proofErr w:type="spellEnd"/>
          </w:p>
          <w:p w14:paraId="2CD842A9" w14:textId="77777777" w:rsidR="001F6CEA" w:rsidRDefault="001F6CEA" w:rsidP="00A2029F">
            <w:pPr>
              <w:rPr>
                <w:sz w:val="20"/>
                <w:szCs w:val="20"/>
              </w:rPr>
            </w:pPr>
          </w:p>
          <w:p w14:paraId="7F82256F" w14:textId="77777777" w:rsidR="001F6CEA" w:rsidRDefault="001F6CEA" w:rsidP="00A2029F">
            <w:pPr>
              <w:rPr>
                <w:sz w:val="20"/>
                <w:szCs w:val="20"/>
              </w:rPr>
            </w:pPr>
          </w:p>
          <w:p w14:paraId="3EE2FD93" w14:textId="18BE295C" w:rsidR="001F6CEA" w:rsidRDefault="004C3FE3" w:rsidP="00A2029F">
            <w:pPr>
              <w:rPr>
                <w:sz w:val="20"/>
                <w:szCs w:val="20"/>
              </w:rPr>
            </w:pPr>
            <w:r>
              <w:rPr>
                <w:sz w:val="20"/>
                <w:szCs w:val="20"/>
              </w:rPr>
              <w:t>Google Maps</w:t>
            </w:r>
            <w:bookmarkStart w:id="0" w:name="_GoBack"/>
            <w:bookmarkEnd w:id="0"/>
          </w:p>
          <w:p w14:paraId="2526B9C2" w14:textId="77777777" w:rsidR="001F6CEA" w:rsidRDefault="001F6CEA" w:rsidP="00A2029F">
            <w:pPr>
              <w:rPr>
                <w:sz w:val="20"/>
                <w:szCs w:val="20"/>
              </w:rPr>
            </w:pPr>
          </w:p>
          <w:p w14:paraId="59B11AA5" w14:textId="77777777" w:rsidR="001F6CEA" w:rsidRDefault="001F6CEA" w:rsidP="00A2029F">
            <w:pPr>
              <w:rPr>
                <w:sz w:val="20"/>
                <w:szCs w:val="20"/>
              </w:rPr>
            </w:pPr>
          </w:p>
          <w:p w14:paraId="7A581D9B" w14:textId="77777777" w:rsidR="001F6CEA" w:rsidRDefault="001F6CEA" w:rsidP="00A2029F">
            <w:pPr>
              <w:rPr>
                <w:sz w:val="20"/>
                <w:szCs w:val="20"/>
              </w:rPr>
            </w:pPr>
          </w:p>
          <w:p w14:paraId="2174B234" w14:textId="77777777" w:rsidR="001F6CEA" w:rsidRDefault="001F6CEA" w:rsidP="00A2029F">
            <w:pPr>
              <w:rPr>
                <w:sz w:val="20"/>
                <w:szCs w:val="20"/>
              </w:rPr>
            </w:pPr>
          </w:p>
          <w:p w14:paraId="14E54824" w14:textId="77777777" w:rsidR="001F6CEA" w:rsidRDefault="004C3FE3" w:rsidP="00A2029F">
            <w:pPr>
              <w:rPr>
                <w:sz w:val="20"/>
                <w:szCs w:val="20"/>
              </w:rPr>
            </w:pPr>
            <w:r>
              <w:rPr>
                <w:sz w:val="20"/>
                <w:szCs w:val="20"/>
              </w:rPr>
              <w:pict w14:anchorId="76856C55">
                <v:rect id="_x0000_i1066" style="width:0;height:1.5pt" o:hralign="center" o:hrstd="t" o:hr="t" fillcolor="#a0a0a0" stroked="f"/>
              </w:pict>
            </w:r>
          </w:p>
          <w:p w14:paraId="3B0D38FD" w14:textId="77777777" w:rsidR="001F6CEA" w:rsidRDefault="001F6CEA" w:rsidP="00A2029F">
            <w:pPr>
              <w:rPr>
                <w:sz w:val="20"/>
                <w:szCs w:val="20"/>
              </w:rPr>
            </w:pPr>
          </w:p>
          <w:p w14:paraId="05500653" w14:textId="77777777" w:rsidR="001F6CEA" w:rsidRDefault="001F6CEA" w:rsidP="00A2029F">
            <w:pPr>
              <w:rPr>
                <w:sz w:val="20"/>
                <w:szCs w:val="20"/>
              </w:rPr>
            </w:pPr>
          </w:p>
          <w:p w14:paraId="6A0F4B68" w14:textId="77777777" w:rsidR="001F6CEA" w:rsidRDefault="001F6CEA" w:rsidP="00A2029F">
            <w:pPr>
              <w:rPr>
                <w:sz w:val="20"/>
                <w:szCs w:val="20"/>
              </w:rPr>
            </w:pPr>
          </w:p>
          <w:p w14:paraId="30C311D2" w14:textId="77777777" w:rsidR="001F6CEA" w:rsidRDefault="001F6CEA" w:rsidP="00A2029F">
            <w:pPr>
              <w:rPr>
                <w:sz w:val="20"/>
                <w:szCs w:val="20"/>
              </w:rPr>
            </w:pPr>
          </w:p>
          <w:p w14:paraId="468F8426" w14:textId="77777777" w:rsidR="001F6CEA" w:rsidRDefault="001F6CEA" w:rsidP="00A2029F">
            <w:pPr>
              <w:rPr>
                <w:sz w:val="20"/>
                <w:szCs w:val="20"/>
              </w:rPr>
            </w:pPr>
          </w:p>
          <w:p w14:paraId="0ACD7E00" w14:textId="77777777" w:rsidR="001F6CEA" w:rsidRDefault="001F6CEA" w:rsidP="00A2029F">
            <w:pPr>
              <w:rPr>
                <w:sz w:val="20"/>
                <w:szCs w:val="20"/>
              </w:rPr>
            </w:pPr>
          </w:p>
          <w:p w14:paraId="08677176" w14:textId="77777777" w:rsidR="001F6CEA" w:rsidRDefault="001F6CEA" w:rsidP="00A2029F">
            <w:pPr>
              <w:rPr>
                <w:sz w:val="20"/>
                <w:szCs w:val="20"/>
              </w:rPr>
            </w:pPr>
          </w:p>
          <w:p w14:paraId="03787CD6" w14:textId="77777777" w:rsidR="001F6CEA" w:rsidRDefault="001F6CEA" w:rsidP="00A2029F">
            <w:pPr>
              <w:rPr>
                <w:sz w:val="20"/>
                <w:szCs w:val="20"/>
              </w:rPr>
            </w:pPr>
          </w:p>
          <w:p w14:paraId="4059BD5D" w14:textId="77777777" w:rsidR="001F6CEA" w:rsidRDefault="001F6CEA" w:rsidP="00A2029F">
            <w:pPr>
              <w:rPr>
                <w:sz w:val="20"/>
                <w:szCs w:val="20"/>
              </w:rPr>
            </w:pPr>
          </w:p>
          <w:p w14:paraId="4DC26549" w14:textId="77777777" w:rsidR="001F6CEA" w:rsidRDefault="001F6CEA" w:rsidP="00A2029F">
            <w:pPr>
              <w:rPr>
                <w:sz w:val="20"/>
                <w:szCs w:val="20"/>
              </w:rPr>
            </w:pPr>
          </w:p>
          <w:p w14:paraId="35B48CD1" w14:textId="77777777" w:rsidR="001F6CEA" w:rsidRDefault="004C3FE3" w:rsidP="00A2029F">
            <w:pPr>
              <w:rPr>
                <w:sz w:val="20"/>
                <w:szCs w:val="20"/>
              </w:rPr>
            </w:pPr>
            <w:r>
              <w:rPr>
                <w:sz w:val="20"/>
                <w:szCs w:val="20"/>
              </w:rPr>
              <w:pict w14:anchorId="7799EA9E">
                <v:rect id="_x0000_i1067" style="width:0;height:1.5pt" o:hralign="center" o:hrstd="t" o:hr="t" fillcolor="#a0a0a0" stroked="f"/>
              </w:pict>
            </w:r>
          </w:p>
          <w:p w14:paraId="6A8B0BF5" w14:textId="77777777" w:rsidR="001F6CEA" w:rsidRDefault="001F6CEA" w:rsidP="00A2029F">
            <w:pPr>
              <w:rPr>
                <w:sz w:val="20"/>
                <w:szCs w:val="20"/>
              </w:rPr>
            </w:pPr>
          </w:p>
          <w:p w14:paraId="7356B4A1" w14:textId="77777777" w:rsidR="001F6CEA" w:rsidRDefault="001F6CEA" w:rsidP="00A2029F">
            <w:pPr>
              <w:rPr>
                <w:sz w:val="20"/>
                <w:szCs w:val="20"/>
              </w:rPr>
            </w:pPr>
          </w:p>
          <w:p w14:paraId="605C83A4" w14:textId="77777777" w:rsidR="001F6CEA" w:rsidRDefault="001F6CEA" w:rsidP="00A2029F">
            <w:pPr>
              <w:rPr>
                <w:sz w:val="20"/>
                <w:szCs w:val="20"/>
              </w:rPr>
            </w:pPr>
          </w:p>
          <w:p w14:paraId="58330DDB" w14:textId="77777777" w:rsidR="001F6CEA" w:rsidRDefault="001F6CEA" w:rsidP="00A2029F">
            <w:pPr>
              <w:rPr>
                <w:sz w:val="20"/>
                <w:szCs w:val="20"/>
              </w:rPr>
            </w:pPr>
          </w:p>
          <w:p w14:paraId="39A77E40" w14:textId="77777777" w:rsidR="001F6CEA" w:rsidRDefault="001F6CEA" w:rsidP="00A2029F">
            <w:pPr>
              <w:rPr>
                <w:sz w:val="20"/>
                <w:szCs w:val="20"/>
              </w:rPr>
            </w:pPr>
            <w:r>
              <w:rPr>
                <w:sz w:val="20"/>
                <w:szCs w:val="20"/>
              </w:rPr>
              <w:t xml:space="preserve">“Romeo and Juliet” fight scene by Franco </w:t>
            </w:r>
            <w:proofErr w:type="spellStart"/>
            <w:r>
              <w:rPr>
                <w:sz w:val="20"/>
                <w:szCs w:val="20"/>
              </w:rPr>
              <w:t>Zefirrelli</w:t>
            </w:r>
            <w:proofErr w:type="spellEnd"/>
          </w:p>
          <w:p w14:paraId="69A3221B" w14:textId="77777777" w:rsidR="001F6CEA" w:rsidRDefault="001F6CEA" w:rsidP="00A2029F">
            <w:pPr>
              <w:rPr>
                <w:sz w:val="20"/>
                <w:szCs w:val="20"/>
              </w:rPr>
            </w:pPr>
          </w:p>
          <w:p w14:paraId="3260633D" w14:textId="77777777" w:rsidR="001F6CEA" w:rsidRDefault="001F6CEA" w:rsidP="00A2029F">
            <w:pPr>
              <w:rPr>
                <w:sz w:val="20"/>
                <w:szCs w:val="20"/>
              </w:rPr>
            </w:pPr>
            <w:r>
              <w:rPr>
                <w:sz w:val="20"/>
                <w:szCs w:val="20"/>
              </w:rPr>
              <w:t xml:space="preserve">“Romeo and Juliet” fight scene by Baz </w:t>
            </w:r>
            <w:proofErr w:type="spellStart"/>
            <w:r>
              <w:rPr>
                <w:sz w:val="20"/>
                <w:szCs w:val="20"/>
              </w:rPr>
              <w:t>Zefirrelli</w:t>
            </w:r>
            <w:proofErr w:type="spellEnd"/>
          </w:p>
          <w:p w14:paraId="36CBF78C" w14:textId="77777777" w:rsidR="001F6CEA" w:rsidRDefault="004C3FE3" w:rsidP="00A2029F">
            <w:pPr>
              <w:rPr>
                <w:sz w:val="20"/>
                <w:szCs w:val="20"/>
              </w:rPr>
            </w:pPr>
            <w:r>
              <w:rPr>
                <w:sz w:val="20"/>
                <w:szCs w:val="20"/>
              </w:rPr>
              <w:pict w14:anchorId="66CAA569">
                <v:rect id="_x0000_i1068" style="width:0;height:1.5pt" o:hralign="center" o:hrstd="t" o:hr="t" fillcolor="#a0a0a0" stroked="f"/>
              </w:pict>
            </w:r>
          </w:p>
          <w:p w14:paraId="49E48E46" w14:textId="77777777" w:rsidR="001F6CEA" w:rsidRDefault="001F6CEA" w:rsidP="00A2029F">
            <w:pPr>
              <w:rPr>
                <w:sz w:val="20"/>
                <w:szCs w:val="20"/>
              </w:rPr>
            </w:pPr>
          </w:p>
          <w:p w14:paraId="6032FA28" w14:textId="77777777" w:rsidR="001F6CEA" w:rsidRDefault="001F6CEA" w:rsidP="00A2029F">
            <w:pPr>
              <w:rPr>
                <w:sz w:val="20"/>
                <w:szCs w:val="20"/>
              </w:rPr>
            </w:pPr>
          </w:p>
          <w:p w14:paraId="1EB3AB7F" w14:textId="77777777" w:rsidR="001F6CEA" w:rsidRDefault="001F6CEA" w:rsidP="00A2029F">
            <w:pPr>
              <w:rPr>
                <w:sz w:val="20"/>
                <w:szCs w:val="20"/>
              </w:rPr>
            </w:pPr>
          </w:p>
          <w:p w14:paraId="6DC6EE3E" w14:textId="77777777" w:rsidR="001F6CEA" w:rsidRDefault="001F6CEA" w:rsidP="00A2029F">
            <w:pPr>
              <w:rPr>
                <w:sz w:val="20"/>
                <w:szCs w:val="20"/>
              </w:rPr>
            </w:pPr>
          </w:p>
          <w:p w14:paraId="03AEA8D4" w14:textId="77777777" w:rsidR="001F6CEA" w:rsidRDefault="001F6CEA" w:rsidP="00A2029F">
            <w:pPr>
              <w:rPr>
                <w:sz w:val="20"/>
                <w:szCs w:val="20"/>
              </w:rPr>
            </w:pPr>
            <w:r>
              <w:rPr>
                <w:sz w:val="20"/>
                <w:szCs w:val="20"/>
              </w:rPr>
              <w:t xml:space="preserve">“Romeo and Juliet” Death Scene by Franco </w:t>
            </w:r>
            <w:proofErr w:type="spellStart"/>
            <w:r>
              <w:rPr>
                <w:sz w:val="20"/>
                <w:szCs w:val="20"/>
              </w:rPr>
              <w:t>Zefirrelli</w:t>
            </w:r>
            <w:proofErr w:type="spellEnd"/>
          </w:p>
          <w:p w14:paraId="5E8F7A7F" w14:textId="77777777" w:rsidR="001F6CEA" w:rsidRDefault="001F6CEA" w:rsidP="00A2029F">
            <w:pPr>
              <w:rPr>
                <w:sz w:val="20"/>
                <w:szCs w:val="20"/>
              </w:rPr>
            </w:pPr>
          </w:p>
          <w:p w14:paraId="415B3DCB" w14:textId="77777777" w:rsidR="001F6CEA" w:rsidRDefault="001F6CEA" w:rsidP="00A2029F">
            <w:pPr>
              <w:rPr>
                <w:sz w:val="20"/>
                <w:szCs w:val="20"/>
              </w:rPr>
            </w:pPr>
            <w:r>
              <w:rPr>
                <w:sz w:val="20"/>
                <w:szCs w:val="20"/>
              </w:rPr>
              <w:lastRenderedPageBreak/>
              <w:t xml:space="preserve">“Romeo and Juliet” Death Scene by Baz </w:t>
            </w:r>
            <w:proofErr w:type="spellStart"/>
            <w:r>
              <w:rPr>
                <w:sz w:val="20"/>
                <w:szCs w:val="20"/>
              </w:rPr>
              <w:t>Luhrman</w:t>
            </w:r>
            <w:proofErr w:type="spellEnd"/>
          </w:p>
          <w:p w14:paraId="645E5E8C" w14:textId="77777777" w:rsidR="001F6CEA" w:rsidRDefault="001F6CEA" w:rsidP="00A2029F">
            <w:pPr>
              <w:rPr>
                <w:sz w:val="20"/>
                <w:szCs w:val="20"/>
              </w:rPr>
            </w:pPr>
          </w:p>
          <w:p w14:paraId="135E1DD8" w14:textId="77777777" w:rsidR="001F6CEA" w:rsidRDefault="001F6CEA" w:rsidP="00A2029F">
            <w:pPr>
              <w:rPr>
                <w:sz w:val="20"/>
                <w:szCs w:val="20"/>
              </w:rPr>
            </w:pPr>
          </w:p>
          <w:p w14:paraId="1CAB9A0C" w14:textId="77777777" w:rsidR="001F6CEA" w:rsidRDefault="001F6CEA" w:rsidP="00A2029F">
            <w:pPr>
              <w:rPr>
                <w:sz w:val="20"/>
                <w:szCs w:val="20"/>
              </w:rPr>
            </w:pPr>
          </w:p>
          <w:p w14:paraId="7E418922" w14:textId="77777777" w:rsidR="001F6CEA" w:rsidRDefault="001F6CEA" w:rsidP="00A2029F">
            <w:pPr>
              <w:rPr>
                <w:sz w:val="20"/>
                <w:szCs w:val="20"/>
              </w:rPr>
            </w:pPr>
          </w:p>
          <w:p w14:paraId="3336E832" w14:textId="77777777" w:rsidR="001F6CEA" w:rsidRDefault="001F6CEA" w:rsidP="00A2029F">
            <w:pPr>
              <w:rPr>
                <w:sz w:val="20"/>
                <w:szCs w:val="20"/>
              </w:rPr>
            </w:pPr>
          </w:p>
          <w:p w14:paraId="5C768FF8" w14:textId="77777777" w:rsidR="001F6CEA" w:rsidRDefault="001F6CEA" w:rsidP="00A2029F">
            <w:pPr>
              <w:rPr>
                <w:sz w:val="20"/>
                <w:szCs w:val="20"/>
              </w:rPr>
            </w:pPr>
          </w:p>
          <w:p w14:paraId="4B7DF3B6" w14:textId="77777777" w:rsidR="001F6CEA" w:rsidRDefault="001F6CEA" w:rsidP="00A2029F">
            <w:pPr>
              <w:rPr>
                <w:sz w:val="20"/>
                <w:szCs w:val="20"/>
              </w:rPr>
            </w:pPr>
          </w:p>
          <w:p w14:paraId="39FB660F" w14:textId="77777777" w:rsidR="001F6CEA" w:rsidRDefault="001F6CEA" w:rsidP="00A2029F">
            <w:pPr>
              <w:rPr>
                <w:sz w:val="20"/>
                <w:szCs w:val="20"/>
              </w:rPr>
            </w:pPr>
          </w:p>
          <w:p w14:paraId="7C871839" w14:textId="77777777" w:rsidR="001F6CEA" w:rsidRDefault="001F6CEA" w:rsidP="00A2029F">
            <w:pPr>
              <w:rPr>
                <w:sz w:val="20"/>
                <w:szCs w:val="20"/>
              </w:rPr>
            </w:pPr>
          </w:p>
          <w:p w14:paraId="65B94D8C" w14:textId="77777777" w:rsidR="001F6CEA" w:rsidRDefault="004C3FE3" w:rsidP="00A2029F">
            <w:pPr>
              <w:rPr>
                <w:sz w:val="20"/>
                <w:szCs w:val="20"/>
              </w:rPr>
            </w:pPr>
            <w:r>
              <w:rPr>
                <w:sz w:val="20"/>
                <w:szCs w:val="20"/>
              </w:rPr>
              <w:pict w14:anchorId="07388A49">
                <v:rect id="_x0000_i1069" style="width:0;height:1.5pt" o:hralign="center" o:hrstd="t" o:hr="t" fillcolor="#a0a0a0" stroked="f"/>
              </w:pict>
            </w:r>
          </w:p>
          <w:p w14:paraId="10E0E408" w14:textId="77777777" w:rsidR="001F6CEA" w:rsidRDefault="001F6CEA" w:rsidP="00A2029F">
            <w:pPr>
              <w:rPr>
                <w:sz w:val="20"/>
                <w:szCs w:val="20"/>
              </w:rPr>
            </w:pPr>
          </w:p>
          <w:p w14:paraId="1E98B72A" w14:textId="77777777" w:rsidR="001F6CEA" w:rsidRDefault="001F6CEA" w:rsidP="00A2029F">
            <w:pPr>
              <w:rPr>
                <w:sz w:val="20"/>
                <w:szCs w:val="20"/>
              </w:rPr>
            </w:pPr>
          </w:p>
          <w:p w14:paraId="63B778D5" w14:textId="77777777" w:rsidR="001F6CEA" w:rsidRDefault="001F6CEA" w:rsidP="00A2029F">
            <w:pPr>
              <w:rPr>
                <w:sz w:val="20"/>
                <w:szCs w:val="20"/>
              </w:rPr>
            </w:pPr>
          </w:p>
          <w:p w14:paraId="10A37486" w14:textId="77777777" w:rsidR="001F6CEA" w:rsidRDefault="001F6CEA" w:rsidP="00A2029F">
            <w:pPr>
              <w:rPr>
                <w:sz w:val="20"/>
                <w:szCs w:val="20"/>
              </w:rPr>
            </w:pPr>
          </w:p>
          <w:p w14:paraId="69B9F6CB" w14:textId="77777777" w:rsidR="001F6CEA" w:rsidRDefault="001F6CEA" w:rsidP="00A2029F">
            <w:pPr>
              <w:rPr>
                <w:sz w:val="20"/>
                <w:szCs w:val="20"/>
              </w:rPr>
            </w:pPr>
          </w:p>
          <w:p w14:paraId="1E3DB9D7" w14:textId="77777777" w:rsidR="001F6CEA" w:rsidRDefault="001F6CEA" w:rsidP="00A2029F">
            <w:pPr>
              <w:rPr>
                <w:sz w:val="20"/>
                <w:szCs w:val="20"/>
              </w:rPr>
            </w:pPr>
          </w:p>
          <w:p w14:paraId="410F3CC1" w14:textId="77777777" w:rsidR="001F6CEA" w:rsidRDefault="001F6CEA" w:rsidP="00A2029F">
            <w:pPr>
              <w:rPr>
                <w:sz w:val="20"/>
                <w:szCs w:val="20"/>
              </w:rPr>
            </w:pPr>
          </w:p>
          <w:p w14:paraId="009A952E" w14:textId="77777777" w:rsidR="001F6CEA" w:rsidRDefault="001F6CEA" w:rsidP="00A2029F">
            <w:pPr>
              <w:rPr>
                <w:sz w:val="20"/>
                <w:szCs w:val="20"/>
              </w:rPr>
            </w:pPr>
          </w:p>
          <w:p w14:paraId="4559A9C0" w14:textId="681D0407" w:rsidR="001F6CEA" w:rsidRPr="00752770" w:rsidRDefault="00564E0D" w:rsidP="00A2029F">
            <w:pPr>
              <w:rPr>
                <w:sz w:val="20"/>
                <w:szCs w:val="20"/>
              </w:rPr>
            </w:pPr>
            <w:r>
              <w:rPr>
                <w:sz w:val="20"/>
                <w:szCs w:val="20"/>
              </w:rPr>
              <w:t>Online images of totem poles</w:t>
            </w:r>
          </w:p>
        </w:tc>
        <w:tc>
          <w:tcPr>
            <w:tcW w:w="2453" w:type="dxa"/>
            <w:shd w:val="clear" w:color="auto" w:fill="auto"/>
          </w:tcPr>
          <w:p w14:paraId="1BD212C1" w14:textId="77777777" w:rsidR="001F6CEA" w:rsidRPr="00752770" w:rsidRDefault="001F6CEA" w:rsidP="00A2029F">
            <w:pPr>
              <w:rPr>
                <w:noProof/>
                <w:sz w:val="20"/>
                <w:szCs w:val="20"/>
              </w:rPr>
            </w:pPr>
          </w:p>
          <w:p w14:paraId="6526398C" w14:textId="00302859" w:rsidR="001F6CEA" w:rsidRPr="00752770" w:rsidRDefault="001F6CEA" w:rsidP="00A2029F">
            <w:pPr>
              <w:rPr>
                <w:noProof/>
                <w:sz w:val="20"/>
                <w:szCs w:val="20"/>
              </w:rPr>
            </w:pPr>
            <w:r w:rsidRPr="00752770">
              <w:rPr>
                <w:noProof/>
                <w:sz w:val="20"/>
                <w:szCs w:val="20"/>
              </w:rPr>
              <w:t>Function of Verbs</w:t>
            </w:r>
            <w:r w:rsidRPr="00752770">
              <w:rPr>
                <w:noProof/>
                <w:sz w:val="20"/>
                <w:szCs w:val="20"/>
              </w:rPr>
              <w:drawing>
                <wp:inline distT="0" distB="0" distL="0" distR="0" wp14:anchorId="2DC70A4C" wp14:editId="0B7770D4">
                  <wp:extent cx="200025" cy="1238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67A9BFC" w14:textId="77777777" w:rsidR="001F6CEA" w:rsidRPr="00752770" w:rsidRDefault="001F6CEA" w:rsidP="00A2029F">
            <w:pPr>
              <w:rPr>
                <w:noProof/>
                <w:sz w:val="20"/>
                <w:szCs w:val="20"/>
              </w:rPr>
            </w:pPr>
          </w:p>
          <w:p w14:paraId="28BECA25" w14:textId="77777777" w:rsidR="001F6CEA" w:rsidRDefault="001F6CEA" w:rsidP="00A2029F">
            <w:pPr>
              <w:rPr>
                <w:noProof/>
                <w:sz w:val="20"/>
                <w:szCs w:val="20"/>
              </w:rPr>
            </w:pPr>
          </w:p>
          <w:p w14:paraId="3A5DBEBD" w14:textId="77777777" w:rsidR="001F6CEA" w:rsidRDefault="001F6CEA" w:rsidP="00A2029F">
            <w:pPr>
              <w:rPr>
                <w:noProof/>
                <w:sz w:val="20"/>
                <w:szCs w:val="20"/>
              </w:rPr>
            </w:pPr>
          </w:p>
          <w:p w14:paraId="396B3592" w14:textId="77777777" w:rsidR="001F6CEA" w:rsidRDefault="001F6CEA" w:rsidP="00A2029F">
            <w:pPr>
              <w:rPr>
                <w:noProof/>
                <w:sz w:val="20"/>
                <w:szCs w:val="20"/>
              </w:rPr>
            </w:pPr>
          </w:p>
          <w:p w14:paraId="60F304DE" w14:textId="35C257A5" w:rsidR="001F6CEA" w:rsidRPr="00752770" w:rsidRDefault="001F6CEA" w:rsidP="00A2029F">
            <w:pPr>
              <w:rPr>
                <w:noProof/>
                <w:sz w:val="20"/>
                <w:szCs w:val="20"/>
              </w:rPr>
            </w:pPr>
            <w:r w:rsidRPr="00752770">
              <w:rPr>
                <w:noProof/>
                <w:sz w:val="20"/>
                <w:szCs w:val="20"/>
              </w:rPr>
              <w:t>Collaborative Conversations</w:t>
            </w:r>
            <w:r w:rsidRPr="00752770">
              <w:rPr>
                <w:noProof/>
                <w:sz w:val="20"/>
                <w:szCs w:val="20"/>
              </w:rPr>
              <w:drawing>
                <wp:inline distT="0" distB="0" distL="0" distR="0" wp14:anchorId="47E2D781" wp14:editId="0F7FD2B0">
                  <wp:extent cx="200025" cy="1238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4725E28" wp14:editId="3C106731">
                  <wp:extent cx="200025" cy="1238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60EA8E4" w14:textId="5C4CC9D3" w:rsidR="001F6CEA" w:rsidRPr="00752770" w:rsidRDefault="001F6CEA" w:rsidP="00A2029F">
            <w:pPr>
              <w:rPr>
                <w:sz w:val="20"/>
                <w:szCs w:val="20"/>
              </w:rPr>
            </w:pPr>
            <w:r w:rsidRPr="00752770">
              <w:rPr>
                <w:noProof/>
                <w:sz w:val="20"/>
                <w:szCs w:val="20"/>
              </w:rPr>
              <w:t>Analyze Text/Textual Evidence</w:t>
            </w:r>
            <w:r w:rsidRPr="00752770">
              <w:rPr>
                <w:noProof/>
                <w:sz w:val="20"/>
                <w:szCs w:val="20"/>
              </w:rPr>
              <w:drawing>
                <wp:inline distT="0" distB="0" distL="0" distR="0" wp14:anchorId="12930CC2" wp14:editId="1633CD04">
                  <wp:extent cx="200025" cy="1238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E5D3B5B" wp14:editId="331340B7">
                  <wp:extent cx="200025" cy="1238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9BAD379" wp14:editId="6B5EE59D">
                  <wp:extent cx="200025" cy="1238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B72106A" w14:textId="77777777" w:rsidR="001F6CEA" w:rsidRDefault="001F6CEA" w:rsidP="00A2029F">
            <w:pPr>
              <w:rPr>
                <w:sz w:val="20"/>
                <w:szCs w:val="20"/>
              </w:rPr>
            </w:pPr>
          </w:p>
          <w:p w14:paraId="41EC8754" w14:textId="77777777" w:rsidR="001F6CEA" w:rsidRDefault="001F6CEA" w:rsidP="00A2029F">
            <w:pPr>
              <w:rPr>
                <w:sz w:val="20"/>
                <w:szCs w:val="20"/>
              </w:rPr>
            </w:pPr>
          </w:p>
          <w:p w14:paraId="2A106CAC" w14:textId="77777777" w:rsidR="001F6CEA" w:rsidRDefault="001F6CEA" w:rsidP="00A2029F">
            <w:pPr>
              <w:rPr>
                <w:sz w:val="20"/>
                <w:szCs w:val="20"/>
              </w:rPr>
            </w:pPr>
          </w:p>
          <w:p w14:paraId="5325BD14" w14:textId="77777777" w:rsidR="001F6CEA" w:rsidRDefault="001F6CEA" w:rsidP="00A2029F">
            <w:pPr>
              <w:rPr>
                <w:sz w:val="20"/>
                <w:szCs w:val="20"/>
              </w:rPr>
            </w:pPr>
          </w:p>
          <w:p w14:paraId="69D383C0" w14:textId="77777777" w:rsidR="001F6CEA" w:rsidRDefault="001F6CEA" w:rsidP="00A2029F">
            <w:pPr>
              <w:rPr>
                <w:sz w:val="20"/>
                <w:szCs w:val="20"/>
              </w:rPr>
            </w:pPr>
          </w:p>
          <w:p w14:paraId="727254A2" w14:textId="77777777" w:rsidR="001F6CEA" w:rsidRDefault="001F6CEA" w:rsidP="00A2029F">
            <w:pPr>
              <w:rPr>
                <w:sz w:val="20"/>
                <w:szCs w:val="20"/>
              </w:rPr>
            </w:pPr>
          </w:p>
          <w:p w14:paraId="2725BCAB" w14:textId="77777777" w:rsidR="001F6CEA" w:rsidRDefault="001F6CEA" w:rsidP="00A2029F">
            <w:pPr>
              <w:rPr>
                <w:sz w:val="20"/>
                <w:szCs w:val="20"/>
              </w:rPr>
            </w:pPr>
          </w:p>
          <w:p w14:paraId="6DC3C2A9" w14:textId="77777777" w:rsidR="001F6CEA" w:rsidRPr="00752770" w:rsidRDefault="001F6CEA" w:rsidP="00A2029F">
            <w:pPr>
              <w:rPr>
                <w:sz w:val="20"/>
                <w:szCs w:val="20"/>
              </w:rPr>
            </w:pPr>
          </w:p>
          <w:p w14:paraId="0A0FC5BC" w14:textId="77777777" w:rsidR="001F6CEA" w:rsidRDefault="001F6CEA" w:rsidP="00A2029F">
            <w:pPr>
              <w:rPr>
                <w:sz w:val="20"/>
                <w:szCs w:val="20"/>
              </w:rPr>
            </w:pPr>
          </w:p>
          <w:p w14:paraId="1A2165FC" w14:textId="77777777" w:rsidR="001F6CEA" w:rsidRDefault="001F6CEA" w:rsidP="00A2029F">
            <w:pPr>
              <w:rPr>
                <w:sz w:val="20"/>
                <w:szCs w:val="20"/>
              </w:rPr>
            </w:pPr>
          </w:p>
          <w:p w14:paraId="0E52403A" w14:textId="77777777" w:rsidR="001F6CEA" w:rsidRDefault="001F6CEA" w:rsidP="00A2029F">
            <w:pPr>
              <w:rPr>
                <w:sz w:val="20"/>
                <w:szCs w:val="20"/>
              </w:rPr>
            </w:pPr>
            <w:r>
              <w:rPr>
                <w:sz w:val="20"/>
                <w:szCs w:val="20"/>
              </w:rPr>
              <w:t>Academic Vocabulary</w:t>
            </w:r>
          </w:p>
          <w:p w14:paraId="0476B615" w14:textId="77777777" w:rsidR="001F6CEA" w:rsidRDefault="001F6CEA" w:rsidP="00A2029F">
            <w:pPr>
              <w:rPr>
                <w:sz w:val="20"/>
                <w:szCs w:val="20"/>
              </w:rPr>
            </w:pPr>
          </w:p>
          <w:p w14:paraId="59340245" w14:textId="77777777" w:rsidR="001F6CEA" w:rsidRDefault="001F6CEA" w:rsidP="00A2029F">
            <w:pPr>
              <w:rPr>
                <w:sz w:val="20"/>
                <w:szCs w:val="20"/>
              </w:rPr>
            </w:pPr>
          </w:p>
          <w:p w14:paraId="3B47E536" w14:textId="77777777" w:rsidR="001F6CEA" w:rsidRDefault="001F6CEA" w:rsidP="00A2029F">
            <w:pPr>
              <w:rPr>
                <w:sz w:val="20"/>
                <w:szCs w:val="20"/>
              </w:rPr>
            </w:pPr>
          </w:p>
          <w:p w14:paraId="503121C8" w14:textId="77777777" w:rsidR="001F6CEA" w:rsidRDefault="001F6CEA" w:rsidP="00A2029F">
            <w:pPr>
              <w:rPr>
                <w:sz w:val="20"/>
                <w:szCs w:val="20"/>
              </w:rPr>
            </w:pPr>
          </w:p>
          <w:p w14:paraId="07E9D558" w14:textId="77777777" w:rsidR="001F6CEA" w:rsidRDefault="001F6CEA" w:rsidP="00A2029F">
            <w:pPr>
              <w:rPr>
                <w:sz w:val="20"/>
                <w:szCs w:val="20"/>
              </w:rPr>
            </w:pPr>
          </w:p>
          <w:p w14:paraId="30AA42B9" w14:textId="689A1D18" w:rsidR="001F6CEA" w:rsidRDefault="001F6CEA" w:rsidP="00A2029F">
            <w:pPr>
              <w:rPr>
                <w:sz w:val="20"/>
                <w:szCs w:val="20"/>
              </w:rPr>
            </w:pPr>
            <w:r>
              <w:rPr>
                <w:sz w:val="20"/>
                <w:szCs w:val="20"/>
              </w:rPr>
              <w:t>Textual Evidence</w:t>
            </w:r>
            <w:r w:rsidRPr="00752770">
              <w:rPr>
                <w:noProof/>
                <w:sz w:val="20"/>
                <w:szCs w:val="20"/>
              </w:rPr>
              <w:drawing>
                <wp:inline distT="0" distB="0" distL="0" distR="0" wp14:anchorId="1F4F9264" wp14:editId="05AD68CC">
                  <wp:extent cx="200025" cy="1238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ECE7E10" w14:textId="225E20C2" w:rsidR="001F6CEA" w:rsidRDefault="001F6CEA" w:rsidP="00A2029F">
            <w:pPr>
              <w:rPr>
                <w:sz w:val="20"/>
                <w:szCs w:val="20"/>
              </w:rPr>
            </w:pPr>
            <w:r>
              <w:rPr>
                <w:sz w:val="20"/>
                <w:szCs w:val="20"/>
              </w:rPr>
              <w:t>Central Idea</w:t>
            </w:r>
            <w:r w:rsidRPr="00752770">
              <w:rPr>
                <w:noProof/>
                <w:sz w:val="20"/>
                <w:szCs w:val="20"/>
              </w:rPr>
              <w:drawing>
                <wp:inline distT="0" distB="0" distL="0" distR="0" wp14:anchorId="4AAFBA1A" wp14:editId="1FEB5665">
                  <wp:extent cx="200025" cy="1238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28364FD" wp14:editId="6DBD84D1">
                  <wp:extent cx="200025" cy="1238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2C6F0E6" w14:textId="6FB030A4" w:rsidR="001F6CEA" w:rsidRDefault="001F6CEA" w:rsidP="00A2029F">
            <w:pPr>
              <w:rPr>
                <w:sz w:val="20"/>
                <w:szCs w:val="20"/>
              </w:rPr>
            </w:pPr>
            <w:r>
              <w:rPr>
                <w:sz w:val="20"/>
                <w:szCs w:val="20"/>
              </w:rPr>
              <w:t>Author’s Purpose</w:t>
            </w:r>
            <w:r w:rsidRPr="00752770">
              <w:rPr>
                <w:noProof/>
                <w:sz w:val="20"/>
                <w:szCs w:val="20"/>
              </w:rPr>
              <w:drawing>
                <wp:inline distT="0" distB="0" distL="0" distR="0" wp14:anchorId="15C62D2E" wp14:editId="0113CD1B">
                  <wp:extent cx="200025" cy="1238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5146D2A" w14:textId="77777777" w:rsidR="001F6CEA" w:rsidRDefault="001F6CEA" w:rsidP="00A2029F">
            <w:pPr>
              <w:rPr>
                <w:sz w:val="20"/>
                <w:szCs w:val="20"/>
              </w:rPr>
            </w:pPr>
          </w:p>
          <w:p w14:paraId="3BACB448" w14:textId="77777777" w:rsidR="001F6CEA" w:rsidRDefault="001F6CEA" w:rsidP="00A2029F">
            <w:pPr>
              <w:rPr>
                <w:sz w:val="20"/>
                <w:szCs w:val="20"/>
              </w:rPr>
            </w:pPr>
          </w:p>
          <w:p w14:paraId="6B8D07B1" w14:textId="77777777" w:rsidR="001F6CEA" w:rsidRDefault="001F6CEA" w:rsidP="00A2029F">
            <w:pPr>
              <w:rPr>
                <w:sz w:val="20"/>
                <w:szCs w:val="20"/>
              </w:rPr>
            </w:pPr>
          </w:p>
          <w:p w14:paraId="1C6D13D4" w14:textId="749F7005" w:rsidR="001F6CEA" w:rsidRDefault="001F6CEA" w:rsidP="00A2029F">
            <w:pPr>
              <w:rPr>
                <w:sz w:val="20"/>
                <w:szCs w:val="20"/>
              </w:rPr>
            </w:pPr>
            <w:r>
              <w:rPr>
                <w:sz w:val="20"/>
                <w:szCs w:val="20"/>
              </w:rPr>
              <w:t>Evaluate Two Diverse Formats</w:t>
            </w:r>
            <w:r w:rsidRPr="00752770">
              <w:rPr>
                <w:noProof/>
                <w:sz w:val="20"/>
                <w:szCs w:val="20"/>
              </w:rPr>
              <w:drawing>
                <wp:inline distT="0" distB="0" distL="0" distR="0" wp14:anchorId="6EC00D6F" wp14:editId="0127F2EF">
                  <wp:extent cx="200025" cy="1238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8D03F5A" wp14:editId="1E58D9B9">
                  <wp:extent cx="200025" cy="1238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81B4C6B" wp14:editId="243774F7">
                  <wp:extent cx="200025" cy="1238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A4F6DDA" wp14:editId="2834FED0">
                  <wp:extent cx="200025" cy="1238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F9E6FAE" w14:textId="77777777" w:rsidR="001F6CEA" w:rsidRDefault="001F6CEA" w:rsidP="00A2029F">
            <w:pPr>
              <w:rPr>
                <w:sz w:val="20"/>
                <w:szCs w:val="20"/>
              </w:rPr>
            </w:pPr>
            <w:r>
              <w:rPr>
                <w:sz w:val="20"/>
                <w:szCs w:val="20"/>
              </w:rPr>
              <w:t>Precise word/phrases</w:t>
            </w:r>
          </w:p>
          <w:p w14:paraId="1C2F1A83" w14:textId="77777777" w:rsidR="001F6CEA" w:rsidRDefault="001F6CEA" w:rsidP="00A2029F">
            <w:pPr>
              <w:rPr>
                <w:sz w:val="20"/>
                <w:szCs w:val="20"/>
              </w:rPr>
            </w:pPr>
          </w:p>
          <w:p w14:paraId="5618E530" w14:textId="77777777" w:rsidR="001F6CEA" w:rsidRDefault="001F6CEA" w:rsidP="00A2029F">
            <w:pPr>
              <w:rPr>
                <w:sz w:val="20"/>
                <w:szCs w:val="20"/>
              </w:rPr>
            </w:pPr>
          </w:p>
          <w:p w14:paraId="141D34DD" w14:textId="77777777" w:rsidR="001F6CEA" w:rsidRDefault="001F6CEA" w:rsidP="00A2029F">
            <w:pPr>
              <w:rPr>
                <w:sz w:val="20"/>
                <w:szCs w:val="20"/>
              </w:rPr>
            </w:pPr>
          </w:p>
          <w:p w14:paraId="3F81AE45" w14:textId="77777777" w:rsidR="001F6CEA" w:rsidRDefault="001F6CEA" w:rsidP="00A2029F">
            <w:pPr>
              <w:rPr>
                <w:sz w:val="20"/>
                <w:szCs w:val="20"/>
              </w:rPr>
            </w:pPr>
          </w:p>
          <w:p w14:paraId="6D075871" w14:textId="77777777" w:rsidR="001F6CEA" w:rsidRDefault="001F6CEA" w:rsidP="00A2029F">
            <w:pPr>
              <w:rPr>
                <w:sz w:val="20"/>
                <w:szCs w:val="20"/>
              </w:rPr>
            </w:pPr>
          </w:p>
          <w:p w14:paraId="4DD8DCEA" w14:textId="77777777" w:rsidR="001F6CEA" w:rsidRDefault="004C3FE3" w:rsidP="00A2029F">
            <w:pPr>
              <w:rPr>
                <w:sz w:val="20"/>
                <w:szCs w:val="20"/>
              </w:rPr>
            </w:pPr>
            <w:r>
              <w:rPr>
                <w:sz w:val="20"/>
                <w:szCs w:val="20"/>
              </w:rPr>
              <w:pict w14:anchorId="1AC1CCCF">
                <v:rect id="_x0000_i1070" style="width:0;height:1.5pt" o:hralign="center" o:hrstd="t" o:hr="t" fillcolor="#a0a0a0" stroked="f"/>
              </w:pict>
            </w:r>
          </w:p>
          <w:p w14:paraId="139FCC36" w14:textId="7438FAFC" w:rsidR="001F6CEA" w:rsidRDefault="001F6CEA" w:rsidP="00A2029F">
            <w:pPr>
              <w:rPr>
                <w:sz w:val="20"/>
                <w:szCs w:val="20"/>
              </w:rPr>
            </w:pPr>
            <w:r>
              <w:rPr>
                <w:sz w:val="20"/>
                <w:szCs w:val="20"/>
              </w:rPr>
              <w:t>Sentence Structure</w:t>
            </w:r>
            <w:r w:rsidRPr="00752770">
              <w:rPr>
                <w:noProof/>
                <w:sz w:val="20"/>
                <w:szCs w:val="20"/>
              </w:rPr>
              <w:drawing>
                <wp:inline distT="0" distB="0" distL="0" distR="0" wp14:anchorId="34361AE3" wp14:editId="614376FF">
                  <wp:extent cx="200025" cy="12382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469E6DE" w14:textId="77777777" w:rsidR="001F6CEA" w:rsidRDefault="001F6CEA" w:rsidP="00A2029F">
            <w:pPr>
              <w:rPr>
                <w:sz w:val="20"/>
                <w:szCs w:val="20"/>
              </w:rPr>
            </w:pPr>
          </w:p>
          <w:p w14:paraId="1DCAB5C8" w14:textId="77777777" w:rsidR="001F6CEA" w:rsidRDefault="001F6CEA" w:rsidP="00A2029F">
            <w:pPr>
              <w:rPr>
                <w:sz w:val="20"/>
                <w:szCs w:val="20"/>
              </w:rPr>
            </w:pPr>
          </w:p>
          <w:p w14:paraId="04AC7920" w14:textId="77777777" w:rsidR="001F6CEA" w:rsidRDefault="001F6CEA" w:rsidP="00A2029F">
            <w:pPr>
              <w:rPr>
                <w:sz w:val="20"/>
                <w:szCs w:val="20"/>
              </w:rPr>
            </w:pPr>
          </w:p>
          <w:p w14:paraId="67AF6E54" w14:textId="77777777" w:rsidR="001F6CEA" w:rsidRDefault="001F6CEA" w:rsidP="00A2029F">
            <w:pPr>
              <w:rPr>
                <w:sz w:val="20"/>
                <w:szCs w:val="20"/>
              </w:rPr>
            </w:pPr>
          </w:p>
          <w:p w14:paraId="50288513" w14:textId="77777777" w:rsidR="001F6CEA" w:rsidRDefault="001F6CEA" w:rsidP="00A2029F">
            <w:pPr>
              <w:rPr>
                <w:sz w:val="20"/>
                <w:szCs w:val="20"/>
              </w:rPr>
            </w:pPr>
          </w:p>
          <w:p w14:paraId="3D860DB5" w14:textId="1340C899" w:rsidR="001F6CEA" w:rsidRDefault="001F6CEA" w:rsidP="00A2029F">
            <w:pPr>
              <w:rPr>
                <w:sz w:val="20"/>
                <w:szCs w:val="20"/>
              </w:rPr>
            </w:pPr>
            <w:r>
              <w:rPr>
                <w:sz w:val="20"/>
                <w:szCs w:val="20"/>
              </w:rPr>
              <w:t>Language, Style, Audience</w:t>
            </w:r>
            <w:r w:rsidRPr="00752770">
              <w:rPr>
                <w:noProof/>
                <w:sz w:val="20"/>
                <w:szCs w:val="20"/>
              </w:rPr>
              <w:drawing>
                <wp:inline distT="0" distB="0" distL="0" distR="0" wp14:anchorId="1AB25660" wp14:editId="25D26386">
                  <wp:extent cx="200025" cy="12382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6A86788" wp14:editId="650A2C22">
                  <wp:extent cx="200025" cy="1238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598B142" wp14:editId="21972CF2">
                  <wp:extent cx="200025" cy="1238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AC8B07E" w14:textId="77777777" w:rsidR="001F6CEA" w:rsidRDefault="001F6CEA" w:rsidP="00A2029F">
            <w:pPr>
              <w:rPr>
                <w:sz w:val="20"/>
                <w:szCs w:val="20"/>
              </w:rPr>
            </w:pPr>
            <w:r>
              <w:rPr>
                <w:sz w:val="20"/>
                <w:szCs w:val="20"/>
              </w:rPr>
              <w:t>Connotation/Denotation</w:t>
            </w:r>
          </w:p>
          <w:p w14:paraId="6027C683" w14:textId="77777777" w:rsidR="001F6CEA" w:rsidRDefault="001F6CEA" w:rsidP="00A2029F">
            <w:pPr>
              <w:rPr>
                <w:sz w:val="20"/>
                <w:szCs w:val="20"/>
              </w:rPr>
            </w:pPr>
          </w:p>
          <w:p w14:paraId="70F76947" w14:textId="77777777" w:rsidR="001F6CEA" w:rsidRDefault="001F6CEA" w:rsidP="00A2029F">
            <w:pPr>
              <w:rPr>
                <w:sz w:val="20"/>
                <w:szCs w:val="20"/>
              </w:rPr>
            </w:pPr>
          </w:p>
          <w:p w14:paraId="5E8EB2E4" w14:textId="77777777" w:rsidR="001F6CEA" w:rsidRDefault="001F6CEA" w:rsidP="00A2029F">
            <w:pPr>
              <w:rPr>
                <w:sz w:val="20"/>
                <w:szCs w:val="20"/>
              </w:rPr>
            </w:pPr>
          </w:p>
          <w:p w14:paraId="2371B676" w14:textId="77777777" w:rsidR="001F6CEA" w:rsidRDefault="001F6CEA" w:rsidP="00A2029F">
            <w:pPr>
              <w:rPr>
                <w:sz w:val="20"/>
                <w:szCs w:val="20"/>
              </w:rPr>
            </w:pPr>
          </w:p>
          <w:p w14:paraId="5C719A57" w14:textId="77777777" w:rsidR="001F6CEA" w:rsidRDefault="001F6CEA" w:rsidP="00A2029F">
            <w:pPr>
              <w:rPr>
                <w:sz w:val="20"/>
                <w:szCs w:val="20"/>
              </w:rPr>
            </w:pPr>
          </w:p>
          <w:p w14:paraId="0D3AF4C5" w14:textId="769B3F25" w:rsidR="001F6CEA" w:rsidRDefault="001F6CEA" w:rsidP="00A2029F">
            <w:pPr>
              <w:rPr>
                <w:sz w:val="20"/>
                <w:szCs w:val="20"/>
              </w:rPr>
            </w:pPr>
            <w:r>
              <w:rPr>
                <w:sz w:val="20"/>
                <w:szCs w:val="20"/>
              </w:rPr>
              <w:t>Evaluate Two Diverse Formats</w:t>
            </w:r>
            <w:r w:rsidRPr="00752770">
              <w:rPr>
                <w:noProof/>
                <w:sz w:val="20"/>
                <w:szCs w:val="20"/>
              </w:rPr>
              <w:drawing>
                <wp:inline distT="0" distB="0" distL="0" distR="0" wp14:anchorId="0DD51D8D" wp14:editId="6146DD0E">
                  <wp:extent cx="200025" cy="1238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3DB6544" wp14:editId="0208F598">
                  <wp:extent cx="200025" cy="1238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2C8C0A3" wp14:editId="763AC727">
                  <wp:extent cx="200025" cy="1238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A930C5F" wp14:editId="5FA8CF76">
                  <wp:extent cx="200025" cy="1238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9CCD208" w14:textId="77777777" w:rsidR="001F6CEA" w:rsidRDefault="001F6CEA" w:rsidP="00A2029F">
            <w:pPr>
              <w:rPr>
                <w:sz w:val="20"/>
                <w:szCs w:val="20"/>
              </w:rPr>
            </w:pPr>
          </w:p>
          <w:p w14:paraId="31A233AE" w14:textId="77777777" w:rsidR="001F6CEA" w:rsidRDefault="001F6CEA" w:rsidP="00A2029F">
            <w:pPr>
              <w:rPr>
                <w:sz w:val="20"/>
                <w:szCs w:val="20"/>
              </w:rPr>
            </w:pPr>
          </w:p>
          <w:p w14:paraId="36A56B95" w14:textId="77777777" w:rsidR="001F6CEA" w:rsidRPr="00752770" w:rsidRDefault="001F6CEA" w:rsidP="00A2029F">
            <w:pPr>
              <w:rPr>
                <w:sz w:val="20"/>
                <w:szCs w:val="20"/>
              </w:rPr>
            </w:pPr>
          </w:p>
          <w:p w14:paraId="031D1703" w14:textId="77777777" w:rsidR="001F6CEA" w:rsidRPr="00752770" w:rsidRDefault="001F6CEA" w:rsidP="00A2029F">
            <w:pPr>
              <w:rPr>
                <w:sz w:val="20"/>
                <w:szCs w:val="20"/>
              </w:rPr>
            </w:pPr>
          </w:p>
          <w:p w14:paraId="0E088670" w14:textId="77777777" w:rsidR="001F6CEA" w:rsidRDefault="004C3FE3" w:rsidP="00A2029F">
            <w:pPr>
              <w:rPr>
                <w:sz w:val="20"/>
                <w:szCs w:val="20"/>
              </w:rPr>
            </w:pPr>
            <w:r>
              <w:rPr>
                <w:sz w:val="20"/>
                <w:szCs w:val="20"/>
              </w:rPr>
              <w:pict w14:anchorId="040487CE">
                <v:rect id="_x0000_i1071" style="width:0;height:1.5pt" o:hralign="center" o:hrstd="t" o:hr="t" fillcolor="#a0a0a0" stroked="f"/>
              </w:pict>
            </w:r>
          </w:p>
          <w:p w14:paraId="781A40F1" w14:textId="7FF56C48" w:rsidR="001F6CEA" w:rsidRDefault="001F6CEA" w:rsidP="00A2029F">
            <w:pPr>
              <w:rPr>
                <w:sz w:val="20"/>
                <w:szCs w:val="20"/>
              </w:rPr>
            </w:pPr>
            <w:r>
              <w:rPr>
                <w:sz w:val="20"/>
                <w:szCs w:val="20"/>
              </w:rPr>
              <w:t>Colons</w:t>
            </w:r>
            <w:r w:rsidRPr="00752770">
              <w:rPr>
                <w:noProof/>
                <w:sz w:val="20"/>
                <w:szCs w:val="20"/>
              </w:rPr>
              <w:drawing>
                <wp:inline distT="0" distB="0" distL="0" distR="0" wp14:anchorId="764E8C93" wp14:editId="1021E907">
                  <wp:extent cx="200025" cy="1238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E73CB2E" wp14:editId="1E5AC7FB">
                  <wp:extent cx="200025" cy="1238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B466D36" wp14:editId="57679581">
                  <wp:extent cx="200025" cy="1238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7D8B816" wp14:editId="504289A4">
                  <wp:extent cx="200025" cy="1238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01B0D6B" wp14:editId="28B486D9">
                  <wp:extent cx="200025" cy="1238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23A4E9F" w14:textId="77777777" w:rsidR="001F6CEA" w:rsidRDefault="001F6CEA" w:rsidP="00A2029F">
            <w:pPr>
              <w:rPr>
                <w:sz w:val="20"/>
                <w:szCs w:val="20"/>
              </w:rPr>
            </w:pPr>
          </w:p>
          <w:p w14:paraId="31E6E0FC" w14:textId="77777777" w:rsidR="001F6CEA" w:rsidRDefault="001F6CEA" w:rsidP="00A2029F">
            <w:pPr>
              <w:rPr>
                <w:sz w:val="20"/>
                <w:szCs w:val="20"/>
              </w:rPr>
            </w:pPr>
          </w:p>
          <w:p w14:paraId="0151F85F" w14:textId="30327F53" w:rsidR="001F6CEA" w:rsidRDefault="001F6CEA" w:rsidP="00A2029F">
            <w:pPr>
              <w:rPr>
                <w:sz w:val="20"/>
                <w:szCs w:val="20"/>
              </w:rPr>
            </w:pPr>
            <w:r>
              <w:rPr>
                <w:sz w:val="20"/>
                <w:szCs w:val="20"/>
              </w:rPr>
              <w:t>Analyze Text Explicitly/Infer</w:t>
            </w:r>
            <w:r w:rsidRPr="00752770">
              <w:rPr>
                <w:noProof/>
                <w:sz w:val="20"/>
                <w:szCs w:val="20"/>
              </w:rPr>
              <w:drawing>
                <wp:inline distT="0" distB="0" distL="0" distR="0" wp14:anchorId="18DE8B27" wp14:editId="4F41F3CB">
                  <wp:extent cx="200025" cy="1238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C8D235F" wp14:editId="498BECB9">
                  <wp:extent cx="200025" cy="1238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0B1F94D" w14:textId="392771BC" w:rsidR="001F6CEA" w:rsidRDefault="001F6CEA" w:rsidP="00A2029F">
            <w:pPr>
              <w:rPr>
                <w:sz w:val="20"/>
                <w:szCs w:val="20"/>
              </w:rPr>
            </w:pPr>
            <w:r>
              <w:rPr>
                <w:sz w:val="20"/>
                <w:szCs w:val="20"/>
              </w:rPr>
              <w:t>Determine Theme</w:t>
            </w:r>
            <w:r w:rsidRPr="00752770">
              <w:rPr>
                <w:noProof/>
                <w:sz w:val="20"/>
                <w:szCs w:val="20"/>
              </w:rPr>
              <w:drawing>
                <wp:inline distT="0" distB="0" distL="0" distR="0" wp14:anchorId="3D92C2F0" wp14:editId="2FB1200D">
                  <wp:extent cx="200025" cy="12382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6B5DFEF" w14:textId="46A2109F" w:rsidR="001F6CEA" w:rsidRDefault="001F6CEA" w:rsidP="00A2029F">
            <w:pPr>
              <w:rPr>
                <w:sz w:val="20"/>
                <w:szCs w:val="20"/>
              </w:rPr>
            </w:pPr>
            <w:r>
              <w:rPr>
                <w:sz w:val="20"/>
                <w:szCs w:val="20"/>
              </w:rPr>
              <w:t>Character/Event Impact on Meaning</w:t>
            </w:r>
            <w:r w:rsidRPr="00752770">
              <w:rPr>
                <w:noProof/>
                <w:sz w:val="20"/>
                <w:szCs w:val="20"/>
              </w:rPr>
              <w:drawing>
                <wp:inline distT="0" distB="0" distL="0" distR="0" wp14:anchorId="424D3958" wp14:editId="0F2CD989">
                  <wp:extent cx="200025" cy="1238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A5C946A" w14:textId="77777777" w:rsidR="001F6CEA" w:rsidRDefault="001F6CEA" w:rsidP="00A2029F">
            <w:pPr>
              <w:rPr>
                <w:sz w:val="20"/>
                <w:szCs w:val="20"/>
              </w:rPr>
            </w:pPr>
            <w:r>
              <w:rPr>
                <w:sz w:val="20"/>
                <w:szCs w:val="20"/>
              </w:rPr>
              <w:t>Figurative Meaning</w:t>
            </w:r>
          </w:p>
          <w:p w14:paraId="1CB67004" w14:textId="77777777" w:rsidR="001F6CEA" w:rsidRDefault="001F6CEA" w:rsidP="00A2029F">
            <w:pPr>
              <w:rPr>
                <w:sz w:val="20"/>
                <w:szCs w:val="20"/>
              </w:rPr>
            </w:pPr>
          </w:p>
          <w:p w14:paraId="1DF40433" w14:textId="77777777" w:rsidR="001F6CEA" w:rsidRDefault="001F6CEA" w:rsidP="00A2029F">
            <w:pPr>
              <w:rPr>
                <w:sz w:val="20"/>
                <w:szCs w:val="20"/>
              </w:rPr>
            </w:pPr>
          </w:p>
          <w:p w14:paraId="3551DB97" w14:textId="77777777" w:rsidR="001F6CEA" w:rsidRDefault="001F6CEA" w:rsidP="00A2029F">
            <w:pPr>
              <w:rPr>
                <w:sz w:val="20"/>
                <w:szCs w:val="20"/>
              </w:rPr>
            </w:pPr>
          </w:p>
          <w:p w14:paraId="2061F923" w14:textId="3A511204" w:rsidR="001F6CEA" w:rsidRDefault="001F6CEA" w:rsidP="00A2029F">
            <w:pPr>
              <w:rPr>
                <w:sz w:val="20"/>
                <w:szCs w:val="20"/>
              </w:rPr>
            </w:pPr>
            <w:r>
              <w:rPr>
                <w:sz w:val="20"/>
                <w:szCs w:val="20"/>
              </w:rPr>
              <w:t>(Allusion)</w:t>
            </w:r>
            <w:r w:rsidRPr="00752770">
              <w:rPr>
                <w:noProof/>
                <w:sz w:val="20"/>
                <w:szCs w:val="20"/>
              </w:rPr>
              <w:drawing>
                <wp:inline distT="0" distB="0" distL="0" distR="0" wp14:anchorId="279DBBBD" wp14:editId="08262473">
                  <wp:extent cx="200025" cy="12382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99F7FEA" w14:textId="719F1D10" w:rsidR="001F6CEA" w:rsidRDefault="001F6CEA" w:rsidP="00A2029F">
            <w:pPr>
              <w:rPr>
                <w:sz w:val="20"/>
                <w:szCs w:val="20"/>
              </w:rPr>
            </w:pPr>
            <w:r>
              <w:rPr>
                <w:sz w:val="20"/>
                <w:szCs w:val="20"/>
              </w:rPr>
              <w:t>Narrative Writing</w:t>
            </w:r>
            <w:r w:rsidRPr="00752770">
              <w:rPr>
                <w:noProof/>
                <w:sz w:val="20"/>
                <w:szCs w:val="20"/>
              </w:rPr>
              <w:drawing>
                <wp:inline distT="0" distB="0" distL="0" distR="0" wp14:anchorId="6938022C" wp14:editId="115B2B77">
                  <wp:extent cx="200025" cy="1238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4B83AE3" wp14:editId="799B974F">
                  <wp:extent cx="200025" cy="1238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6FB29CC" w14:textId="1D951D81" w:rsidR="001F6CEA" w:rsidRDefault="001F6CEA" w:rsidP="00A2029F">
            <w:pPr>
              <w:rPr>
                <w:sz w:val="20"/>
                <w:szCs w:val="20"/>
              </w:rPr>
            </w:pPr>
            <w:r>
              <w:rPr>
                <w:sz w:val="20"/>
                <w:szCs w:val="20"/>
              </w:rPr>
              <w:t>Evaluate Two Diverse Formats</w:t>
            </w:r>
            <w:r w:rsidRPr="00752770">
              <w:rPr>
                <w:noProof/>
                <w:sz w:val="20"/>
                <w:szCs w:val="20"/>
              </w:rPr>
              <w:drawing>
                <wp:inline distT="0" distB="0" distL="0" distR="0" wp14:anchorId="4AB7D554" wp14:editId="48952ABB">
                  <wp:extent cx="200025" cy="1238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97FE092" wp14:editId="4F6FFD9E">
                  <wp:extent cx="200025" cy="1238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9D6E77B" wp14:editId="6E66597F">
                  <wp:extent cx="200025" cy="1238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47B1421" wp14:editId="3C1CCAF0">
                  <wp:extent cx="200025" cy="1238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C7F3F45" w14:textId="77777777" w:rsidR="001F6CEA" w:rsidRDefault="001F6CEA" w:rsidP="00A2029F">
            <w:pPr>
              <w:rPr>
                <w:sz w:val="20"/>
                <w:szCs w:val="20"/>
              </w:rPr>
            </w:pPr>
          </w:p>
          <w:p w14:paraId="08AAEA79" w14:textId="77777777" w:rsidR="001F6CEA" w:rsidRDefault="001F6CEA" w:rsidP="00A2029F">
            <w:pPr>
              <w:rPr>
                <w:sz w:val="20"/>
                <w:szCs w:val="20"/>
              </w:rPr>
            </w:pPr>
          </w:p>
          <w:p w14:paraId="1FF1E479" w14:textId="77777777" w:rsidR="001F6CEA" w:rsidRDefault="001F6CEA" w:rsidP="00A2029F">
            <w:pPr>
              <w:rPr>
                <w:sz w:val="20"/>
                <w:szCs w:val="20"/>
              </w:rPr>
            </w:pPr>
          </w:p>
          <w:p w14:paraId="1DD6B87F" w14:textId="77777777" w:rsidR="001F6CEA" w:rsidRDefault="001F6CEA" w:rsidP="00A2029F">
            <w:pPr>
              <w:rPr>
                <w:sz w:val="20"/>
                <w:szCs w:val="20"/>
              </w:rPr>
            </w:pPr>
          </w:p>
          <w:p w14:paraId="51709F00" w14:textId="77777777" w:rsidR="001F6CEA" w:rsidRDefault="001F6CEA" w:rsidP="00A2029F">
            <w:pPr>
              <w:rPr>
                <w:sz w:val="20"/>
                <w:szCs w:val="20"/>
              </w:rPr>
            </w:pPr>
          </w:p>
          <w:p w14:paraId="6890AC0C" w14:textId="77777777" w:rsidR="001F6CEA" w:rsidRDefault="001F6CEA" w:rsidP="00A2029F">
            <w:pPr>
              <w:rPr>
                <w:sz w:val="20"/>
                <w:szCs w:val="20"/>
              </w:rPr>
            </w:pPr>
          </w:p>
          <w:p w14:paraId="11253B87" w14:textId="77777777" w:rsidR="001F6CEA" w:rsidRDefault="001F6CEA" w:rsidP="00A2029F">
            <w:pPr>
              <w:rPr>
                <w:sz w:val="20"/>
                <w:szCs w:val="20"/>
              </w:rPr>
            </w:pPr>
          </w:p>
          <w:p w14:paraId="5C69647C" w14:textId="77777777" w:rsidR="001F6CEA" w:rsidRDefault="001F6CEA" w:rsidP="00A2029F">
            <w:pPr>
              <w:rPr>
                <w:sz w:val="20"/>
                <w:szCs w:val="20"/>
              </w:rPr>
            </w:pPr>
          </w:p>
          <w:p w14:paraId="5240DCF6" w14:textId="77777777" w:rsidR="001F6CEA" w:rsidRDefault="001F6CEA" w:rsidP="00A2029F">
            <w:pPr>
              <w:rPr>
                <w:sz w:val="20"/>
                <w:szCs w:val="20"/>
              </w:rPr>
            </w:pPr>
          </w:p>
          <w:p w14:paraId="1D69A322" w14:textId="77777777" w:rsidR="001F6CEA" w:rsidRDefault="004C3FE3" w:rsidP="00A2029F">
            <w:pPr>
              <w:rPr>
                <w:sz w:val="20"/>
                <w:szCs w:val="20"/>
              </w:rPr>
            </w:pPr>
            <w:r>
              <w:rPr>
                <w:sz w:val="20"/>
                <w:szCs w:val="20"/>
              </w:rPr>
              <w:pict w14:anchorId="043B4538">
                <v:rect id="_x0000_i1072" style="width:0;height:1.5pt" o:hralign="center" o:hrstd="t" o:hr="t" fillcolor="#a0a0a0" stroked="f"/>
              </w:pict>
            </w:r>
          </w:p>
          <w:p w14:paraId="78A41A0D" w14:textId="29A8CBFD" w:rsidR="001F6CEA" w:rsidRDefault="001F6CEA" w:rsidP="00A2029F">
            <w:pPr>
              <w:rPr>
                <w:sz w:val="20"/>
                <w:szCs w:val="20"/>
              </w:rPr>
            </w:pPr>
            <w:r>
              <w:rPr>
                <w:sz w:val="20"/>
                <w:szCs w:val="20"/>
              </w:rPr>
              <w:t>Modifiers</w:t>
            </w:r>
            <w:r w:rsidRPr="00752770">
              <w:rPr>
                <w:noProof/>
                <w:sz w:val="20"/>
                <w:szCs w:val="20"/>
              </w:rPr>
              <w:drawing>
                <wp:inline distT="0" distB="0" distL="0" distR="0" wp14:anchorId="50C0038A" wp14:editId="7BCE0528">
                  <wp:extent cx="200025" cy="1238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1549EE5" wp14:editId="530E6107">
                  <wp:extent cx="200025" cy="1238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660A842" wp14:editId="40F936A4">
                  <wp:extent cx="200025" cy="1238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523C990" wp14:editId="0AF49DD8">
                  <wp:extent cx="200025" cy="1238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A886899" w14:textId="77777777" w:rsidR="001F6CEA" w:rsidRDefault="001F6CEA" w:rsidP="00A2029F">
            <w:pPr>
              <w:rPr>
                <w:sz w:val="20"/>
                <w:szCs w:val="20"/>
              </w:rPr>
            </w:pPr>
          </w:p>
          <w:p w14:paraId="6E21836E" w14:textId="77777777" w:rsidR="001F6CEA" w:rsidRDefault="001F6CEA" w:rsidP="00A2029F">
            <w:pPr>
              <w:rPr>
                <w:sz w:val="20"/>
                <w:szCs w:val="20"/>
              </w:rPr>
            </w:pPr>
          </w:p>
          <w:p w14:paraId="16BC089A" w14:textId="368A699B" w:rsidR="001F6CEA" w:rsidRDefault="001F6CEA" w:rsidP="00A2029F">
            <w:pPr>
              <w:rPr>
                <w:sz w:val="20"/>
                <w:szCs w:val="20"/>
              </w:rPr>
            </w:pPr>
            <w:r>
              <w:rPr>
                <w:sz w:val="20"/>
                <w:szCs w:val="20"/>
              </w:rPr>
              <w:t>Story Structure</w:t>
            </w:r>
            <w:r w:rsidRPr="00752770">
              <w:rPr>
                <w:noProof/>
                <w:sz w:val="20"/>
                <w:szCs w:val="20"/>
              </w:rPr>
              <w:drawing>
                <wp:inline distT="0" distB="0" distL="0" distR="0" wp14:anchorId="58F86E21" wp14:editId="0948524F">
                  <wp:extent cx="200025" cy="1238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DA5D981" wp14:editId="30A05637">
                  <wp:extent cx="200025" cy="1238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6A2B650" w14:textId="00E9C473" w:rsidR="001F6CEA" w:rsidRDefault="001F6CEA" w:rsidP="00A2029F">
            <w:pPr>
              <w:rPr>
                <w:sz w:val="20"/>
                <w:szCs w:val="20"/>
              </w:rPr>
            </w:pPr>
            <w:r>
              <w:rPr>
                <w:sz w:val="20"/>
                <w:szCs w:val="20"/>
              </w:rPr>
              <w:t>Character</w:t>
            </w:r>
            <w:r w:rsidRPr="00752770">
              <w:rPr>
                <w:noProof/>
                <w:sz w:val="20"/>
                <w:szCs w:val="20"/>
              </w:rPr>
              <w:drawing>
                <wp:inline distT="0" distB="0" distL="0" distR="0" wp14:anchorId="6E960AD1" wp14:editId="3DF52719">
                  <wp:extent cx="200025" cy="1238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D29F5C8" wp14:editId="140D5DD2">
                  <wp:extent cx="200025" cy="1238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DC6A4E4" wp14:editId="568E65E6">
                  <wp:extent cx="200025" cy="1238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8B0913F" wp14:editId="0E097A54">
                  <wp:extent cx="200025" cy="1238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B390802" w14:textId="31104B65" w:rsidR="001F6CEA" w:rsidRDefault="001F6CEA" w:rsidP="00A2029F">
            <w:pPr>
              <w:rPr>
                <w:sz w:val="20"/>
                <w:szCs w:val="20"/>
              </w:rPr>
            </w:pPr>
            <w:r>
              <w:rPr>
                <w:sz w:val="20"/>
                <w:szCs w:val="20"/>
              </w:rPr>
              <w:t>Theme</w:t>
            </w:r>
            <w:r w:rsidRPr="00752770">
              <w:rPr>
                <w:noProof/>
                <w:sz w:val="20"/>
                <w:szCs w:val="20"/>
              </w:rPr>
              <w:drawing>
                <wp:inline distT="0" distB="0" distL="0" distR="0" wp14:anchorId="58C11698" wp14:editId="4A155FFD">
                  <wp:extent cx="200025" cy="1238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28CB6F7" wp14:editId="61B1F3DC">
                  <wp:extent cx="200025" cy="1238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B53CADD" wp14:editId="522F853C">
                  <wp:extent cx="200025" cy="1238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89A75C7" wp14:editId="15E1A7E8">
                  <wp:extent cx="200025" cy="1238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8A516A8" wp14:editId="4F6F3B89">
                  <wp:extent cx="200025" cy="1238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5F5129E" w14:textId="20241B8B" w:rsidR="001F6CEA" w:rsidRDefault="001F6CEA" w:rsidP="00A2029F">
            <w:pPr>
              <w:rPr>
                <w:sz w:val="20"/>
                <w:szCs w:val="20"/>
              </w:rPr>
            </w:pPr>
            <w:r>
              <w:rPr>
                <w:sz w:val="20"/>
                <w:szCs w:val="20"/>
              </w:rPr>
              <w:t>Evaluate Two Diverse Formats</w:t>
            </w:r>
            <w:r w:rsidRPr="00752770">
              <w:rPr>
                <w:noProof/>
                <w:sz w:val="20"/>
                <w:szCs w:val="20"/>
              </w:rPr>
              <w:drawing>
                <wp:inline distT="0" distB="0" distL="0" distR="0" wp14:anchorId="6062E9D2" wp14:editId="0CEAA0B6">
                  <wp:extent cx="200025" cy="1238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DB0FF5F" wp14:editId="18B04DE6">
                  <wp:extent cx="200025" cy="1238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A41B070" wp14:editId="32819E9F">
                  <wp:extent cx="200025" cy="1238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51A72C1" wp14:editId="40E9BB53">
                  <wp:extent cx="200025" cy="1238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5D7DB71" w14:textId="77777777" w:rsidR="001F6CEA" w:rsidRDefault="001F6CEA" w:rsidP="00A2029F">
            <w:pPr>
              <w:rPr>
                <w:sz w:val="20"/>
                <w:szCs w:val="20"/>
              </w:rPr>
            </w:pPr>
          </w:p>
          <w:p w14:paraId="650A3FB0" w14:textId="77777777" w:rsidR="001F6CEA" w:rsidRDefault="001F6CEA" w:rsidP="00A2029F">
            <w:pPr>
              <w:rPr>
                <w:sz w:val="20"/>
                <w:szCs w:val="20"/>
              </w:rPr>
            </w:pPr>
          </w:p>
          <w:p w14:paraId="553A2145" w14:textId="77777777" w:rsidR="001F6CEA" w:rsidRDefault="001F6CEA" w:rsidP="00A2029F">
            <w:pPr>
              <w:rPr>
                <w:sz w:val="20"/>
                <w:szCs w:val="20"/>
              </w:rPr>
            </w:pPr>
          </w:p>
          <w:p w14:paraId="321B4835" w14:textId="77777777" w:rsidR="001F6CEA" w:rsidRDefault="001F6CEA" w:rsidP="00A2029F">
            <w:pPr>
              <w:rPr>
                <w:sz w:val="20"/>
                <w:szCs w:val="20"/>
              </w:rPr>
            </w:pPr>
          </w:p>
          <w:p w14:paraId="5BADE18F" w14:textId="77777777" w:rsidR="001F6CEA" w:rsidRDefault="001F6CEA" w:rsidP="00A2029F">
            <w:pPr>
              <w:rPr>
                <w:sz w:val="20"/>
                <w:szCs w:val="20"/>
              </w:rPr>
            </w:pPr>
          </w:p>
          <w:p w14:paraId="38B30FA7" w14:textId="77777777" w:rsidR="001F6CEA" w:rsidRDefault="001F6CEA" w:rsidP="00A2029F">
            <w:pPr>
              <w:rPr>
                <w:sz w:val="20"/>
                <w:szCs w:val="20"/>
              </w:rPr>
            </w:pPr>
          </w:p>
          <w:p w14:paraId="486C584D" w14:textId="77777777" w:rsidR="001F6CEA" w:rsidRDefault="004C3FE3" w:rsidP="00A2029F">
            <w:pPr>
              <w:rPr>
                <w:sz w:val="20"/>
                <w:szCs w:val="20"/>
              </w:rPr>
            </w:pPr>
            <w:r>
              <w:rPr>
                <w:sz w:val="20"/>
                <w:szCs w:val="20"/>
              </w:rPr>
              <w:pict w14:anchorId="7D8E25A6">
                <v:rect id="_x0000_i1073" style="width:0;height:1.5pt" o:hralign="center" o:hrstd="t" o:hr="t" fillcolor="#a0a0a0" stroked="f"/>
              </w:pict>
            </w:r>
          </w:p>
          <w:p w14:paraId="7F846B9E" w14:textId="4B62D47B" w:rsidR="001F6CEA" w:rsidRDefault="001F6CEA" w:rsidP="00A2029F">
            <w:pPr>
              <w:rPr>
                <w:sz w:val="20"/>
                <w:szCs w:val="20"/>
              </w:rPr>
            </w:pPr>
            <w:r>
              <w:rPr>
                <w:sz w:val="20"/>
                <w:szCs w:val="20"/>
              </w:rPr>
              <w:t>Punctuation</w:t>
            </w:r>
            <w:r w:rsidRPr="00752770">
              <w:rPr>
                <w:noProof/>
                <w:sz w:val="20"/>
                <w:szCs w:val="20"/>
              </w:rPr>
              <w:drawing>
                <wp:inline distT="0" distB="0" distL="0" distR="0" wp14:anchorId="42B14D8D" wp14:editId="491F2888">
                  <wp:extent cx="200025" cy="1238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6F8E23B" wp14:editId="16D6AC00">
                  <wp:extent cx="200025" cy="1238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50BBA44" wp14:editId="2A9A43DB">
                  <wp:extent cx="200025" cy="1238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62190F3" w14:textId="77777777" w:rsidR="001F6CEA" w:rsidRDefault="001F6CEA" w:rsidP="00A2029F">
            <w:pPr>
              <w:rPr>
                <w:sz w:val="20"/>
                <w:szCs w:val="20"/>
              </w:rPr>
            </w:pPr>
          </w:p>
          <w:p w14:paraId="20C27A32" w14:textId="77777777" w:rsidR="001F6CEA" w:rsidRDefault="001F6CEA" w:rsidP="00A2029F">
            <w:pPr>
              <w:rPr>
                <w:sz w:val="20"/>
                <w:szCs w:val="20"/>
              </w:rPr>
            </w:pPr>
          </w:p>
          <w:p w14:paraId="5FD68151" w14:textId="77777777" w:rsidR="001F6CEA" w:rsidRDefault="001F6CEA" w:rsidP="00A2029F">
            <w:pPr>
              <w:rPr>
                <w:sz w:val="20"/>
                <w:szCs w:val="20"/>
              </w:rPr>
            </w:pPr>
          </w:p>
          <w:p w14:paraId="432BE042" w14:textId="42432CF5" w:rsidR="001F6CEA" w:rsidRDefault="001F6CEA" w:rsidP="00A2029F">
            <w:pPr>
              <w:rPr>
                <w:sz w:val="20"/>
                <w:szCs w:val="20"/>
              </w:rPr>
            </w:pPr>
            <w:r>
              <w:rPr>
                <w:sz w:val="20"/>
                <w:szCs w:val="20"/>
              </w:rPr>
              <w:t>Analyze Text Explicitly/Infer; Textual Evidence</w:t>
            </w:r>
            <w:r w:rsidRPr="00752770">
              <w:rPr>
                <w:noProof/>
                <w:sz w:val="20"/>
                <w:szCs w:val="20"/>
              </w:rPr>
              <w:drawing>
                <wp:inline distT="0" distB="0" distL="0" distR="0" wp14:anchorId="1DF58B76" wp14:editId="7D6C63F2">
                  <wp:extent cx="200025" cy="1238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FF3EFA7" wp14:editId="4C50427B">
                  <wp:extent cx="200025" cy="1238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C3DC5F0" wp14:editId="5BAB8045">
                  <wp:extent cx="200025" cy="1238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8DF7428" wp14:editId="5B2F173E">
                  <wp:extent cx="200025" cy="1238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5472A08" w14:textId="13905922" w:rsidR="001F6CEA" w:rsidRDefault="001F6CEA" w:rsidP="00A2029F">
            <w:pPr>
              <w:rPr>
                <w:sz w:val="20"/>
                <w:szCs w:val="20"/>
              </w:rPr>
            </w:pPr>
            <w:r>
              <w:rPr>
                <w:sz w:val="20"/>
                <w:szCs w:val="20"/>
              </w:rPr>
              <w:t>Summarizing</w:t>
            </w:r>
            <w:r w:rsidRPr="00752770">
              <w:rPr>
                <w:noProof/>
                <w:sz w:val="20"/>
                <w:szCs w:val="20"/>
              </w:rPr>
              <w:drawing>
                <wp:inline distT="0" distB="0" distL="0" distR="0" wp14:anchorId="5F7818FE" wp14:editId="46B11C1D">
                  <wp:extent cx="200025" cy="1238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D63A8C9" wp14:editId="31187FFE">
                  <wp:extent cx="200025" cy="1238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34ED8B3" wp14:editId="6200AD53">
                  <wp:extent cx="200025" cy="1238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6243785" w14:textId="7C0C6895" w:rsidR="001F6CEA" w:rsidRDefault="001F6CEA" w:rsidP="00A2029F">
            <w:pPr>
              <w:rPr>
                <w:sz w:val="20"/>
                <w:szCs w:val="20"/>
              </w:rPr>
            </w:pPr>
            <w:r>
              <w:rPr>
                <w:sz w:val="20"/>
                <w:szCs w:val="20"/>
              </w:rPr>
              <w:t>Figurative Meaning</w:t>
            </w:r>
            <w:r w:rsidRPr="00752770">
              <w:rPr>
                <w:noProof/>
                <w:sz w:val="20"/>
                <w:szCs w:val="20"/>
              </w:rPr>
              <w:drawing>
                <wp:inline distT="0" distB="0" distL="0" distR="0" wp14:anchorId="52DC0EE9" wp14:editId="367D32A3">
                  <wp:extent cx="200025" cy="1238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672AF27" w14:textId="77777777" w:rsidR="001F6CEA" w:rsidRDefault="001F6CEA" w:rsidP="00A2029F">
            <w:pPr>
              <w:rPr>
                <w:sz w:val="20"/>
                <w:szCs w:val="20"/>
              </w:rPr>
            </w:pPr>
          </w:p>
          <w:p w14:paraId="78B629BB" w14:textId="71417823" w:rsidR="001F6CEA" w:rsidRDefault="001F6CEA" w:rsidP="00A2029F">
            <w:pPr>
              <w:rPr>
                <w:sz w:val="20"/>
                <w:szCs w:val="20"/>
              </w:rPr>
            </w:pPr>
            <w:r>
              <w:rPr>
                <w:sz w:val="20"/>
                <w:szCs w:val="20"/>
              </w:rPr>
              <w:t>Evaluate Two Diverse Formats</w:t>
            </w:r>
            <w:r w:rsidRPr="00752770">
              <w:rPr>
                <w:noProof/>
                <w:sz w:val="20"/>
                <w:szCs w:val="20"/>
              </w:rPr>
              <w:drawing>
                <wp:inline distT="0" distB="0" distL="0" distR="0" wp14:anchorId="5F34F036" wp14:editId="66980695">
                  <wp:extent cx="200025" cy="1238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CF03338" wp14:editId="33246A00">
                  <wp:extent cx="200025" cy="1238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5E99886" wp14:editId="7212FEA3">
                  <wp:extent cx="200025" cy="1238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D8D3AD4" wp14:editId="56E18F06">
                  <wp:extent cx="200025" cy="1238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F6BDE78" w14:textId="77777777" w:rsidR="001F6CEA" w:rsidRDefault="001F6CEA" w:rsidP="00A2029F">
            <w:pPr>
              <w:rPr>
                <w:sz w:val="20"/>
                <w:szCs w:val="20"/>
              </w:rPr>
            </w:pPr>
          </w:p>
          <w:p w14:paraId="6842A564" w14:textId="77777777" w:rsidR="001F6CEA" w:rsidRDefault="001F6CEA" w:rsidP="00A2029F">
            <w:pPr>
              <w:rPr>
                <w:sz w:val="20"/>
                <w:szCs w:val="20"/>
              </w:rPr>
            </w:pPr>
          </w:p>
          <w:p w14:paraId="5FCFDAA6" w14:textId="77777777" w:rsidR="001F6CEA" w:rsidRDefault="001F6CEA" w:rsidP="00A2029F">
            <w:pPr>
              <w:rPr>
                <w:sz w:val="20"/>
                <w:szCs w:val="20"/>
              </w:rPr>
            </w:pPr>
          </w:p>
          <w:p w14:paraId="4403ECAB" w14:textId="48BF1EC8" w:rsidR="001F6CEA" w:rsidRDefault="001F6CEA" w:rsidP="00A2029F">
            <w:pPr>
              <w:rPr>
                <w:sz w:val="20"/>
                <w:szCs w:val="20"/>
              </w:rPr>
            </w:pPr>
            <w:r>
              <w:rPr>
                <w:sz w:val="20"/>
                <w:szCs w:val="20"/>
              </w:rPr>
              <w:t>Vocabulary</w:t>
            </w:r>
            <w:r w:rsidRPr="00752770">
              <w:rPr>
                <w:noProof/>
                <w:sz w:val="20"/>
                <w:szCs w:val="20"/>
              </w:rPr>
              <w:drawing>
                <wp:inline distT="0" distB="0" distL="0" distR="0" wp14:anchorId="4E168B17" wp14:editId="07830763">
                  <wp:extent cx="200025" cy="1238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1E2D469" wp14:editId="77BDCDE9">
                  <wp:extent cx="200025" cy="1238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5FB9EEF" wp14:editId="696FA860">
                  <wp:extent cx="200025" cy="1238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10CE1AF" wp14:editId="36754D64">
                  <wp:extent cx="200025" cy="1238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59B3835" w14:textId="50C81E56" w:rsidR="001F6CEA" w:rsidRDefault="001F6CEA" w:rsidP="00A2029F">
            <w:pPr>
              <w:rPr>
                <w:sz w:val="20"/>
                <w:szCs w:val="20"/>
              </w:rPr>
            </w:pPr>
            <w:r>
              <w:rPr>
                <w:sz w:val="20"/>
                <w:szCs w:val="20"/>
              </w:rPr>
              <w:t>Narrative Writing</w:t>
            </w:r>
            <w:r w:rsidRPr="00752770">
              <w:rPr>
                <w:noProof/>
                <w:sz w:val="20"/>
                <w:szCs w:val="20"/>
              </w:rPr>
              <w:drawing>
                <wp:inline distT="0" distB="0" distL="0" distR="0" wp14:anchorId="063ACC85" wp14:editId="25127967">
                  <wp:extent cx="200025" cy="1238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8C4CAE8" wp14:editId="3B7C1A55">
                  <wp:extent cx="200025" cy="1238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EC82C2A" w14:textId="77777777" w:rsidR="001F6CEA" w:rsidRDefault="001F6CEA" w:rsidP="00A2029F">
            <w:pPr>
              <w:rPr>
                <w:sz w:val="20"/>
                <w:szCs w:val="20"/>
              </w:rPr>
            </w:pPr>
          </w:p>
          <w:p w14:paraId="3052F1BE" w14:textId="77777777" w:rsidR="001F6CEA" w:rsidRDefault="001F6CEA" w:rsidP="00A2029F">
            <w:pPr>
              <w:rPr>
                <w:sz w:val="20"/>
                <w:szCs w:val="20"/>
              </w:rPr>
            </w:pPr>
          </w:p>
          <w:p w14:paraId="7910DF7C" w14:textId="77777777" w:rsidR="001F6CEA" w:rsidRDefault="001F6CEA" w:rsidP="00A2029F">
            <w:pPr>
              <w:rPr>
                <w:sz w:val="20"/>
                <w:szCs w:val="20"/>
              </w:rPr>
            </w:pPr>
          </w:p>
          <w:p w14:paraId="175A939B" w14:textId="77777777" w:rsidR="001F6CEA" w:rsidRDefault="001F6CEA" w:rsidP="00A2029F">
            <w:pPr>
              <w:rPr>
                <w:sz w:val="20"/>
                <w:szCs w:val="20"/>
              </w:rPr>
            </w:pPr>
          </w:p>
          <w:p w14:paraId="08DD6905" w14:textId="77777777" w:rsidR="001F6CEA" w:rsidRDefault="001F6CEA" w:rsidP="00A2029F">
            <w:pPr>
              <w:rPr>
                <w:sz w:val="20"/>
                <w:szCs w:val="20"/>
              </w:rPr>
            </w:pPr>
          </w:p>
          <w:p w14:paraId="311291C6" w14:textId="77777777" w:rsidR="001F6CEA" w:rsidRDefault="001F6CEA" w:rsidP="00A2029F">
            <w:pPr>
              <w:rPr>
                <w:sz w:val="20"/>
                <w:szCs w:val="20"/>
              </w:rPr>
            </w:pPr>
          </w:p>
          <w:p w14:paraId="306F322C" w14:textId="77777777" w:rsidR="001F6CEA" w:rsidRDefault="001F6CEA" w:rsidP="00A2029F">
            <w:pPr>
              <w:rPr>
                <w:sz w:val="20"/>
                <w:szCs w:val="20"/>
              </w:rPr>
            </w:pPr>
          </w:p>
          <w:p w14:paraId="34E48246" w14:textId="77777777" w:rsidR="001F6CEA" w:rsidRDefault="004C3FE3" w:rsidP="00A2029F">
            <w:pPr>
              <w:rPr>
                <w:sz w:val="20"/>
                <w:szCs w:val="20"/>
              </w:rPr>
            </w:pPr>
            <w:r>
              <w:rPr>
                <w:sz w:val="20"/>
                <w:szCs w:val="20"/>
              </w:rPr>
              <w:pict w14:anchorId="6A106F37">
                <v:rect id="_x0000_i1074" style="width:0;height:1.5pt" o:hralign="center" o:hrstd="t" o:hr="t" fillcolor="#a0a0a0" stroked="f"/>
              </w:pict>
            </w:r>
          </w:p>
          <w:p w14:paraId="3D668B6D" w14:textId="11862051" w:rsidR="001F6CEA" w:rsidRPr="00752770" w:rsidRDefault="001F6CEA" w:rsidP="00A2029F">
            <w:pPr>
              <w:rPr>
                <w:noProof/>
                <w:sz w:val="20"/>
                <w:szCs w:val="20"/>
              </w:rPr>
            </w:pPr>
            <w:r>
              <w:rPr>
                <w:noProof/>
                <w:sz w:val="20"/>
                <w:szCs w:val="20"/>
              </w:rPr>
              <w:t>Informative Writing</w:t>
            </w:r>
            <w:r w:rsidRPr="00752770">
              <w:rPr>
                <w:noProof/>
                <w:sz w:val="20"/>
                <w:szCs w:val="20"/>
              </w:rPr>
              <w:drawing>
                <wp:inline distT="0" distB="0" distL="0" distR="0" wp14:anchorId="50A8EFC9" wp14:editId="66A98CA9">
                  <wp:extent cx="200025" cy="1238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tc>
        <w:tc>
          <w:tcPr>
            <w:tcW w:w="2430" w:type="dxa"/>
            <w:shd w:val="clear" w:color="auto" w:fill="auto"/>
          </w:tcPr>
          <w:p w14:paraId="21FF9FD4" w14:textId="77777777" w:rsidR="001F6CEA" w:rsidRPr="00752770" w:rsidRDefault="001F6CEA" w:rsidP="00A2029F">
            <w:pPr>
              <w:rPr>
                <w:sz w:val="20"/>
                <w:szCs w:val="20"/>
              </w:rPr>
            </w:pPr>
          </w:p>
          <w:p w14:paraId="66A34993" w14:textId="77777777" w:rsidR="001F6CEA" w:rsidRPr="00752770" w:rsidRDefault="001F6CEA" w:rsidP="00A2029F">
            <w:pPr>
              <w:rPr>
                <w:sz w:val="20"/>
                <w:szCs w:val="20"/>
              </w:rPr>
            </w:pPr>
            <w:r w:rsidRPr="00752770">
              <w:rPr>
                <w:sz w:val="20"/>
                <w:szCs w:val="20"/>
              </w:rPr>
              <w:t>9-10.L.CSE.1(B)</w:t>
            </w:r>
          </w:p>
          <w:p w14:paraId="214A8A22" w14:textId="77777777" w:rsidR="001F6CEA" w:rsidRPr="00752770" w:rsidRDefault="001F6CEA" w:rsidP="00A2029F">
            <w:pPr>
              <w:rPr>
                <w:sz w:val="20"/>
                <w:szCs w:val="20"/>
              </w:rPr>
            </w:pPr>
          </w:p>
          <w:p w14:paraId="43A20C40" w14:textId="77777777" w:rsidR="001F6CEA" w:rsidRPr="00752770" w:rsidRDefault="001F6CEA" w:rsidP="00A2029F">
            <w:pPr>
              <w:rPr>
                <w:sz w:val="20"/>
                <w:szCs w:val="20"/>
              </w:rPr>
            </w:pPr>
          </w:p>
          <w:p w14:paraId="3ABCBB2F" w14:textId="77777777" w:rsidR="001F6CEA" w:rsidRDefault="001F6CEA" w:rsidP="00A2029F">
            <w:pPr>
              <w:rPr>
                <w:sz w:val="20"/>
                <w:szCs w:val="20"/>
              </w:rPr>
            </w:pPr>
          </w:p>
          <w:p w14:paraId="7565BBEF" w14:textId="77777777" w:rsidR="001F6CEA" w:rsidRDefault="001F6CEA" w:rsidP="00A2029F">
            <w:pPr>
              <w:rPr>
                <w:sz w:val="20"/>
                <w:szCs w:val="20"/>
              </w:rPr>
            </w:pPr>
          </w:p>
          <w:p w14:paraId="5AE7B310" w14:textId="77777777" w:rsidR="001F6CEA" w:rsidRDefault="001F6CEA" w:rsidP="00A2029F">
            <w:pPr>
              <w:rPr>
                <w:sz w:val="20"/>
                <w:szCs w:val="20"/>
              </w:rPr>
            </w:pPr>
          </w:p>
          <w:p w14:paraId="05CD54BE" w14:textId="77777777" w:rsidR="001F6CEA" w:rsidRPr="00752770" w:rsidRDefault="001F6CEA" w:rsidP="00A2029F">
            <w:pPr>
              <w:rPr>
                <w:sz w:val="20"/>
                <w:szCs w:val="20"/>
              </w:rPr>
            </w:pPr>
            <w:r w:rsidRPr="00752770">
              <w:rPr>
                <w:sz w:val="20"/>
                <w:szCs w:val="20"/>
              </w:rPr>
              <w:t>9-</w:t>
            </w:r>
            <w:proofErr w:type="gramStart"/>
            <w:r w:rsidRPr="00752770">
              <w:rPr>
                <w:sz w:val="20"/>
                <w:szCs w:val="20"/>
              </w:rPr>
              <w:t>10.SL.CC</w:t>
            </w:r>
            <w:proofErr w:type="gramEnd"/>
            <w:r w:rsidRPr="00752770">
              <w:rPr>
                <w:sz w:val="20"/>
                <w:szCs w:val="20"/>
              </w:rPr>
              <w:t>.1(NT)</w:t>
            </w:r>
          </w:p>
          <w:p w14:paraId="3138AE07" w14:textId="77777777" w:rsidR="001F6CEA" w:rsidRPr="00752770" w:rsidRDefault="001F6CEA" w:rsidP="00A2029F">
            <w:pPr>
              <w:rPr>
                <w:sz w:val="20"/>
                <w:szCs w:val="20"/>
              </w:rPr>
            </w:pPr>
          </w:p>
          <w:p w14:paraId="66791470" w14:textId="77777777" w:rsidR="001F6CEA" w:rsidRPr="00752770" w:rsidRDefault="001F6CEA" w:rsidP="00A2029F">
            <w:pPr>
              <w:rPr>
                <w:sz w:val="20"/>
                <w:szCs w:val="20"/>
              </w:rPr>
            </w:pPr>
            <w:r w:rsidRPr="00752770">
              <w:rPr>
                <w:sz w:val="20"/>
                <w:szCs w:val="20"/>
              </w:rPr>
              <w:t>9-10.RI.KID.1(B)</w:t>
            </w:r>
          </w:p>
          <w:p w14:paraId="4E11FAFB" w14:textId="77777777" w:rsidR="001F6CEA" w:rsidRDefault="001F6CEA" w:rsidP="00A2029F">
            <w:pPr>
              <w:rPr>
                <w:sz w:val="20"/>
                <w:szCs w:val="20"/>
              </w:rPr>
            </w:pPr>
          </w:p>
          <w:p w14:paraId="22D65769" w14:textId="77777777" w:rsidR="001F6CEA" w:rsidRDefault="001F6CEA" w:rsidP="00A2029F">
            <w:pPr>
              <w:rPr>
                <w:sz w:val="20"/>
                <w:szCs w:val="20"/>
              </w:rPr>
            </w:pPr>
          </w:p>
          <w:p w14:paraId="13E42406" w14:textId="77777777" w:rsidR="001F6CEA" w:rsidRDefault="001F6CEA" w:rsidP="00A2029F">
            <w:pPr>
              <w:rPr>
                <w:sz w:val="20"/>
                <w:szCs w:val="20"/>
              </w:rPr>
            </w:pPr>
          </w:p>
          <w:p w14:paraId="3246BB98" w14:textId="77777777" w:rsidR="001F6CEA" w:rsidRDefault="001F6CEA" w:rsidP="00A2029F">
            <w:pPr>
              <w:rPr>
                <w:sz w:val="20"/>
                <w:szCs w:val="20"/>
              </w:rPr>
            </w:pPr>
          </w:p>
          <w:p w14:paraId="5E977FA6" w14:textId="77777777" w:rsidR="001F6CEA" w:rsidRDefault="001F6CEA" w:rsidP="00A2029F">
            <w:pPr>
              <w:rPr>
                <w:sz w:val="20"/>
                <w:szCs w:val="20"/>
              </w:rPr>
            </w:pPr>
          </w:p>
          <w:p w14:paraId="7508DD71" w14:textId="77777777" w:rsidR="001F6CEA" w:rsidRDefault="001F6CEA" w:rsidP="00A2029F">
            <w:pPr>
              <w:rPr>
                <w:sz w:val="20"/>
                <w:szCs w:val="20"/>
              </w:rPr>
            </w:pPr>
          </w:p>
          <w:p w14:paraId="70242598" w14:textId="77777777" w:rsidR="001F6CEA" w:rsidRDefault="001F6CEA" w:rsidP="00A2029F">
            <w:pPr>
              <w:rPr>
                <w:sz w:val="20"/>
                <w:szCs w:val="20"/>
              </w:rPr>
            </w:pPr>
          </w:p>
          <w:p w14:paraId="35C327A3" w14:textId="77777777" w:rsidR="001F6CEA" w:rsidRDefault="001F6CEA" w:rsidP="00A2029F">
            <w:pPr>
              <w:rPr>
                <w:sz w:val="20"/>
                <w:szCs w:val="20"/>
              </w:rPr>
            </w:pPr>
          </w:p>
          <w:p w14:paraId="1AD475F4" w14:textId="77777777" w:rsidR="001F6CEA" w:rsidRDefault="001F6CEA" w:rsidP="00A2029F">
            <w:pPr>
              <w:rPr>
                <w:sz w:val="20"/>
                <w:szCs w:val="20"/>
              </w:rPr>
            </w:pPr>
          </w:p>
          <w:p w14:paraId="63BDCE08" w14:textId="77777777" w:rsidR="001F6CEA" w:rsidRDefault="001F6CEA" w:rsidP="00A2029F">
            <w:pPr>
              <w:rPr>
                <w:sz w:val="20"/>
                <w:szCs w:val="20"/>
              </w:rPr>
            </w:pPr>
          </w:p>
          <w:p w14:paraId="0395F22F" w14:textId="77777777" w:rsidR="001F6CEA" w:rsidRDefault="001F6CEA" w:rsidP="00A2029F">
            <w:pPr>
              <w:rPr>
                <w:sz w:val="20"/>
                <w:szCs w:val="20"/>
              </w:rPr>
            </w:pPr>
            <w:r>
              <w:rPr>
                <w:sz w:val="20"/>
                <w:szCs w:val="20"/>
              </w:rPr>
              <w:t>9-10.L.VAU.6 (B)</w:t>
            </w:r>
          </w:p>
          <w:p w14:paraId="2A78B06B" w14:textId="77777777" w:rsidR="001F6CEA" w:rsidRDefault="001F6CEA" w:rsidP="00A2029F">
            <w:pPr>
              <w:rPr>
                <w:sz w:val="20"/>
                <w:szCs w:val="20"/>
              </w:rPr>
            </w:pPr>
          </w:p>
          <w:p w14:paraId="7314CD50" w14:textId="77777777" w:rsidR="001F6CEA" w:rsidRDefault="001F6CEA" w:rsidP="00A2029F">
            <w:pPr>
              <w:rPr>
                <w:sz w:val="20"/>
                <w:szCs w:val="20"/>
              </w:rPr>
            </w:pPr>
          </w:p>
          <w:p w14:paraId="00156B1B" w14:textId="77777777" w:rsidR="001F6CEA" w:rsidRDefault="001F6CEA" w:rsidP="00A2029F">
            <w:pPr>
              <w:rPr>
                <w:sz w:val="20"/>
                <w:szCs w:val="20"/>
              </w:rPr>
            </w:pPr>
          </w:p>
          <w:p w14:paraId="50BA93CB" w14:textId="77777777" w:rsidR="001F6CEA" w:rsidRDefault="001F6CEA" w:rsidP="00A2029F">
            <w:pPr>
              <w:rPr>
                <w:sz w:val="20"/>
                <w:szCs w:val="20"/>
              </w:rPr>
            </w:pPr>
          </w:p>
          <w:p w14:paraId="20C4BA4D" w14:textId="77777777" w:rsidR="001F6CEA" w:rsidRDefault="001F6CEA" w:rsidP="00A2029F">
            <w:pPr>
              <w:rPr>
                <w:sz w:val="20"/>
                <w:szCs w:val="20"/>
              </w:rPr>
            </w:pPr>
          </w:p>
          <w:p w14:paraId="362BDE23" w14:textId="77777777" w:rsidR="001F6CEA" w:rsidRDefault="001F6CEA" w:rsidP="00A2029F">
            <w:pPr>
              <w:rPr>
                <w:sz w:val="20"/>
                <w:szCs w:val="20"/>
              </w:rPr>
            </w:pPr>
            <w:r>
              <w:rPr>
                <w:sz w:val="20"/>
                <w:szCs w:val="20"/>
              </w:rPr>
              <w:t>9-10.RI.KID.1 (B)</w:t>
            </w:r>
          </w:p>
          <w:p w14:paraId="4BF5A71A" w14:textId="77777777" w:rsidR="001F6CEA" w:rsidRDefault="001F6CEA" w:rsidP="00A2029F">
            <w:pPr>
              <w:rPr>
                <w:sz w:val="20"/>
                <w:szCs w:val="20"/>
              </w:rPr>
            </w:pPr>
            <w:r>
              <w:rPr>
                <w:sz w:val="20"/>
                <w:szCs w:val="20"/>
              </w:rPr>
              <w:t>9-10.RI.KID.2 (B)</w:t>
            </w:r>
          </w:p>
          <w:p w14:paraId="2A1867BD"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.4 (B)</w:t>
            </w:r>
          </w:p>
          <w:p w14:paraId="05508898" w14:textId="77777777" w:rsidR="001F6CEA" w:rsidRDefault="001F6CEA" w:rsidP="00A2029F">
            <w:pPr>
              <w:rPr>
                <w:sz w:val="20"/>
                <w:szCs w:val="20"/>
              </w:rPr>
            </w:pPr>
          </w:p>
          <w:p w14:paraId="7D94D4E7" w14:textId="77777777" w:rsidR="001F6CEA" w:rsidRDefault="001F6CEA" w:rsidP="00A2029F">
            <w:pPr>
              <w:rPr>
                <w:sz w:val="20"/>
                <w:szCs w:val="20"/>
              </w:rPr>
            </w:pPr>
          </w:p>
          <w:p w14:paraId="51B8B022" w14:textId="77777777" w:rsidR="001F6CEA" w:rsidRDefault="001F6CEA" w:rsidP="00A2029F">
            <w:pPr>
              <w:rPr>
                <w:sz w:val="20"/>
                <w:szCs w:val="20"/>
              </w:rPr>
            </w:pPr>
          </w:p>
          <w:p w14:paraId="3549D8E7" w14:textId="77777777" w:rsidR="001F6CEA" w:rsidRDefault="001F6CEA" w:rsidP="00A2029F">
            <w:pPr>
              <w:rPr>
                <w:sz w:val="20"/>
                <w:szCs w:val="20"/>
              </w:rPr>
            </w:pPr>
          </w:p>
          <w:p w14:paraId="6D12D382" w14:textId="77777777" w:rsidR="001F6CEA" w:rsidRDefault="001F6CEA" w:rsidP="00A2029F">
            <w:pPr>
              <w:rPr>
                <w:sz w:val="20"/>
                <w:szCs w:val="20"/>
              </w:rPr>
            </w:pPr>
            <w:r>
              <w:rPr>
                <w:sz w:val="20"/>
                <w:szCs w:val="20"/>
              </w:rPr>
              <w:t>9-10.RL.IKI.7 (B)</w:t>
            </w:r>
          </w:p>
          <w:p w14:paraId="064907E8" w14:textId="77777777" w:rsidR="001F6CEA" w:rsidRDefault="001F6CEA" w:rsidP="00A2029F">
            <w:pPr>
              <w:rPr>
                <w:sz w:val="20"/>
                <w:szCs w:val="20"/>
              </w:rPr>
            </w:pPr>
            <w:r>
              <w:rPr>
                <w:sz w:val="20"/>
                <w:szCs w:val="20"/>
              </w:rPr>
              <w:t>9-10.W.TTP.3.f (B)</w:t>
            </w:r>
          </w:p>
          <w:p w14:paraId="3AC1157D" w14:textId="77777777" w:rsidR="001F6CEA" w:rsidRDefault="001F6CEA" w:rsidP="00A2029F">
            <w:pPr>
              <w:rPr>
                <w:sz w:val="20"/>
                <w:szCs w:val="20"/>
              </w:rPr>
            </w:pPr>
          </w:p>
          <w:p w14:paraId="1C623DD2" w14:textId="77777777" w:rsidR="001F6CEA" w:rsidRDefault="001F6CEA" w:rsidP="00A2029F">
            <w:pPr>
              <w:rPr>
                <w:sz w:val="20"/>
                <w:szCs w:val="20"/>
              </w:rPr>
            </w:pPr>
          </w:p>
          <w:p w14:paraId="7FEA59DB" w14:textId="77777777" w:rsidR="001F6CEA" w:rsidRDefault="001F6CEA" w:rsidP="00A2029F">
            <w:pPr>
              <w:rPr>
                <w:sz w:val="20"/>
                <w:szCs w:val="20"/>
              </w:rPr>
            </w:pPr>
          </w:p>
          <w:p w14:paraId="5C862C14" w14:textId="77777777" w:rsidR="001F6CEA" w:rsidRDefault="001F6CEA" w:rsidP="00A2029F">
            <w:pPr>
              <w:rPr>
                <w:sz w:val="20"/>
                <w:szCs w:val="20"/>
              </w:rPr>
            </w:pPr>
          </w:p>
          <w:p w14:paraId="2255EF7B" w14:textId="77777777" w:rsidR="001F6CEA" w:rsidRDefault="001F6CEA" w:rsidP="00A2029F">
            <w:pPr>
              <w:rPr>
                <w:sz w:val="20"/>
                <w:szCs w:val="20"/>
              </w:rPr>
            </w:pPr>
          </w:p>
          <w:p w14:paraId="55D110F5" w14:textId="77777777" w:rsidR="001F6CEA" w:rsidRDefault="004C3FE3" w:rsidP="00A2029F">
            <w:pPr>
              <w:rPr>
                <w:sz w:val="20"/>
                <w:szCs w:val="20"/>
              </w:rPr>
            </w:pPr>
            <w:r>
              <w:rPr>
                <w:sz w:val="20"/>
                <w:szCs w:val="20"/>
              </w:rPr>
              <w:pict w14:anchorId="4DC08476">
                <v:rect id="_x0000_i1075" style="width:0;height:1.5pt" o:hralign="center" o:hrstd="t" o:hr="t" fillcolor="#a0a0a0" stroked="f"/>
              </w:pict>
            </w:r>
          </w:p>
          <w:p w14:paraId="50846796" w14:textId="77777777" w:rsidR="001F6CEA" w:rsidRDefault="001F6CEA" w:rsidP="00A2029F">
            <w:pPr>
              <w:rPr>
                <w:sz w:val="20"/>
                <w:szCs w:val="20"/>
              </w:rPr>
            </w:pPr>
            <w:r>
              <w:rPr>
                <w:sz w:val="20"/>
                <w:szCs w:val="20"/>
              </w:rPr>
              <w:t>9-10.L.CSE.1 (B)</w:t>
            </w:r>
          </w:p>
          <w:p w14:paraId="0286C481" w14:textId="77777777" w:rsidR="001F6CEA" w:rsidRDefault="001F6CEA" w:rsidP="00A2029F">
            <w:pPr>
              <w:rPr>
                <w:sz w:val="20"/>
                <w:szCs w:val="20"/>
              </w:rPr>
            </w:pPr>
          </w:p>
          <w:p w14:paraId="072D48A2" w14:textId="77777777" w:rsidR="001F6CEA" w:rsidRDefault="001F6CEA" w:rsidP="00A2029F">
            <w:pPr>
              <w:rPr>
                <w:sz w:val="20"/>
                <w:szCs w:val="20"/>
              </w:rPr>
            </w:pPr>
          </w:p>
          <w:p w14:paraId="6F481211" w14:textId="77777777" w:rsidR="001F6CEA" w:rsidRDefault="001F6CEA" w:rsidP="00A2029F">
            <w:pPr>
              <w:rPr>
                <w:sz w:val="20"/>
                <w:szCs w:val="20"/>
              </w:rPr>
            </w:pPr>
          </w:p>
          <w:p w14:paraId="3AEA153F" w14:textId="77777777" w:rsidR="001F6CEA" w:rsidRDefault="001F6CEA" w:rsidP="00A2029F">
            <w:pPr>
              <w:rPr>
                <w:sz w:val="20"/>
                <w:szCs w:val="20"/>
              </w:rPr>
            </w:pPr>
          </w:p>
          <w:p w14:paraId="413DDEFD" w14:textId="77777777" w:rsidR="001F6CEA" w:rsidRDefault="001F6CEA" w:rsidP="00A2029F">
            <w:pPr>
              <w:rPr>
                <w:sz w:val="20"/>
                <w:szCs w:val="20"/>
              </w:rPr>
            </w:pPr>
          </w:p>
          <w:p w14:paraId="7DA06639" w14:textId="77777777" w:rsidR="001F6CEA" w:rsidRDefault="001F6CEA" w:rsidP="00A2029F">
            <w:pPr>
              <w:rPr>
                <w:sz w:val="20"/>
                <w:szCs w:val="20"/>
              </w:rPr>
            </w:pPr>
          </w:p>
          <w:p w14:paraId="0D7EA281"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.5 (B)</w:t>
            </w:r>
          </w:p>
          <w:p w14:paraId="4E2CE3D6"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.4 (B)</w:t>
            </w:r>
          </w:p>
          <w:p w14:paraId="2B2D72B1" w14:textId="77777777" w:rsidR="001F6CEA" w:rsidRDefault="001F6CEA" w:rsidP="00A2029F">
            <w:pPr>
              <w:rPr>
                <w:sz w:val="20"/>
                <w:szCs w:val="20"/>
              </w:rPr>
            </w:pPr>
          </w:p>
          <w:p w14:paraId="0995C400" w14:textId="77777777" w:rsidR="001F6CEA" w:rsidRDefault="001F6CEA" w:rsidP="00A2029F">
            <w:pPr>
              <w:rPr>
                <w:sz w:val="20"/>
                <w:szCs w:val="20"/>
              </w:rPr>
            </w:pPr>
          </w:p>
          <w:p w14:paraId="518CE35B" w14:textId="77777777" w:rsidR="001F6CEA" w:rsidRDefault="001F6CEA" w:rsidP="00A2029F">
            <w:pPr>
              <w:rPr>
                <w:sz w:val="20"/>
                <w:szCs w:val="20"/>
              </w:rPr>
            </w:pPr>
          </w:p>
          <w:p w14:paraId="24FAEC1B" w14:textId="77777777" w:rsidR="001F6CEA" w:rsidRDefault="001F6CEA" w:rsidP="00A2029F">
            <w:pPr>
              <w:rPr>
                <w:sz w:val="20"/>
                <w:szCs w:val="20"/>
              </w:rPr>
            </w:pPr>
          </w:p>
          <w:p w14:paraId="49409DAD" w14:textId="77777777" w:rsidR="001F6CEA" w:rsidRDefault="001F6CEA" w:rsidP="00A2029F">
            <w:pPr>
              <w:rPr>
                <w:sz w:val="20"/>
                <w:szCs w:val="20"/>
              </w:rPr>
            </w:pPr>
          </w:p>
          <w:p w14:paraId="4EEDD5D5" w14:textId="77777777" w:rsidR="001F6CEA" w:rsidRDefault="001F6CEA" w:rsidP="00A2029F">
            <w:pPr>
              <w:rPr>
                <w:sz w:val="20"/>
                <w:szCs w:val="20"/>
              </w:rPr>
            </w:pPr>
          </w:p>
          <w:p w14:paraId="15311A02" w14:textId="77777777" w:rsidR="001F6CEA" w:rsidRDefault="001F6CEA" w:rsidP="00A2029F">
            <w:pPr>
              <w:rPr>
                <w:sz w:val="20"/>
                <w:szCs w:val="20"/>
              </w:rPr>
            </w:pPr>
            <w:r>
              <w:rPr>
                <w:sz w:val="20"/>
                <w:szCs w:val="20"/>
              </w:rPr>
              <w:t>9-10.RL.IKI.7 (B)</w:t>
            </w:r>
          </w:p>
          <w:p w14:paraId="17BF7919" w14:textId="77777777" w:rsidR="001F6CEA" w:rsidRDefault="001F6CEA" w:rsidP="00A2029F">
            <w:pPr>
              <w:rPr>
                <w:sz w:val="20"/>
                <w:szCs w:val="20"/>
              </w:rPr>
            </w:pPr>
          </w:p>
          <w:p w14:paraId="27957AAB" w14:textId="77777777" w:rsidR="001F6CEA" w:rsidRDefault="001F6CEA" w:rsidP="00A2029F">
            <w:pPr>
              <w:rPr>
                <w:sz w:val="20"/>
                <w:szCs w:val="20"/>
              </w:rPr>
            </w:pPr>
          </w:p>
          <w:p w14:paraId="2C8FA9A5" w14:textId="77777777" w:rsidR="001F6CEA" w:rsidRDefault="001F6CEA" w:rsidP="00A2029F">
            <w:pPr>
              <w:rPr>
                <w:sz w:val="20"/>
                <w:szCs w:val="20"/>
              </w:rPr>
            </w:pPr>
          </w:p>
          <w:p w14:paraId="1E6BE946" w14:textId="77777777" w:rsidR="001F6CEA" w:rsidRDefault="001F6CEA" w:rsidP="00A2029F">
            <w:pPr>
              <w:rPr>
                <w:sz w:val="20"/>
                <w:szCs w:val="20"/>
              </w:rPr>
            </w:pPr>
          </w:p>
          <w:p w14:paraId="2CE0DD1A" w14:textId="77777777" w:rsidR="001F6CEA" w:rsidRDefault="004C3FE3" w:rsidP="00A2029F">
            <w:pPr>
              <w:rPr>
                <w:sz w:val="20"/>
                <w:szCs w:val="20"/>
              </w:rPr>
            </w:pPr>
            <w:r>
              <w:rPr>
                <w:sz w:val="20"/>
                <w:szCs w:val="20"/>
              </w:rPr>
              <w:pict w14:anchorId="6DA6736A">
                <v:rect id="_x0000_i1076" style="width:0;height:1.5pt" o:hralign="center" o:hrstd="t" o:hr="t" fillcolor="#a0a0a0" stroked="f"/>
              </w:pict>
            </w:r>
          </w:p>
          <w:p w14:paraId="498EEA8A" w14:textId="77777777" w:rsidR="001F6CEA" w:rsidRDefault="001F6CEA" w:rsidP="00A2029F">
            <w:pPr>
              <w:rPr>
                <w:sz w:val="20"/>
                <w:szCs w:val="20"/>
              </w:rPr>
            </w:pPr>
            <w:r>
              <w:rPr>
                <w:sz w:val="20"/>
                <w:szCs w:val="20"/>
              </w:rPr>
              <w:t>9-10.L.CSE.2 (B)</w:t>
            </w:r>
          </w:p>
          <w:p w14:paraId="0AC87D8A" w14:textId="77777777" w:rsidR="001F6CEA" w:rsidRDefault="001F6CEA" w:rsidP="00A2029F">
            <w:pPr>
              <w:rPr>
                <w:sz w:val="20"/>
                <w:szCs w:val="20"/>
              </w:rPr>
            </w:pPr>
          </w:p>
          <w:p w14:paraId="4884BC99" w14:textId="77777777" w:rsidR="001F6CEA" w:rsidRDefault="001F6CEA" w:rsidP="00A2029F">
            <w:pPr>
              <w:rPr>
                <w:sz w:val="20"/>
                <w:szCs w:val="20"/>
              </w:rPr>
            </w:pPr>
          </w:p>
          <w:p w14:paraId="27440C88" w14:textId="77777777" w:rsidR="001F6CEA" w:rsidRDefault="001F6CEA" w:rsidP="00A2029F">
            <w:pPr>
              <w:rPr>
                <w:sz w:val="20"/>
                <w:szCs w:val="20"/>
              </w:rPr>
            </w:pPr>
          </w:p>
          <w:p w14:paraId="78A173CD" w14:textId="77777777" w:rsidR="001F6CEA" w:rsidRDefault="001F6CEA" w:rsidP="00A2029F">
            <w:pPr>
              <w:rPr>
                <w:sz w:val="20"/>
                <w:szCs w:val="20"/>
              </w:rPr>
            </w:pPr>
            <w:r>
              <w:rPr>
                <w:sz w:val="20"/>
                <w:szCs w:val="20"/>
              </w:rPr>
              <w:t>9-10.RL.KID.1 (B)</w:t>
            </w:r>
          </w:p>
          <w:p w14:paraId="64E47ABA" w14:textId="77777777" w:rsidR="001F6CEA" w:rsidRDefault="001F6CEA" w:rsidP="00A2029F">
            <w:pPr>
              <w:rPr>
                <w:sz w:val="20"/>
                <w:szCs w:val="20"/>
              </w:rPr>
            </w:pPr>
            <w:r>
              <w:rPr>
                <w:sz w:val="20"/>
                <w:szCs w:val="20"/>
              </w:rPr>
              <w:t>9-10.RL.KID.2 (B)</w:t>
            </w:r>
          </w:p>
          <w:p w14:paraId="2C452A22" w14:textId="77777777" w:rsidR="001F6CEA" w:rsidRDefault="001F6CEA" w:rsidP="00A2029F">
            <w:pPr>
              <w:rPr>
                <w:sz w:val="20"/>
                <w:szCs w:val="20"/>
              </w:rPr>
            </w:pPr>
          </w:p>
          <w:p w14:paraId="746E17CA" w14:textId="77777777" w:rsidR="001F6CEA" w:rsidRDefault="001F6CEA" w:rsidP="00A2029F">
            <w:pPr>
              <w:rPr>
                <w:sz w:val="20"/>
                <w:szCs w:val="20"/>
              </w:rPr>
            </w:pPr>
            <w:r>
              <w:rPr>
                <w:sz w:val="20"/>
                <w:szCs w:val="20"/>
              </w:rPr>
              <w:t>9-10.RL.KID.3 (B)</w:t>
            </w:r>
          </w:p>
          <w:p w14:paraId="3E939E7D" w14:textId="77777777" w:rsidR="001F6CEA" w:rsidRDefault="001F6CEA" w:rsidP="00A2029F">
            <w:pPr>
              <w:rPr>
                <w:sz w:val="20"/>
                <w:szCs w:val="20"/>
              </w:rPr>
            </w:pPr>
          </w:p>
          <w:p w14:paraId="4033EFDC" w14:textId="77777777" w:rsidR="001F6CEA" w:rsidRDefault="001F6CEA" w:rsidP="00A2029F">
            <w:pPr>
              <w:rPr>
                <w:sz w:val="20"/>
                <w:szCs w:val="20"/>
              </w:rPr>
            </w:pPr>
          </w:p>
          <w:p w14:paraId="2385AB95" w14:textId="77777777" w:rsidR="001F6CEA" w:rsidRDefault="001F6CEA" w:rsidP="00A2029F">
            <w:pPr>
              <w:rPr>
                <w:sz w:val="20"/>
                <w:szCs w:val="20"/>
              </w:rPr>
            </w:pPr>
          </w:p>
          <w:p w14:paraId="5A1432BE" w14:textId="77777777" w:rsidR="001F6CEA" w:rsidRDefault="001F6CEA" w:rsidP="00A2029F">
            <w:pPr>
              <w:rPr>
                <w:sz w:val="20"/>
                <w:szCs w:val="20"/>
              </w:rPr>
            </w:pPr>
          </w:p>
          <w:p w14:paraId="53EB8507"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.4 (B)</w:t>
            </w:r>
          </w:p>
          <w:p w14:paraId="0D5B4DDD" w14:textId="77777777" w:rsidR="001F6CEA" w:rsidRDefault="001F6CEA" w:rsidP="00A2029F">
            <w:pPr>
              <w:rPr>
                <w:sz w:val="20"/>
                <w:szCs w:val="20"/>
              </w:rPr>
            </w:pPr>
            <w:r>
              <w:rPr>
                <w:sz w:val="20"/>
                <w:szCs w:val="20"/>
              </w:rPr>
              <w:t>9-10.W.TTP.3 (B)</w:t>
            </w:r>
          </w:p>
          <w:p w14:paraId="02C6D57B" w14:textId="77777777" w:rsidR="001F6CEA" w:rsidRDefault="001F6CEA" w:rsidP="00A2029F">
            <w:pPr>
              <w:rPr>
                <w:sz w:val="20"/>
                <w:szCs w:val="20"/>
              </w:rPr>
            </w:pPr>
          </w:p>
          <w:p w14:paraId="20F87A05" w14:textId="77777777" w:rsidR="001F6CEA" w:rsidRDefault="001F6CEA" w:rsidP="00A2029F">
            <w:pPr>
              <w:rPr>
                <w:sz w:val="20"/>
                <w:szCs w:val="20"/>
              </w:rPr>
            </w:pPr>
            <w:r>
              <w:rPr>
                <w:sz w:val="20"/>
                <w:szCs w:val="20"/>
              </w:rPr>
              <w:t>9-10.RL.IKI.7 (B)</w:t>
            </w:r>
          </w:p>
          <w:p w14:paraId="776DDD58" w14:textId="77777777" w:rsidR="001F6CEA" w:rsidRDefault="001F6CEA" w:rsidP="00A2029F">
            <w:pPr>
              <w:rPr>
                <w:sz w:val="20"/>
                <w:szCs w:val="20"/>
              </w:rPr>
            </w:pPr>
          </w:p>
          <w:p w14:paraId="4CD16D68" w14:textId="77777777" w:rsidR="001F6CEA" w:rsidRDefault="001F6CEA" w:rsidP="00A2029F">
            <w:pPr>
              <w:rPr>
                <w:sz w:val="20"/>
                <w:szCs w:val="20"/>
              </w:rPr>
            </w:pPr>
          </w:p>
          <w:p w14:paraId="195F131D" w14:textId="77777777" w:rsidR="001F6CEA" w:rsidRDefault="001F6CEA" w:rsidP="00A2029F">
            <w:pPr>
              <w:rPr>
                <w:sz w:val="20"/>
                <w:szCs w:val="20"/>
              </w:rPr>
            </w:pPr>
          </w:p>
          <w:p w14:paraId="6F6CFB53" w14:textId="77777777" w:rsidR="001F6CEA" w:rsidRDefault="001F6CEA" w:rsidP="00A2029F">
            <w:pPr>
              <w:rPr>
                <w:sz w:val="20"/>
                <w:szCs w:val="20"/>
              </w:rPr>
            </w:pPr>
          </w:p>
          <w:p w14:paraId="42F29D68" w14:textId="77777777" w:rsidR="001F6CEA" w:rsidRDefault="001F6CEA" w:rsidP="00A2029F">
            <w:pPr>
              <w:rPr>
                <w:sz w:val="20"/>
                <w:szCs w:val="20"/>
              </w:rPr>
            </w:pPr>
          </w:p>
          <w:p w14:paraId="708D7B2A" w14:textId="77777777" w:rsidR="001F6CEA" w:rsidRDefault="001F6CEA" w:rsidP="00A2029F">
            <w:pPr>
              <w:rPr>
                <w:sz w:val="20"/>
                <w:szCs w:val="20"/>
              </w:rPr>
            </w:pPr>
          </w:p>
          <w:p w14:paraId="7EBAF908" w14:textId="77777777" w:rsidR="001F6CEA" w:rsidRDefault="001F6CEA" w:rsidP="00A2029F">
            <w:pPr>
              <w:rPr>
                <w:sz w:val="20"/>
                <w:szCs w:val="20"/>
              </w:rPr>
            </w:pPr>
          </w:p>
          <w:p w14:paraId="65F0B4FF" w14:textId="77777777" w:rsidR="001F6CEA" w:rsidRDefault="001F6CEA" w:rsidP="00A2029F">
            <w:pPr>
              <w:rPr>
                <w:sz w:val="20"/>
                <w:szCs w:val="20"/>
              </w:rPr>
            </w:pPr>
          </w:p>
          <w:p w14:paraId="5E5C75AC" w14:textId="77777777" w:rsidR="001F6CEA" w:rsidRDefault="001F6CEA" w:rsidP="00A2029F">
            <w:pPr>
              <w:rPr>
                <w:sz w:val="20"/>
                <w:szCs w:val="20"/>
              </w:rPr>
            </w:pPr>
          </w:p>
          <w:p w14:paraId="1C1B3BED" w14:textId="77777777" w:rsidR="001F6CEA" w:rsidRDefault="004C3FE3" w:rsidP="00A2029F">
            <w:pPr>
              <w:rPr>
                <w:sz w:val="20"/>
                <w:szCs w:val="20"/>
              </w:rPr>
            </w:pPr>
            <w:r>
              <w:rPr>
                <w:sz w:val="20"/>
                <w:szCs w:val="20"/>
              </w:rPr>
              <w:pict w14:anchorId="25A68D77">
                <v:rect id="_x0000_i1077" style="width:0;height:1.5pt" o:hralign="center" o:hrstd="t" o:hr="t" fillcolor="#a0a0a0" stroked="f"/>
              </w:pict>
            </w:r>
          </w:p>
          <w:p w14:paraId="5BD6B0EA" w14:textId="77777777" w:rsidR="001F6CEA" w:rsidRDefault="001F6CEA" w:rsidP="00A2029F">
            <w:pPr>
              <w:rPr>
                <w:sz w:val="20"/>
                <w:szCs w:val="20"/>
              </w:rPr>
            </w:pPr>
            <w:r>
              <w:rPr>
                <w:sz w:val="20"/>
                <w:szCs w:val="20"/>
              </w:rPr>
              <w:t>9-10.L.CSE.1 (B)</w:t>
            </w:r>
          </w:p>
          <w:p w14:paraId="564DD53A" w14:textId="77777777" w:rsidR="001F6CEA" w:rsidRDefault="001F6CEA" w:rsidP="00A2029F">
            <w:pPr>
              <w:rPr>
                <w:sz w:val="20"/>
                <w:szCs w:val="20"/>
              </w:rPr>
            </w:pPr>
          </w:p>
          <w:p w14:paraId="02F9F235" w14:textId="77777777" w:rsidR="001F6CEA" w:rsidRDefault="001F6CEA" w:rsidP="00A2029F">
            <w:pPr>
              <w:rPr>
                <w:sz w:val="20"/>
                <w:szCs w:val="20"/>
              </w:rPr>
            </w:pPr>
          </w:p>
          <w:p w14:paraId="49CD9074"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.5 (B)</w:t>
            </w:r>
          </w:p>
          <w:p w14:paraId="6E2B8AA1" w14:textId="77777777" w:rsidR="001F6CEA" w:rsidRDefault="001F6CEA" w:rsidP="00A2029F">
            <w:pPr>
              <w:rPr>
                <w:sz w:val="20"/>
                <w:szCs w:val="20"/>
              </w:rPr>
            </w:pPr>
            <w:r>
              <w:rPr>
                <w:sz w:val="20"/>
                <w:szCs w:val="20"/>
              </w:rPr>
              <w:t>9-10.RL.KID.3 (B)</w:t>
            </w:r>
          </w:p>
          <w:p w14:paraId="17724730" w14:textId="77777777" w:rsidR="001F6CEA" w:rsidRDefault="001F6CEA" w:rsidP="00A2029F">
            <w:pPr>
              <w:rPr>
                <w:sz w:val="20"/>
                <w:szCs w:val="20"/>
              </w:rPr>
            </w:pPr>
            <w:r>
              <w:rPr>
                <w:sz w:val="20"/>
                <w:szCs w:val="20"/>
              </w:rPr>
              <w:t>9-10.RL.KID.2 (B)</w:t>
            </w:r>
          </w:p>
          <w:p w14:paraId="1621CA4A" w14:textId="77777777" w:rsidR="001F6CEA" w:rsidRDefault="001F6CEA" w:rsidP="00A2029F">
            <w:pPr>
              <w:rPr>
                <w:sz w:val="20"/>
                <w:szCs w:val="20"/>
              </w:rPr>
            </w:pPr>
          </w:p>
          <w:p w14:paraId="295A4829" w14:textId="77777777" w:rsidR="001F6CEA" w:rsidRDefault="001F6CEA" w:rsidP="00A2029F">
            <w:pPr>
              <w:rPr>
                <w:sz w:val="20"/>
                <w:szCs w:val="20"/>
              </w:rPr>
            </w:pPr>
            <w:r>
              <w:rPr>
                <w:sz w:val="20"/>
                <w:szCs w:val="20"/>
              </w:rPr>
              <w:t>9-10.RL.IKI.7 (B)</w:t>
            </w:r>
          </w:p>
          <w:p w14:paraId="078F071E" w14:textId="77777777" w:rsidR="001F6CEA" w:rsidRDefault="001F6CEA" w:rsidP="00A2029F">
            <w:pPr>
              <w:rPr>
                <w:sz w:val="20"/>
                <w:szCs w:val="20"/>
              </w:rPr>
            </w:pPr>
          </w:p>
          <w:p w14:paraId="1510C28C" w14:textId="77777777" w:rsidR="001F6CEA" w:rsidRDefault="001F6CEA" w:rsidP="00A2029F">
            <w:pPr>
              <w:rPr>
                <w:sz w:val="20"/>
                <w:szCs w:val="20"/>
              </w:rPr>
            </w:pPr>
          </w:p>
          <w:p w14:paraId="3F0434A0" w14:textId="77777777" w:rsidR="001F6CEA" w:rsidRDefault="001F6CEA" w:rsidP="00A2029F">
            <w:pPr>
              <w:rPr>
                <w:sz w:val="20"/>
                <w:szCs w:val="20"/>
              </w:rPr>
            </w:pPr>
          </w:p>
          <w:p w14:paraId="1F63A7B5" w14:textId="77777777" w:rsidR="001F6CEA" w:rsidRDefault="001F6CEA" w:rsidP="00A2029F">
            <w:pPr>
              <w:rPr>
                <w:sz w:val="20"/>
                <w:szCs w:val="20"/>
              </w:rPr>
            </w:pPr>
          </w:p>
          <w:p w14:paraId="4D258C77" w14:textId="77777777" w:rsidR="001F6CEA" w:rsidRDefault="001F6CEA" w:rsidP="00A2029F">
            <w:pPr>
              <w:rPr>
                <w:sz w:val="20"/>
                <w:szCs w:val="20"/>
              </w:rPr>
            </w:pPr>
          </w:p>
          <w:p w14:paraId="348A9689" w14:textId="77777777" w:rsidR="001F6CEA" w:rsidRDefault="001F6CEA" w:rsidP="00A2029F">
            <w:pPr>
              <w:rPr>
                <w:sz w:val="20"/>
                <w:szCs w:val="20"/>
              </w:rPr>
            </w:pPr>
          </w:p>
          <w:p w14:paraId="43BDCF6D" w14:textId="77777777" w:rsidR="001F6CEA" w:rsidRDefault="004C3FE3" w:rsidP="00A2029F">
            <w:pPr>
              <w:rPr>
                <w:sz w:val="20"/>
                <w:szCs w:val="20"/>
              </w:rPr>
            </w:pPr>
            <w:r>
              <w:rPr>
                <w:sz w:val="20"/>
                <w:szCs w:val="20"/>
              </w:rPr>
              <w:pict w14:anchorId="018DCDB3">
                <v:rect id="_x0000_i1078" style="width:0;height:1.5pt" o:hralign="center" o:hrstd="t" o:hr="t" fillcolor="#a0a0a0" stroked="f"/>
              </w:pict>
            </w:r>
          </w:p>
          <w:p w14:paraId="63CB5147" w14:textId="77777777" w:rsidR="001F6CEA" w:rsidRDefault="001F6CEA" w:rsidP="00A2029F">
            <w:pPr>
              <w:rPr>
                <w:sz w:val="20"/>
                <w:szCs w:val="20"/>
              </w:rPr>
            </w:pPr>
            <w:r>
              <w:rPr>
                <w:sz w:val="20"/>
                <w:szCs w:val="20"/>
              </w:rPr>
              <w:t>9-10.L.CSE.2 (B)</w:t>
            </w:r>
          </w:p>
          <w:p w14:paraId="09F9F1FB" w14:textId="77777777" w:rsidR="001F6CEA" w:rsidRDefault="001F6CEA" w:rsidP="00A2029F">
            <w:pPr>
              <w:rPr>
                <w:sz w:val="20"/>
                <w:szCs w:val="20"/>
              </w:rPr>
            </w:pPr>
          </w:p>
          <w:p w14:paraId="54C4CDD9" w14:textId="77777777" w:rsidR="001F6CEA" w:rsidRDefault="001F6CEA" w:rsidP="00A2029F">
            <w:pPr>
              <w:rPr>
                <w:sz w:val="20"/>
                <w:szCs w:val="20"/>
              </w:rPr>
            </w:pPr>
          </w:p>
          <w:p w14:paraId="1D19E95B" w14:textId="77777777" w:rsidR="001F6CEA" w:rsidRDefault="001F6CEA" w:rsidP="00A2029F">
            <w:pPr>
              <w:rPr>
                <w:sz w:val="20"/>
                <w:szCs w:val="20"/>
              </w:rPr>
            </w:pPr>
          </w:p>
          <w:p w14:paraId="061A14A4" w14:textId="77777777" w:rsidR="001F6CEA" w:rsidRDefault="001F6CEA" w:rsidP="00A2029F">
            <w:pPr>
              <w:rPr>
                <w:sz w:val="20"/>
                <w:szCs w:val="20"/>
              </w:rPr>
            </w:pPr>
          </w:p>
          <w:p w14:paraId="31967D1E" w14:textId="77777777" w:rsidR="001F6CEA" w:rsidRDefault="001F6CEA" w:rsidP="00A2029F">
            <w:pPr>
              <w:rPr>
                <w:sz w:val="20"/>
                <w:szCs w:val="20"/>
              </w:rPr>
            </w:pPr>
            <w:r>
              <w:rPr>
                <w:sz w:val="20"/>
                <w:szCs w:val="20"/>
              </w:rPr>
              <w:t>9-10.RL.KID.1 (B)</w:t>
            </w:r>
          </w:p>
          <w:p w14:paraId="754AC1CF" w14:textId="77777777" w:rsidR="001F6CEA" w:rsidRDefault="001F6CEA" w:rsidP="00A2029F">
            <w:pPr>
              <w:rPr>
                <w:sz w:val="20"/>
                <w:szCs w:val="20"/>
              </w:rPr>
            </w:pPr>
            <w:r>
              <w:rPr>
                <w:sz w:val="20"/>
                <w:szCs w:val="20"/>
              </w:rPr>
              <w:t>9-10.RI.KID.1 (B)</w:t>
            </w:r>
          </w:p>
          <w:p w14:paraId="4FFA2134" w14:textId="77777777" w:rsidR="001F6CEA" w:rsidRDefault="001F6CEA" w:rsidP="00A2029F">
            <w:pPr>
              <w:rPr>
                <w:sz w:val="20"/>
                <w:szCs w:val="20"/>
              </w:rPr>
            </w:pPr>
            <w:r>
              <w:rPr>
                <w:sz w:val="20"/>
                <w:szCs w:val="20"/>
              </w:rPr>
              <w:t>9-10.RI.KID.2 (B)</w:t>
            </w:r>
          </w:p>
          <w:p w14:paraId="49D89D3C"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.4 (B)</w:t>
            </w:r>
          </w:p>
          <w:p w14:paraId="1614DC5E" w14:textId="77777777" w:rsidR="001F6CEA" w:rsidRDefault="001F6CEA" w:rsidP="00A2029F">
            <w:pPr>
              <w:rPr>
                <w:sz w:val="20"/>
                <w:szCs w:val="20"/>
              </w:rPr>
            </w:pPr>
          </w:p>
          <w:p w14:paraId="3956C642" w14:textId="77777777" w:rsidR="001F6CEA" w:rsidRDefault="001F6CEA" w:rsidP="00A2029F">
            <w:pPr>
              <w:rPr>
                <w:sz w:val="20"/>
                <w:szCs w:val="20"/>
              </w:rPr>
            </w:pPr>
          </w:p>
          <w:p w14:paraId="5100B016" w14:textId="77777777" w:rsidR="001F6CEA" w:rsidRDefault="001F6CEA" w:rsidP="00A2029F">
            <w:pPr>
              <w:rPr>
                <w:sz w:val="20"/>
                <w:szCs w:val="20"/>
              </w:rPr>
            </w:pPr>
            <w:r>
              <w:rPr>
                <w:sz w:val="20"/>
                <w:szCs w:val="20"/>
              </w:rPr>
              <w:t>9-10.RL.IKI.7 (B)</w:t>
            </w:r>
          </w:p>
          <w:p w14:paraId="22701B3A" w14:textId="77777777" w:rsidR="001F6CEA" w:rsidRDefault="001F6CEA" w:rsidP="00A2029F">
            <w:pPr>
              <w:rPr>
                <w:sz w:val="20"/>
                <w:szCs w:val="20"/>
              </w:rPr>
            </w:pPr>
          </w:p>
          <w:p w14:paraId="41D154BD" w14:textId="77777777" w:rsidR="001F6CEA" w:rsidRDefault="001F6CEA" w:rsidP="00A2029F">
            <w:pPr>
              <w:rPr>
                <w:sz w:val="20"/>
                <w:szCs w:val="20"/>
              </w:rPr>
            </w:pPr>
          </w:p>
          <w:p w14:paraId="16ACBA3E" w14:textId="77777777" w:rsidR="001F6CEA" w:rsidRDefault="001F6CEA" w:rsidP="00A2029F">
            <w:pPr>
              <w:rPr>
                <w:sz w:val="20"/>
                <w:szCs w:val="20"/>
              </w:rPr>
            </w:pPr>
          </w:p>
          <w:p w14:paraId="7B719F5B" w14:textId="77777777" w:rsidR="001F6CEA" w:rsidRDefault="001F6CEA" w:rsidP="00A2029F">
            <w:pPr>
              <w:rPr>
                <w:sz w:val="20"/>
                <w:szCs w:val="20"/>
              </w:rPr>
            </w:pPr>
            <w:r>
              <w:rPr>
                <w:sz w:val="20"/>
                <w:szCs w:val="20"/>
              </w:rPr>
              <w:t>9-10.VAU.4</w:t>
            </w:r>
            <w:proofErr w:type="gramStart"/>
            <w:r>
              <w:rPr>
                <w:sz w:val="20"/>
                <w:szCs w:val="20"/>
              </w:rPr>
              <w:t>a,c</w:t>
            </w:r>
            <w:proofErr w:type="gramEnd"/>
            <w:r>
              <w:rPr>
                <w:sz w:val="20"/>
                <w:szCs w:val="20"/>
              </w:rPr>
              <w:t xml:space="preserve"> (B)</w:t>
            </w:r>
          </w:p>
          <w:p w14:paraId="50FB6729" w14:textId="77777777" w:rsidR="001F6CEA" w:rsidRDefault="001F6CEA" w:rsidP="00A2029F">
            <w:pPr>
              <w:rPr>
                <w:sz w:val="20"/>
                <w:szCs w:val="20"/>
              </w:rPr>
            </w:pPr>
            <w:r>
              <w:rPr>
                <w:sz w:val="20"/>
                <w:szCs w:val="20"/>
              </w:rPr>
              <w:t>9-10.W.TTP.2 (B)</w:t>
            </w:r>
          </w:p>
          <w:p w14:paraId="57B16889" w14:textId="77777777" w:rsidR="001F6CEA" w:rsidRDefault="001F6CEA" w:rsidP="00A2029F">
            <w:pPr>
              <w:rPr>
                <w:sz w:val="20"/>
                <w:szCs w:val="20"/>
              </w:rPr>
            </w:pPr>
          </w:p>
          <w:p w14:paraId="4C04250A" w14:textId="77777777" w:rsidR="001F6CEA" w:rsidRDefault="001F6CEA" w:rsidP="00A2029F">
            <w:pPr>
              <w:rPr>
                <w:sz w:val="20"/>
                <w:szCs w:val="20"/>
              </w:rPr>
            </w:pPr>
          </w:p>
          <w:p w14:paraId="560DBF3B" w14:textId="77777777" w:rsidR="001F6CEA" w:rsidRDefault="001F6CEA" w:rsidP="00A2029F">
            <w:pPr>
              <w:rPr>
                <w:sz w:val="20"/>
                <w:szCs w:val="20"/>
              </w:rPr>
            </w:pPr>
          </w:p>
          <w:p w14:paraId="686E2907" w14:textId="77777777" w:rsidR="001F6CEA" w:rsidRDefault="001F6CEA" w:rsidP="00A2029F">
            <w:pPr>
              <w:rPr>
                <w:sz w:val="20"/>
                <w:szCs w:val="20"/>
              </w:rPr>
            </w:pPr>
          </w:p>
          <w:p w14:paraId="6528CF47" w14:textId="77777777" w:rsidR="001F6CEA" w:rsidRDefault="001F6CEA" w:rsidP="00A2029F">
            <w:pPr>
              <w:rPr>
                <w:sz w:val="20"/>
                <w:szCs w:val="20"/>
              </w:rPr>
            </w:pPr>
          </w:p>
          <w:p w14:paraId="69A4B98C" w14:textId="77777777" w:rsidR="001F6CEA" w:rsidRDefault="001F6CEA" w:rsidP="00A2029F">
            <w:pPr>
              <w:rPr>
                <w:sz w:val="20"/>
                <w:szCs w:val="20"/>
              </w:rPr>
            </w:pPr>
          </w:p>
          <w:p w14:paraId="6F6F1922" w14:textId="77777777" w:rsidR="001F6CEA" w:rsidRDefault="001F6CEA" w:rsidP="00A2029F">
            <w:pPr>
              <w:rPr>
                <w:sz w:val="20"/>
                <w:szCs w:val="20"/>
              </w:rPr>
            </w:pPr>
          </w:p>
          <w:p w14:paraId="14240F10" w14:textId="77777777" w:rsidR="001F6CEA" w:rsidRDefault="004C3FE3" w:rsidP="00A2029F">
            <w:pPr>
              <w:rPr>
                <w:sz w:val="20"/>
                <w:szCs w:val="20"/>
              </w:rPr>
            </w:pPr>
            <w:r>
              <w:rPr>
                <w:sz w:val="20"/>
                <w:szCs w:val="20"/>
              </w:rPr>
              <w:pict w14:anchorId="3818F9BC">
                <v:rect id="_x0000_i1079" style="width:0;height:1.5pt" o:hralign="center" o:hrstd="t" o:hr="t" fillcolor="#a0a0a0" stroked="f"/>
              </w:pict>
            </w:r>
          </w:p>
          <w:p w14:paraId="466286E5" w14:textId="77777777" w:rsidR="001F6CEA" w:rsidRPr="00752770" w:rsidRDefault="001F6CEA" w:rsidP="00A2029F">
            <w:pPr>
              <w:rPr>
                <w:sz w:val="20"/>
                <w:szCs w:val="20"/>
              </w:rPr>
            </w:pPr>
            <w:r>
              <w:rPr>
                <w:sz w:val="20"/>
                <w:szCs w:val="20"/>
              </w:rPr>
              <w:t>9-10.W.TTP.2 (B)</w:t>
            </w:r>
          </w:p>
        </w:tc>
      </w:tr>
      <w:tr w:rsidR="001F6CEA" w:rsidRPr="00752770" w14:paraId="2AADBE45" w14:textId="77777777" w:rsidTr="00564E0D">
        <w:tc>
          <w:tcPr>
            <w:tcW w:w="1620" w:type="dxa"/>
            <w:shd w:val="clear" w:color="auto" w:fill="auto"/>
          </w:tcPr>
          <w:p w14:paraId="742F8CD8" w14:textId="77777777" w:rsidR="001F6CEA" w:rsidRDefault="001F6CEA" w:rsidP="00A2029F">
            <w:pPr>
              <w:rPr>
                <w:sz w:val="20"/>
                <w:szCs w:val="20"/>
              </w:rPr>
            </w:pPr>
            <w:r w:rsidRPr="00CE5C3F">
              <w:rPr>
                <w:sz w:val="20"/>
                <w:szCs w:val="20"/>
                <w:highlight w:val="yellow"/>
              </w:rPr>
              <w:lastRenderedPageBreak/>
              <w:t>Declaring Your Genius</w:t>
            </w:r>
          </w:p>
          <w:p w14:paraId="5F3B3A72" w14:textId="77777777" w:rsidR="001F6CEA" w:rsidRPr="00752770" w:rsidRDefault="001F6CEA" w:rsidP="00A2029F">
            <w:pPr>
              <w:rPr>
                <w:sz w:val="20"/>
                <w:szCs w:val="20"/>
              </w:rPr>
            </w:pPr>
            <w:r>
              <w:rPr>
                <w:sz w:val="20"/>
                <w:szCs w:val="20"/>
              </w:rPr>
              <w:t>(The Odyssey)</w:t>
            </w:r>
          </w:p>
          <w:p w14:paraId="7E3E0A8A" w14:textId="77777777" w:rsidR="001F6CEA" w:rsidRPr="00752770" w:rsidRDefault="001F6CEA" w:rsidP="00A2029F">
            <w:pPr>
              <w:rPr>
                <w:sz w:val="20"/>
                <w:szCs w:val="20"/>
              </w:rPr>
            </w:pPr>
          </w:p>
          <w:p w14:paraId="2D275C40" w14:textId="77777777" w:rsidR="001F6CEA" w:rsidRDefault="001F6CEA" w:rsidP="00A2029F">
            <w:pPr>
              <w:rPr>
                <w:b/>
                <w:sz w:val="20"/>
                <w:szCs w:val="20"/>
              </w:rPr>
            </w:pPr>
            <w:r w:rsidRPr="00FC3851">
              <w:rPr>
                <w:b/>
                <w:sz w:val="20"/>
                <w:szCs w:val="20"/>
              </w:rPr>
              <w:t>2nd 9 Weeks</w:t>
            </w:r>
          </w:p>
          <w:p w14:paraId="5A0AD080" w14:textId="77777777" w:rsidR="001F6CEA" w:rsidRDefault="001F6CEA" w:rsidP="00A2029F">
            <w:pPr>
              <w:rPr>
                <w:b/>
                <w:sz w:val="20"/>
                <w:szCs w:val="20"/>
              </w:rPr>
            </w:pPr>
          </w:p>
          <w:p w14:paraId="6BEDA2C0" w14:textId="1B63471F" w:rsidR="001F6CEA" w:rsidRDefault="001F6CEA" w:rsidP="00A2029F">
            <w:pPr>
              <w:rPr>
                <w:b/>
                <w:sz w:val="20"/>
                <w:szCs w:val="20"/>
              </w:rPr>
            </w:pPr>
            <w:r>
              <w:rPr>
                <w:b/>
                <w:sz w:val="20"/>
                <w:szCs w:val="20"/>
              </w:rPr>
              <w:t>November-December</w:t>
            </w:r>
          </w:p>
          <w:p w14:paraId="1689A14E" w14:textId="77777777" w:rsidR="001F6CEA" w:rsidRDefault="001F6CEA" w:rsidP="00A2029F">
            <w:pPr>
              <w:rPr>
                <w:b/>
                <w:sz w:val="20"/>
                <w:szCs w:val="20"/>
              </w:rPr>
            </w:pPr>
          </w:p>
          <w:p w14:paraId="38FDE30F" w14:textId="77777777" w:rsidR="001F6CEA" w:rsidRDefault="001F6CEA" w:rsidP="00A2029F">
            <w:pPr>
              <w:rPr>
                <w:b/>
                <w:sz w:val="20"/>
                <w:szCs w:val="20"/>
              </w:rPr>
            </w:pPr>
          </w:p>
          <w:p w14:paraId="7EFC995A" w14:textId="77777777" w:rsidR="001F6CEA" w:rsidRDefault="001F6CEA" w:rsidP="00A2029F">
            <w:pPr>
              <w:rPr>
                <w:b/>
                <w:sz w:val="20"/>
                <w:szCs w:val="20"/>
              </w:rPr>
            </w:pPr>
          </w:p>
          <w:p w14:paraId="3B9408E8" w14:textId="77777777" w:rsidR="001F6CEA" w:rsidRDefault="001F6CEA" w:rsidP="00A2029F">
            <w:pPr>
              <w:rPr>
                <w:b/>
                <w:sz w:val="20"/>
                <w:szCs w:val="20"/>
              </w:rPr>
            </w:pPr>
          </w:p>
          <w:p w14:paraId="392685D2" w14:textId="77777777" w:rsidR="001F6CEA" w:rsidRDefault="001F6CEA" w:rsidP="00A2029F">
            <w:pPr>
              <w:rPr>
                <w:b/>
                <w:sz w:val="20"/>
                <w:szCs w:val="20"/>
              </w:rPr>
            </w:pPr>
          </w:p>
          <w:p w14:paraId="15E8A574" w14:textId="77777777" w:rsidR="001F6CEA" w:rsidRDefault="001F6CEA" w:rsidP="00A2029F">
            <w:pPr>
              <w:rPr>
                <w:b/>
                <w:sz w:val="20"/>
                <w:szCs w:val="20"/>
              </w:rPr>
            </w:pPr>
          </w:p>
          <w:p w14:paraId="192016A7" w14:textId="77777777" w:rsidR="001F6CEA" w:rsidRDefault="001F6CEA" w:rsidP="00A2029F">
            <w:pPr>
              <w:rPr>
                <w:b/>
                <w:sz w:val="20"/>
                <w:szCs w:val="20"/>
              </w:rPr>
            </w:pPr>
          </w:p>
          <w:p w14:paraId="7F11D164" w14:textId="77777777" w:rsidR="001F6CEA" w:rsidRDefault="001F6CEA" w:rsidP="00A2029F">
            <w:pPr>
              <w:rPr>
                <w:b/>
                <w:sz w:val="20"/>
                <w:szCs w:val="20"/>
              </w:rPr>
            </w:pPr>
          </w:p>
          <w:p w14:paraId="699AE987" w14:textId="77777777" w:rsidR="001F6CEA" w:rsidRDefault="001F6CEA" w:rsidP="00A2029F">
            <w:pPr>
              <w:rPr>
                <w:b/>
                <w:sz w:val="20"/>
                <w:szCs w:val="20"/>
              </w:rPr>
            </w:pPr>
          </w:p>
          <w:p w14:paraId="76FDD826" w14:textId="77777777" w:rsidR="001F6CEA" w:rsidRDefault="001F6CEA" w:rsidP="00A2029F">
            <w:pPr>
              <w:rPr>
                <w:b/>
                <w:sz w:val="20"/>
                <w:szCs w:val="20"/>
              </w:rPr>
            </w:pPr>
          </w:p>
          <w:p w14:paraId="035A3088" w14:textId="77777777" w:rsidR="001F6CEA" w:rsidRDefault="001F6CEA" w:rsidP="00A2029F">
            <w:pPr>
              <w:rPr>
                <w:b/>
                <w:sz w:val="20"/>
                <w:szCs w:val="20"/>
              </w:rPr>
            </w:pPr>
          </w:p>
          <w:p w14:paraId="3604754C" w14:textId="77777777" w:rsidR="001F6CEA" w:rsidRDefault="001F6CEA" w:rsidP="00A2029F">
            <w:pPr>
              <w:rPr>
                <w:b/>
                <w:sz w:val="20"/>
                <w:szCs w:val="20"/>
              </w:rPr>
            </w:pPr>
          </w:p>
          <w:p w14:paraId="6414BEAC" w14:textId="77777777" w:rsidR="001F6CEA" w:rsidRDefault="001F6CEA" w:rsidP="00A2029F">
            <w:pPr>
              <w:rPr>
                <w:b/>
                <w:sz w:val="20"/>
                <w:szCs w:val="20"/>
              </w:rPr>
            </w:pPr>
          </w:p>
          <w:p w14:paraId="0AE3B311" w14:textId="77777777" w:rsidR="001F6CEA" w:rsidRDefault="001F6CEA" w:rsidP="00A2029F">
            <w:pPr>
              <w:rPr>
                <w:b/>
                <w:sz w:val="20"/>
                <w:szCs w:val="20"/>
              </w:rPr>
            </w:pPr>
          </w:p>
          <w:p w14:paraId="5C5939D6" w14:textId="77777777" w:rsidR="001F6CEA" w:rsidRDefault="001F6CEA" w:rsidP="00A2029F">
            <w:pPr>
              <w:rPr>
                <w:b/>
                <w:sz w:val="20"/>
                <w:szCs w:val="20"/>
              </w:rPr>
            </w:pPr>
          </w:p>
          <w:p w14:paraId="660CBC74" w14:textId="77777777" w:rsidR="001F6CEA" w:rsidRDefault="001F6CEA" w:rsidP="00A2029F">
            <w:pPr>
              <w:rPr>
                <w:b/>
                <w:sz w:val="20"/>
                <w:szCs w:val="20"/>
              </w:rPr>
            </w:pPr>
          </w:p>
          <w:p w14:paraId="11A695B2" w14:textId="77777777" w:rsidR="001F6CEA" w:rsidRDefault="001F6CEA" w:rsidP="00A2029F">
            <w:pPr>
              <w:rPr>
                <w:b/>
                <w:sz w:val="20"/>
                <w:szCs w:val="20"/>
              </w:rPr>
            </w:pPr>
          </w:p>
          <w:p w14:paraId="3EC98230" w14:textId="77777777" w:rsidR="001F6CEA" w:rsidRDefault="001F6CEA" w:rsidP="00A2029F">
            <w:pPr>
              <w:rPr>
                <w:b/>
                <w:sz w:val="20"/>
                <w:szCs w:val="20"/>
              </w:rPr>
            </w:pPr>
          </w:p>
          <w:p w14:paraId="539451F0" w14:textId="77777777" w:rsidR="001F6CEA" w:rsidRDefault="001F6CEA" w:rsidP="00A2029F">
            <w:pPr>
              <w:rPr>
                <w:b/>
                <w:sz w:val="20"/>
                <w:szCs w:val="20"/>
              </w:rPr>
            </w:pPr>
          </w:p>
          <w:p w14:paraId="7C18509B" w14:textId="77777777" w:rsidR="001F6CEA" w:rsidRDefault="001F6CEA" w:rsidP="00A2029F">
            <w:pPr>
              <w:rPr>
                <w:sz w:val="20"/>
                <w:szCs w:val="20"/>
              </w:rPr>
            </w:pPr>
            <w:r w:rsidRPr="00CE5C3F">
              <w:rPr>
                <w:sz w:val="20"/>
                <w:szCs w:val="20"/>
                <w:highlight w:val="yellow"/>
              </w:rPr>
              <w:t>Declaring Your Genius</w:t>
            </w:r>
          </w:p>
          <w:p w14:paraId="4BD94424" w14:textId="77777777" w:rsidR="001F6CEA" w:rsidRPr="00752770" w:rsidRDefault="001F6CEA" w:rsidP="00A2029F">
            <w:pPr>
              <w:rPr>
                <w:sz w:val="20"/>
                <w:szCs w:val="20"/>
              </w:rPr>
            </w:pPr>
            <w:r>
              <w:rPr>
                <w:sz w:val="20"/>
                <w:szCs w:val="20"/>
              </w:rPr>
              <w:t>(The Odyssey)</w:t>
            </w:r>
          </w:p>
          <w:p w14:paraId="69180067" w14:textId="77777777" w:rsidR="001F6CEA" w:rsidRPr="00752770" w:rsidRDefault="001F6CEA" w:rsidP="00A2029F">
            <w:pPr>
              <w:rPr>
                <w:sz w:val="20"/>
                <w:szCs w:val="20"/>
              </w:rPr>
            </w:pPr>
          </w:p>
          <w:p w14:paraId="58D45BC3" w14:textId="77777777" w:rsidR="001F6CEA" w:rsidRDefault="001F6CEA" w:rsidP="00A2029F">
            <w:pPr>
              <w:rPr>
                <w:b/>
                <w:sz w:val="20"/>
                <w:szCs w:val="20"/>
              </w:rPr>
            </w:pPr>
            <w:r w:rsidRPr="00FC3851">
              <w:rPr>
                <w:b/>
                <w:sz w:val="20"/>
                <w:szCs w:val="20"/>
              </w:rPr>
              <w:lastRenderedPageBreak/>
              <w:t>2nd 9 Weeks</w:t>
            </w:r>
          </w:p>
          <w:p w14:paraId="65D13AB4" w14:textId="77777777" w:rsidR="001F6CEA" w:rsidRDefault="001F6CEA" w:rsidP="00A2029F">
            <w:pPr>
              <w:rPr>
                <w:b/>
                <w:sz w:val="20"/>
                <w:szCs w:val="20"/>
              </w:rPr>
            </w:pPr>
          </w:p>
          <w:p w14:paraId="4BC979F7" w14:textId="77777777" w:rsidR="001F6CEA" w:rsidRDefault="001F6CEA" w:rsidP="001F6CEA">
            <w:pPr>
              <w:rPr>
                <w:b/>
                <w:sz w:val="20"/>
                <w:szCs w:val="20"/>
              </w:rPr>
            </w:pPr>
            <w:r>
              <w:rPr>
                <w:b/>
                <w:sz w:val="20"/>
                <w:szCs w:val="20"/>
              </w:rPr>
              <w:t>November-December</w:t>
            </w:r>
          </w:p>
          <w:p w14:paraId="13959BFA" w14:textId="77777777" w:rsidR="001F6CEA" w:rsidRDefault="001F6CEA" w:rsidP="00A2029F">
            <w:pPr>
              <w:rPr>
                <w:b/>
                <w:sz w:val="20"/>
                <w:szCs w:val="20"/>
              </w:rPr>
            </w:pPr>
          </w:p>
          <w:p w14:paraId="6D8D77B8" w14:textId="77777777" w:rsidR="001F6CEA" w:rsidRDefault="001F6CEA" w:rsidP="00A2029F">
            <w:pPr>
              <w:rPr>
                <w:b/>
                <w:sz w:val="20"/>
                <w:szCs w:val="20"/>
              </w:rPr>
            </w:pPr>
          </w:p>
          <w:p w14:paraId="6736CCFF" w14:textId="77777777" w:rsidR="001F6CEA" w:rsidRDefault="001F6CEA" w:rsidP="00A2029F">
            <w:pPr>
              <w:rPr>
                <w:b/>
                <w:sz w:val="20"/>
                <w:szCs w:val="20"/>
              </w:rPr>
            </w:pPr>
          </w:p>
          <w:p w14:paraId="3C6335EB" w14:textId="77777777" w:rsidR="001F6CEA" w:rsidRDefault="001F6CEA" w:rsidP="00A2029F">
            <w:pPr>
              <w:rPr>
                <w:b/>
                <w:sz w:val="20"/>
                <w:szCs w:val="20"/>
              </w:rPr>
            </w:pPr>
          </w:p>
          <w:p w14:paraId="451845B2" w14:textId="77777777" w:rsidR="001F6CEA" w:rsidRDefault="001F6CEA" w:rsidP="00A2029F">
            <w:pPr>
              <w:rPr>
                <w:b/>
                <w:sz w:val="20"/>
                <w:szCs w:val="20"/>
              </w:rPr>
            </w:pPr>
          </w:p>
          <w:p w14:paraId="4F36A8E3" w14:textId="77777777" w:rsidR="001F6CEA" w:rsidRDefault="001F6CEA" w:rsidP="00A2029F">
            <w:pPr>
              <w:rPr>
                <w:b/>
                <w:sz w:val="20"/>
                <w:szCs w:val="20"/>
              </w:rPr>
            </w:pPr>
          </w:p>
          <w:p w14:paraId="7EF9E387" w14:textId="77777777" w:rsidR="001F6CEA" w:rsidRDefault="001F6CEA" w:rsidP="00A2029F">
            <w:pPr>
              <w:rPr>
                <w:b/>
                <w:sz w:val="20"/>
                <w:szCs w:val="20"/>
              </w:rPr>
            </w:pPr>
          </w:p>
          <w:p w14:paraId="539AB4CB" w14:textId="77777777" w:rsidR="001F6CEA" w:rsidRDefault="001F6CEA" w:rsidP="00A2029F">
            <w:pPr>
              <w:rPr>
                <w:b/>
                <w:sz w:val="20"/>
                <w:szCs w:val="20"/>
              </w:rPr>
            </w:pPr>
          </w:p>
          <w:p w14:paraId="7116A83C" w14:textId="77777777" w:rsidR="001F6CEA" w:rsidRDefault="001F6CEA" w:rsidP="00A2029F">
            <w:pPr>
              <w:rPr>
                <w:b/>
                <w:sz w:val="20"/>
                <w:szCs w:val="20"/>
              </w:rPr>
            </w:pPr>
          </w:p>
          <w:p w14:paraId="0D40F37F" w14:textId="77777777" w:rsidR="001F6CEA" w:rsidRDefault="001F6CEA" w:rsidP="00A2029F">
            <w:pPr>
              <w:rPr>
                <w:b/>
                <w:sz w:val="20"/>
                <w:szCs w:val="20"/>
              </w:rPr>
            </w:pPr>
          </w:p>
          <w:p w14:paraId="0FC9FF9E" w14:textId="77777777" w:rsidR="001F6CEA" w:rsidRDefault="001F6CEA" w:rsidP="00A2029F">
            <w:pPr>
              <w:rPr>
                <w:b/>
                <w:sz w:val="20"/>
                <w:szCs w:val="20"/>
              </w:rPr>
            </w:pPr>
          </w:p>
          <w:p w14:paraId="536017E1" w14:textId="77777777" w:rsidR="001F6CEA" w:rsidRDefault="001F6CEA" w:rsidP="00A2029F">
            <w:pPr>
              <w:rPr>
                <w:b/>
                <w:sz w:val="20"/>
                <w:szCs w:val="20"/>
              </w:rPr>
            </w:pPr>
          </w:p>
          <w:p w14:paraId="2880F785" w14:textId="77777777" w:rsidR="001F6CEA" w:rsidRDefault="001F6CEA" w:rsidP="00A2029F">
            <w:pPr>
              <w:rPr>
                <w:sz w:val="20"/>
                <w:szCs w:val="20"/>
              </w:rPr>
            </w:pPr>
            <w:r w:rsidRPr="00CE5C3F">
              <w:rPr>
                <w:sz w:val="20"/>
                <w:szCs w:val="20"/>
                <w:highlight w:val="yellow"/>
              </w:rPr>
              <w:t>Declaring Your Genius</w:t>
            </w:r>
          </w:p>
          <w:p w14:paraId="76A4688E" w14:textId="77777777" w:rsidR="001F6CEA" w:rsidRPr="00752770" w:rsidRDefault="001F6CEA" w:rsidP="00A2029F">
            <w:pPr>
              <w:rPr>
                <w:sz w:val="20"/>
                <w:szCs w:val="20"/>
              </w:rPr>
            </w:pPr>
            <w:r>
              <w:rPr>
                <w:sz w:val="20"/>
                <w:szCs w:val="20"/>
              </w:rPr>
              <w:t>(The Odyssey)</w:t>
            </w:r>
          </w:p>
          <w:p w14:paraId="1C4BF51E" w14:textId="77777777" w:rsidR="001F6CEA" w:rsidRPr="00752770" w:rsidRDefault="001F6CEA" w:rsidP="00A2029F">
            <w:pPr>
              <w:rPr>
                <w:sz w:val="20"/>
                <w:szCs w:val="20"/>
              </w:rPr>
            </w:pPr>
          </w:p>
          <w:p w14:paraId="2907382C" w14:textId="77777777" w:rsidR="001F6CEA" w:rsidRDefault="001F6CEA" w:rsidP="00A2029F">
            <w:pPr>
              <w:rPr>
                <w:b/>
                <w:sz w:val="20"/>
                <w:szCs w:val="20"/>
              </w:rPr>
            </w:pPr>
            <w:r w:rsidRPr="00FC3851">
              <w:rPr>
                <w:b/>
                <w:sz w:val="20"/>
                <w:szCs w:val="20"/>
              </w:rPr>
              <w:t>2nd 9 Weeks</w:t>
            </w:r>
          </w:p>
          <w:p w14:paraId="1502B346" w14:textId="77777777" w:rsidR="001F6CEA" w:rsidRDefault="001F6CEA" w:rsidP="00A2029F">
            <w:pPr>
              <w:rPr>
                <w:b/>
                <w:sz w:val="20"/>
                <w:szCs w:val="20"/>
              </w:rPr>
            </w:pPr>
          </w:p>
          <w:p w14:paraId="0B58DD10" w14:textId="77777777" w:rsidR="001F6CEA" w:rsidRDefault="001F6CEA" w:rsidP="001F6CEA">
            <w:pPr>
              <w:rPr>
                <w:b/>
                <w:sz w:val="20"/>
                <w:szCs w:val="20"/>
              </w:rPr>
            </w:pPr>
            <w:r>
              <w:rPr>
                <w:b/>
                <w:sz w:val="20"/>
                <w:szCs w:val="20"/>
              </w:rPr>
              <w:t>November-December</w:t>
            </w:r>
          </w:p>
          <w:p w14:paraId="6EA84973" w14:textId="77777777" w:rsidR="001F6CEA" w:rsidRDefault="001F6CEA" w:rsidP="00A2029F">
            <w:pPr>
              <w:rPr>
                <w:b/>
                <w:sz w:val="20"/>
                <w:szCs w:val="20"/>
              </w:rPr>
            </w:pPr>
          </w:p>
          <w:p w14:paraId="4916B7B0" w14:textId="77777777" w:rsidR="001F6CEA" w:rsidRDefault="001F6CEA" w:rsidP="00A2029F">
            <w:pPr>
              <w:rPr>
                <w:sz w:val="20"/>
                <w:szCs w:val="20"/>
              </w:rPr>
            </w:pPr>
          </w:p>
          <w:p w14:paraId="0791BEF8" w14:textId="77777777" w:rsidR="001F6CEA" w:rsidRDefault="001F6CEA" w:rsidP="00A2029F">
            <w:pPr>
              <w:rPr>
                <w:sz w:val="20"/>
                <w:szCs w:val="20"/>
              </w:rPr>
            </w:pPr>
          </w:p>
          <w:p w14:paraId="7D57F660" w14:textId="77777777" w:rsidR="001F6CEA" w:rsidRDefault="001F6CEA" w:rsidP="00A2029F">
            <w:pPr>
              <w:rPr>
                <w:sz w:val="20"/>
                <w:szCs w:val="20"/>
              </w:rPr>
            </w:pPr>
          </w:p>
          <w:p w14:paraId="3293A940" w14:textId="77777777" w:rsidR="001F6CEA" w:rsidRDefault="001F6CEA" w:rsidP="00A2029F">
            <w:pPr>
              <w:rPr>
                <w:sz w:val="20"/>
                <w:szCs w:val="20"/>
              </w:rPr>
            </w:pPr>
          </w:p>
          <w:p w14:paraId="65D0D723" w14:textId="77777777" w:rsidR="001F6CEA" w:rsidRDefault="001F6CEA" w:rsidP="00A2029F">
            <w:pPr>
              <w:rPr>
                <w:sz w:val="20"/>
                <w:szCs w:val="20"/>
              </w:rPr>
            </w:pPr>
          </w:p>
          <w:p w14:paraId="17DA4038" w14:textId="77777777" w:rsidR="001F6CEA" w:rsidRDefault="001F6CEA" w:rsidP="00A2029F">
            <w:pPr>
              <w:rPr>
                <w:sz w:val="20"/>
                <w:szCs w:val="20"/>
              </w:rPr>
            </w:pPr>
          </w:p>
          <w:p w14:paraId="2ADE6A67" w14:textId="77777777" w:rsidR="001F6CEA" w:rsidRDefault="001F6CEA" w:rsidP="00A2029F">
            <w:pPr>
              <w:rPr>
                <w:sz w:val="20"/>
                <w:szCs w:val="20"/>
              </w:rPr>
            </w:pPr>
          </w:p>
          <w:p w14:paraId="31A4C4E4" w14:textId="77777777" w:rsidR="001F6CEA" w:rsidRDefault="001F6CEA" w:rsidP="00A2029F">
            <w:pPr>
              <w:rPr>
                <w:sz w:val="20"/>
                <w:szCs w:val="20"/>
              </w:rPr>
            </w:pPr>
          </w:p>
          <w:p w14:paraId="19221FA5" w14:textId="77777777" w:rsidR="001F6CEA" w:rsidRDefault="001F6CEA" w:rsidP="00A2029F">
            <w:pPr>
              <w:rPr>
                <w:sz w:val="20"/>
                <w:szCs w:val="20"/>
              </w:rPr>
            </w:pPr>
          </w:p>
          <w:p w14:paraId="4D24B4FD" w14:textId="77777777" w:rsidR="001F6CEA" w:rsidRDefault="001F6CEA" w:rsidP="00A2029F">
            <w:pPr>
              <w:rPr>
                <w:sz w:val="20"/>
                <w:szCs w:val="20"/>
              </w:rPr>
            </w:pPr>
          </w:p>
          <w:p w14:paraId="144022A8" w14:textId="77777777" w:rsidR="001F6CEA" w:rsidRDefault="001F6CEA" w:rsidP="00A2029F">
            <w:pPr>
              <w:rPr>
                <w:sz w:val="20"/>
                <w:szCs w:val="20"/>
              </w:rPr>
            </w:pPr>
          </w:p>
          <w:p w14:paraId="7B7E4B36" w14:textId="77777777" w:rsidR="001F6CEA" w:rsidRDefault="001F6CEA" w:rsidP="00A2029F">
            <w:pPr>
              <w:rPr>
                <w:sz w:val="20"/>
                <w:szCs w:val="20"/>
              </w:rPr>
            </w:pPr>
          </w:p>
          <w:p w14:paraId="3718620F" w14:textId="77777777" w:rsidR="001F6CEA" w:rsidRDefault="001F6CEA" w:rsidP="00A2029F">
            <w:pPr>
              <w:rPr>
                <w:sz w:val="20"/>
                <w:szCs w:val="20"/>
              </w:rPr>
            </w:pPr>
          </w:p>
          <w:p w14:paraId="3D76B4A3" w14:textId="77777777" w:rsidR="001F6CEA" w:rsidRDefault="001F6CEA" w:rsidP="00A2029F">
            <w:pPr>
              <w:rPr>
                <w:sz w:val="20"/>
                <w:szCs w:val="20"/>
              </w:rPr>
            </w:pPr>
          </w:p>
          <w:p w14:paraId="0DFCAD3B" w14:textId="77777777" w:rsidR="001F6CEA" w:rsidRDefault="001F6CEA" w:rsidP="00A2029F">
            <w:pPr>
              <w:rPr>
                <w:sz w:val="20"/>
                <w:szCs w:val="20"/>
              </w:rPr>
            </w:pPr>
          </w:p>
          <w:p w14:paraId="318E6602" w14:textId="77777777" w:rsidR="001F6CEA" w:rsidRDefault="001F6CEA" w:rsidP="00A2029F">
            <w:pPr>
              <w:rPr>
                <w:sz w:val="20"/>
                <w:szCs w:val="20"/>
              </w:rPr>
            </w:pPr>
          </w:p>
          <w:p w14:paraId="3EEC2FB2" w14:textId="77777777" w:rsidR="001F6CEA" w:rsidRDefault="001F6CEA" w:rsidP="00A2029F">
            <w:pPr>
              <w:rPr>
                <w:sz w:val="20"/>
                <w:szCs w:val="20"/>
              </w:rPr>
            </w:pPr>
          </w:p>
          <w:p w14:paraId="05EE98C2" w14:textId="77777777" w:rsidR="001F6CEA" w:rsidRDefault="001F6CEA" w:rsidP="00A2029F">
            <w:pPr>
              <w:rPr>
                <w:sz w:val="20"/>
                <w:szCs w:val="20"/>
              </w:rPr>
            </w:pPr>
          </w:p>
          <w:p w14:paraId="2D66FCD4" w14:textId="77777777" w:rsidR="001F6CEA" w:rsidRDefault="001F6CEA" w:rsidP="00A2029F">
            <w:pPr>
              <w:rPr>
                <w:sz w:val="20"/>
                <w:szCs w:val="20"/>
              </w:rPr>
            </w:pPr>
          </w:p>
          <w:p w14:paraId="62FE2D40" w14:textId="77777777" w:rsidR="001F6CEA" w:rsidRDefault="001F6CEA" w:rsidP="00A2029F">
            <w:pPr>
              <w:rPr>
                <w:sz w:val="20"/>
                <w:szCs w:val="20"/>
              </w:rPr>
            </w:pPr>
          </w:p>
          <w:p w14:paraId="4C1AE117" w14:textId="77777777" w:rsidR="001F6CEA" w:rsidRDefault="001F6CEA" w:rsidP="00A2029F">
            <w:pPr>
              <w:rPr>
                <w:sz w:val="20"/>
                <w:szCs w:val="20"/>
              </w:rPr>
            </w:pPr>
          </w:p>
          <w:p w14:paraId="3E3A1E53" w14:textId="77777777" w:rsidR="001F6CEA" w:rsidRDefault="001F6CEA" w:rsidP="00A2029F">
            <w:pPr>
              <w:rPr>
                <w:sz w:val="20"/>
                <w:szCs w:val="20"/>
              </w:rPr>
            </w:pPr>
            <w:r w:rsidRPr="00CE5C3F">
              <w:rPr>
                <w:sz w:val="20"/>
                <w:szCs w:val="20"/>
                <w:highlight w:val="yellow"/>
              </w:rPr>
              <w:t>Declaring Your Genius</w:t>
            </w:r>
          </w:p>
          <w:p w14:paraId="56AA305D" w14:textId="77777777" w:rsidR="001F6CEA" w:rsidRPr="00752770" w:rsidRDefault="001F6CEA" w:rsidP="00A2029F">
            <w:pPr>
              <w:rPr>
                <w:sz w:val="20"/>
                <w:szCs w:val="20"/>
              </w:rPr>
            </w:pPr>
            <w:r>
              <w:rPr>
                <w:sz w:val="20"/>
                <w:szCs w:val="20"/>
              </w:rPr>
              <w:t>(The Odyssey)</w:t>
            </w:r>
          </w:p>
          <w:p w14:paraId="5A0E544C" w14:textId="77777777" w:rsidR="001F6CEA" w:rsidRPr="00752770" w:rsidRDefault="001F6CEA" w:rsidP="00A2029F">
            <w:pPr>
              <w:rPr>
                <w:sz w:val="20"/>
                <w:szCs w:val="20"/>
              </w:rPr>
            </w:pPr>
          </w:p>
          <w:p w14:paraId="72C4D2C1" w14:textId="77777777" w:rsidR="001F6CEA" w:rsidRDefault="001F6CEA" w:rsidP="00A2029F">
            <w:pPr>
              <w:rPr>
                <w:b/>
                <w:sz w:val="20"/>
                <w:szCs w:val="20"/>
              </w:rPr>
            </w:pPr>
            <w:r w:rsidRPr="00FC3851">
              <w:rPr>
                <w:b/>
                <w:sz w:val="20"/>
                <w:szCs w:val="20"/>
              </w:rPr>
              <w:t>2nd 9 Weeks</w:t>
            </w:r>
          </w:p>
          <w:p w14:paraId="03D62C94" w14:textId="77777777" w:rsidR="001F6CEA" w:rsidRDefault="001F6CEA" w:rsidP="00A2029F">
            <w:pPr>
              <w:rPr>
                <w:b/>
                <w:sz w:val="20"/>
                <w:szCs w:val="20"/>
              </w:rPr>
            </w:pPr>
          </w:p>
          <w:p w14:paraId="6B256A9A" w14:textId="77777777" w:rsidR="001F6CEA" w:rsidRDefault="001F6CEA" w:rsidP="001F6CEA">
            <w:pPr>
              <w:rPr>
                <w:b/>
                <w:sz w:val="20"/>
                <w:szCs w:val="20"/>
              </w:rPr>
            </w:pPr>
            <w:r>
              <w:rPr>
                <w:b/>
                <w:sz w:val="20"/>
                <w:szCs w:val="20"/>
              </w:rPr>
              <w:t>November-December</w:t>
            </w:r>
          </w:p>
          <w:p w14:paraId="1ACF198F" w14:textId="77777777" w:rsidR="001F6CEA" w:rsidRPr="00FC3851" w:rsidRDefault="001F6CEA" w:rsidP="00A2029F">
            <w:pPr>
              <w:rPr>
                <w:b/>
                <w:sz w:val="20"/>
                <w:szCs w:val="20"/>
              </w:rPr>
            </w:pPr>
          </w:p>
        </w:tc>
        <w:tc>
          <w:tcPr>
            <w:tcW w:w="1260" w:type="dxa"/>
            <w:tcBorders>
              <w:top w:val="single" w:sz="4" w:space="0" w:color="auto"/>
            </w:tcBorders>
            <w:shd w:val="clear" w:color="auto" w:fill="auto"/>
          </w:tcPr>
          <w:p w14:paraId="161442B7" w14:textId="77777777" w:rsidR="001F6CEA" w:rsidRDefault="001F6CEA" w:rsidP="00A2029F">
            <w:pPr>
              <w:jc w:val="center"/>
              <w:rPr>
                <w:sz w:val="20"/>
                <w:szCs w:val="20"/>
              </w:rPr>
            </w:pPr>
          </w:p>
          <w:p w14:paraId="22503010" w14:textId="77777777" w:rsidR="001F6CEA" w:rsidRDefault="001F6CEA" w:rsidP="00A2029F">
            <w:pPr>
              <w:jc w:val="center"/>
              <w:rPr>
                <w:sz w:val="20"/>
                <w:szCs w:val="20"/>
              </w:rPr>
            </w:pPr>
          </w:p>
          <w:p w14:paraId="79509785" w14:textId="77777777" w:rsidR="001F6CEA" w:rsidRDefault="001F6CEA" w:rsidP="00A2029F">
            <w:pPr>
              <w:jc w:val="center"/>
              <w:rPr>
                <w:sz w:val="20"/>
                <w:szCs w:val="20"/>
              </w:rPr>
            </w:pPr>
          </w:p>
          <w:p w14:paraId="23D1D4FC" w14:textId="77777777" w:rsidR="001F6CEA" w:rsidRDefault="001F6CEA" w:rsidP="00A2029F">
            <w:pPr>
              <w:jc w:val="center"/>
              <w:rPr>
                <w:sz w:val="20"/>
                <w:szCs w:val="20"/>
              </w:rPr>
            </w:pPr>
            <w:r>
              <w:rPr>
                <w:sz w:val="20"/>
                <w:szCs w:val="20"/>
              </w:rPr>
              <w:t>1-2</w:t>
            </w:r>
          </w:p>
          <w:p w14:paraId="43E49134" w14:textId="77777777" w:rsidR="001F6CEA" w:rsidRDefault="001F6CEA" w:rsidP="00A2029F">
            <w:pPr>
              <w:rPr>
                <w:sz w:val="20"/>
                <w:szCs w:val="20"/>
              </w:rPr>
            </w:pPr>
          </w:p>
          <w:p w14:paraId="32A34092" w14:textId="77777777" w:rsidR="001F6CEA" w:rsidRDefault="001F6CEA" w:rsidP="00A2029F">
            <w:pPr>
              <w:rPr>
                <w:sz w:val="20"/>
                <w:szCs w:val="20"/>
              </w:rPr>
            </w:pPr>
          </w:p>
          <w:p w14:paraId="3BF10239" w14:textId="77777777" w:rsidR="001F6CEA" w:rsidRDefault="001F6CEA" w:rsidP="00A2029F">
            <w:pPr>
              <w:rPr>
                <w:sz w:val="20"/>
                <w:szCs w:val="20"/>
              </w:rPr>
            </w:pPr>
          </w:p>
          <w:p w14:paraId="27EF0EBD" w14:textId="77777777" w:rsidR="001F6CEA" w:rsidRDefault="001F6CEA" w:rsidP="00A2029F">
            <w:pPr>
              <w:rPr>
                <w:sz w:val="20"/>
                <w:szCs w:val="20"/>
              </w:rPr>
            </w:pPr>
          </w:p>
          <w:p w14:paraId="19152DD2" w14:textId="77777777" w:rsidR="001F6CEA" w:rsidRDefault="001F6CEA" w:rsidP="00A2029F">
            <w:pPr>
              <w:rPr>
                <w:sz w:val="20"/>
                <w:szCs w:val="20"/>
              </w:rPr>
            </w:pPr>
          </w:p>
          <w:p w14:paraId="5C8B9DDD" w14:textId="77777777" w:rsidR="001F6CEA" w:rsidRDefault="001F6CEA" w:rsidP="00A2029F">
            <w:pPr>
              <w:jc w:val="center"/>
              <w:rPr>
                <w:sz w:val="20"/>
                <w:szCs w:val="20"/>
              </w:rPr>
            </w:pPr>
          </w:p>
          <w:p w14:paraId="7334198C" w14:textId="77777777" w:rsidR="001F6CEA" w:rsidRDefault="001F6CEA" w:rsidP="00A2029F">
            <w:pPr>
              <w:jc w:val="center"/>
              <w:rPr>
                <w:sz w:val="20"/>
                <w:szCs w:val="20"/>
              </w:rPr>
            </w:pPr>
          </w:p>
          <w:p w14:paraId="30C51023" w14:textId="77777777" w:rsidR="001F6CEA" w:rsidRDefault="001F6CEA" w:rsidP="00A2029F">
            <w:pPr>
              <w:jc w:val="center"/>
              <w:rPr>
                <w:sz w:val="20"/>
                <w:szCs w:val="20"/>
              </w:rPr>
            </w:pPr>
          </w:p>
          <w:p w14:paraId="1308E75C" w14:textId="77777777" w:rsidR="001F6CEA" w:rsidRDefault="001F6CEA" w:rsidP="00A2029F">
            <w:pPr>
              <w:jc w:val="center"/>
              <w:rPr>
                <w:sz w:val="20"/>
                <w:szCs w:val="20"/>
              </w:rPr>
            </w:pPr>
          </w:p>
          <w:p w14:paraId="57A06353" w14:textId="77777777" w:rsidR="001F6CEA" w:rsidRDefault="001F6CEA" w:rsidP="00A2029F">
            <w:pPr>
              <w:jc w:val="center"/>
              <w:rPr>
                <w:sz w:val="20"/>
                <w:szCs w:val="20"/>
              </w:rPr>
            </w:pPr>
          </w:p>
          <w:p w14:paraId="3F0F5C1E" w14:textId="77777777" w:rsidR="001F6CEA" w:rsidRDefault="001F6CEA" w:rsidP="00A2029F">
            <w:pPr>
              <w:jc w:val="center"/>
              <w:rPr>
                <w:sz w:val="20"/>
                <w:szCs w:val="20"/>
              </w:rPr>
            </w:pPr>
          </w:p>
          <w:p w14:paraId="4B4DB321" w14:textId="77777777" w:rsidR="001F6CEA" w:rsidRDefault="001F6CEA" w:rsidP="00A2029F">
            <w:pPr>
              <w:jc w:val="center"/>
              <w:rPr>
                <w:sz w:val="20"/>
                <w:szCs w:val="20"/>
              </w:rPr>
            </w:pPr>
          </w:p>
          <w:p w14:paraId="7EDDD6B8" w14:textId="77777777" w:rsidR="001F6CEA" w:rsidRDefault="004C3FE3" w:rsidP="00A2029F">
            <w:pPr>
              <w:jc w:val="center"/>
              <w:rPr>
                <w:sz w:val="20"/>
                <w:szCs w:val="20"/>
              </w:rPr>
            </w:pPr>
            <w:r>
              <w:rPr>
                <w:sz w:val="20"/>
                <w:szCs w:val="20"/>
              </w:rPr>
              <w:pict w14:anchorId="3131737F">
                <v:rect id="_x0000_i1080" style="width:0;height:1.5pt" o:hralign="center" o:hrstd="t" o:hr="t" fillcolor="#a0a0a0" stroked="f"/>
              </w:pict>
            </w:r>
          </w:p>
          <w:p w14:paraId="1F8359F7" w14:textId="77777777" w:rsidR="001F6CEA" w:rsidRDefault="001F6CEA" w:rsidP="00A2029F">
            <w:pPr>
              <w:jc w:val="center"/>
              <w:rPr>
                <w:sz w:val="20"/>
                <w:szCs w:val="20"/>
              </w:rPr>
            </w:pPr>
          </w:p>
          <w:p w14:paraId="0D1F1BCB" w14:textId="77777777" w:rsidR="001F6CEA" w:rsidRDefault="001F6CEA" w:rsidP="00A2029F">
            <w:pPr>
              <w:jc w:val="center"/>
              <w:rPr>
                <w:sz w:val="20"/>
                <w:szCs w:val="20"/>
              </w:rPr>
            </w:pPr>
          </w:p>
          <w:p w14:paraId="7D7A0406" w14:textId="77777777" w:rsidR="001F6CEA" w:rsidRDefault="001F6CEA" w:rsidP="00A2029F">
            <w:pPr>
              <w:jc w:val="center"/>
              <w:rPr>
                <w:sz w:val="20"/>
                <w:szCs w:val="20"/>
              </w:rPr>
            </w:pPr>
            <w:r>
              <w:rPr>
                <w:sz w:val="20"/>
                <w:szCs w:val="20"/>
              </w:rPr>
              <w:t>3-5</w:t>
            </w:r>
          </w:p>
          <w:p w14:paraId="4CF94CBF" w14:textId="77777777" w:rsidR="001F6CEA" w:rsidRDefault="001F6CEA" w:rsidP="00A2029F">
            <w:pPr>
              <w:jc w:val="center"/>
              <w:rPr>
                <w:sz w:val="20"/>
                <w:szCs w:val="20"/>
              </w:rPr>
            </w:pPr>
          </w:p>
          <w:p w14:paraId="13020AE4" w14:textId="77777777" w:rsidR="001F6CEA" w:rsidRDefault="001F6CEA" w:rsidP="00A2029F">
            <w:pPr>
              <w:jc w:val="center"/>
              <w:rPr>
                <w:sz w:val="20"/>
                <w:szCs w:val="20"/>
              </w:rPr>
            </w:pPr>
          </w:p>
          <w:p w14:paraId="50687597" w14:textId="77777777" w:rsidR="001F6CEA" w:rsidRDefault="004C3FE3" w:rsidP="00A2029F">
            <w:pPr>
              <w:rPr>
                <w:sz w:val="20"/>
                <w:szCs w:val="20"/>
              </w:rPr>
            </w:pPr>
            <w:r>
              <w:rPr>
                <w:sz w:val="20"/>
                <w:szCs w:val="20"/>
              </w:rPr>
              <w:pict w14:anchorId="5128980B">
                <v:rect id="_x0000_i1081" style="width:0;height:1.5pt" o:hralign="center" o:hrstd="t" o:hr="t" fillcolor="#a0a0a0" stroked="f"/>
              </w:pict>
            </w:r>
          </w:p>
          <w:p w14:paraId="5273F480" w14:textId="77777777" w:rsidR="001F6CEA" w:rsidRDefault="001F6CEA" w:rsidP="00A2029F">
            <w:pPr>
              <w:jc w:val="center"/>
              <w:rPr>
                <w:sz w:val="20"/>
                <w:szCs w:val="20"/>
              </w:rPr>
            </w:pPr>
          </w:p>
          <w:p w14:paraId="4577B9C0" w14:textId="77777777" w:rsidR="001F6CEA" w:rsidRDefault="001F6CEA" w:rsidP="00A2029F">
            <w:pPr>
              <w:jc w:val="center"/>
              <w:rPr>
                <w:sz w:val="20"/>
                <w:szCs w:val="20"/>
              </w:rPr>
            </w:pPr>
          </w:p>
          <w:p w14:paraId="1D1DE021" w14:textId="77777777" w:rsidR="001F6CEA" w:rsidRDefault="001F6CEA" w:rsidP="00A2029F">
            <w:pPr>
              <w:jc w:val="center"/>
              <w:rPr>
                <w:sz w:val="20"/>
                <w:szCs w:val="20"/>
              </w:rPr>
            </w:pPr>
          </w:p>
          <w:p w14:paraId="1E2C229D" w14:textId="77777777" w:rsidR="001F6CEA" w:rsidRDefault="001F6CEA" w:rsidP="00A2029F">
            <w:pPr>
              <w:jc w:val="center"/>
              <w:rPr>
                <w:sz w:val="20"/>
                <w:szCs w:val="20"/>
              </w:rPr>
            </w:pPr>
          </w:p>
          <w:p w14:paraId="1E38A599" w14:textId="77777777" w:rsidR="001F6CEA" w:rsidRDefault="001F6CEA" w:rsidP="00A2029F">
            <w:pPr>
              <w:jc w:val="center"/>
              <w:rPr>
                <w:sz w:val="20"/>
                <w:szCs w:val="20"/>
              </w:rPr>
            </w:pPr>
          </w:p>
          <w:p w14:paraId="7E3599C6" w14:textId="77777777" w:rsidR="001F6CEA" w:rsidRDefault="001F6CEA" w:rsidP="00A2029F">
            <w:pPr>
              <w:jc w:val="center"/>
              <w:rPr>
                <w:sz w:val="20"/>
                <w:szCs w:val="20"/>
              </w:rPr>
            </w:pPr>
          </w:p>
          <w:p w14:paraId="69592DCC" w14:textId="77777777" w:rsidR="001F6CEA" w:rsidRDefault="001F6CEA" w:rsidP="00A2029F">
            <w:pPr>
              <w:jc w:val="center"/>
              <w:rPr>
                <w:sz w:val="20"/>
                <w:szCs w:val="20"/>
              </w:rPr>
            </w:pPr>
          </w:p>
          <w:p w14:paraId="1D3EE878" w14:textId="77777777" w:rsidR="001F6CEA" w:rsidRDefault="001F6CEA" w:rsidP="00A2029F">
            <w:pPr>
              <w:jc w:val="center"/>
              <w:rPr>
                <w:sz w:val="20"/>
                <w:szCs w:val="20"/>
              </w:rPr>
            </w:pPr>
          </w:p>
          <w:p w14:paraId="1168F2A7" w14:textId="77777777" w:rsidR="001F6CEA" w:rsidRDefault="001F6CEA" w:rsidP="00A2029F">
            <w:pPr>
              <w:jc w:val="center"/>
              <w:rPr>
                <w:sz w:val="20"/>
                <w:szCs w:val="20"/>
              </w:rPr>
            </w:pPr>
          </w:p>
          <w:p w14:paraId="0231A6D8" w14:textId="77777777" w:rsidR="001F6CEA" w:rsidRDefault="001F6CEA" w:rsidP="00A2029F">
            <w:pPr>
              <w:jc w:val="center"/>
              <w:rPr>
                <w:sz w:val="20"/>
                <w:szCs w:val="20"/>
              </w:rPr>
            </w:pPr>
            <w:r>
              <w:rPr>
                <w:sz w:val="20"/>
                <w:szCs w:val="20"/>
              </w:rPr>
              <w:t>6-10</w:t>
            </w:r>
          </w:p>
          <w:p w14:paraId="45DA6C75" w14:textId="77777777" w:rsidR="001F6CEA" w:rsidRDefault="001F6CEA" w:rsidP="00A2029F">
            <w:pPr>
              <w:jc w:val="center"/>
              <w:rPr>
                <w:sz w:val="20"/>
                <w:szCs w:val="20"/>
              </w:rPr>
            </w:pPr>
          </w:p>
          <w:p w14:paraId="677FA2FD" w14:textId="77777777" w:rsidR="001F6CEA" w:rsidRDefault="001F6CEA" w:rsidP="00A2029F">
            <w:pPr>
              <w:jc w:val="center"/>
              <w:rPr>
                <w:sz w:val="20"/>
                <w:szCs w:val="20"/>
              </w:rPr>
            </w:pPr>
          </w:p>
          <w:p w14:paraId="269CB6A1" w14:textId="77777777" w:rsidR="001F6CEA" w:rsidRDefault="001F6CEA" w:rsidP="00A2029F">
            <w:pPr>
              <w:jc w:val="center"/>
              <w:rPr>
                <w:sz w:val="20"/>
                <w:szCs w:val="20"/>
              </w:rPr>
            </w:pPr>
          </w:p>
          <w:p w14:paraId="6516F57C" w14:textId="77777777" w:rsidR="001F6CEA" w:rsidRDefault="001F6CEA" w:rsidP="00A2029F">
            <w:pPr>
              <w:jc w:val="center"/>
              <w:rPr>
                <w:sz w:val="20"/>
                <w:szCs w:val="20"/>
              </w:rPr>
            </w:pPr>
          </w:p>
          <w:p w14:paraId="3CD47C53" w14:textId="77777777" w:rsidR="001F6CEA" w:rsidRDefault="001F6CEA" w:rsidP="00A2029F">
            <w:pPr>
              <w:jc w:val="center"/>
              <w:rPr>
                <w:sz w:val="20"/>
                <w:szCs w:val="20"/>
              </w:rPr>
            </w:pPr>
          </w:p>
          <w:p w14:paraId="3EB253AB" w14:textId="77777777" w:rsidR="001F6CEA" w:rsidRDefault="001F6CEA" w:rsidP="00A2029F">
            <w:pPr>
              <w:jc w:val="center"/>
              <w:rPr>
                <w:sz w:val="20"/>
                <w:szCs w:val="20"/>
              </w:rPr>
            </w:pPr>
          </w:p>
          <w:p w14:paraId="5A40A6F4" w14:textId="77777777" w:rsidR="001F6CEA" w:rsidRDefault="001F6CEA" w:rsidP="00A2029F">
            <w:pPr>
              <w:jc w:val="center"/>
              <w:rPr>
                <w:sz w:val="20"/>
                <w:szCs w:val="20"/>
              </w:rPr>
            </w:pPr>
          </w:p>
          <w:p w14:paraId="7D51C4B1" w14:textId="77777777" w:rsidR="001F6CEA" w:rsidRDefault="001F6CEA" w:rsidP="00A2029F">
            <w:pPr>
              <w:jc w:val="center"/>
              <w:rPr>
                <w:sz w:val="20"/>
                <w:szCs w:val="20"/>
              </w:rPr>
            </w:pPr>
          </w:p>
          <w:p w14:paraId="44F3A346" w14:textId="77777777" w:rsidR="001F6CEA" w:rsidRDefault="001F6CEA" w:rsidP="00A2029F">
            <w:pPr>
              <w:jc w:val="center"/>
              <w:rPr>
                <w:sz w:val="20"/>
                <w:szCs w:val="20"/>
              </w:rPr>
            </w:pPr>
          </w:p>
          <w:p w14:paraId="51CBA0B3" w14:textId="77777777" w:rsidR="001F6CEA" w:rsidRDefault="001F6CEA" w:rsidP="00A2029F">
            <w:pPr>
              <w:rPr>
                <w:sz w:val="20"/>
                <w:szCs w:val="20"/>
              </w:rPr>
            </w:pPr>
          </w:p>
          <w:p w14:paraId="0BE0DEED" w14:textId="77777777" w:rsidR="001F6CEA" w:rsidRDefault="001F6CEA" w:rsidP="00A2029F">
            <w:pPr>
              <w:rPr>
                <w:sz w:val="20"/>
                <w:szCs w:val="20"/>
              </w:rPr>
            </w:pPr>
          </w:p>
          <w:p w14:paraId="4CD4F327" w14:textId="77777777" w:rsidR="001F6CEA" w:rsidRDefault="001F6CEA" w:rsidP="00A2029F">
            <w:pPr>
              <w:rPr>
                <w:sz w:val="20"/>
                <w:szCs w:val="20"/>
              </w:rPr>
            </w:pPr>
          </w:p>
          <w:p w14:paraId="2080FCD5" w14:textId="77777777" w:rsidR="001F6CEA" w:rsidRDefault="004C3FE3" w:rsidP="00A2029F">
            <w:pPr>
              <w:rPr>
                <w:sz w:val="20"/>
                <w:szCs w:val="20"/>
              </w:rPr>
            </w:pPr>
            <w:r>
              <w:rPr>
                <w:sz w:val="20"/>
                <w:szCs w:val="20"/>
              </w:rPr>
              <w:pict w14:anchorId="1D5DADB9">
                <v:rect id="_x0000_i1082" style="width:0;height:1.5pt" o:hralign="center" o:hrstd="t" o:hr="t" fillcolor="#a0a0a0" stroked="f"/>
              </w:pict>
            </w:r>
          </w:p>
          <w:p w14:paraId="0F702CCE" w14:textId="77777777" w:rsidR="001F6CEA" w:rsidRDefault="001F6CEA" w:rsidP="00A2029F">
            <w:pPr>
              <w:jc w:val="center"/>
              <w:rPr>
                <w:sz w:val="20"/>
                <w:szCs w:val="20"/>
              </w:rPr>
            </w:pPr>
          </w:p>
          <w:p w14:paraId="5D73A1DE" w14:textId="77777777" w:rsidR="001F6CEA" w:rsidRDefault="001F6CEA" w:rsidP="00A2029F">
            <w:pPr>
              <w:jc w:val="center"/>
              <w:rPr>
                <w:sz w:val="20"/>
                <w:szCs w:val="20"/>
              </w:rPr>
            </w:pPr>
          </w:p>
          <w:p w14:paraId="3815A2FB" w14:textId="77777777" w:rsidR="001F6CEA" w:rsidRDefault="001F6CEA" w:rsidP="00A2029F">
            <w:pPr>
              <w:jc w:val="center"/>
              <w:rPr>
                <w:sz w:val="20"/>
                <w:szCs w:val="20"/>
              </w:rPr>
            </w:pPr>
          </w:p>
          <w:p w14:paraId="311A4F27" w14:textId="77777777" w:rsidR="001F6CEA" w:rsidRDefault="001F6CEA" w:rsidP="00A2029F">
            <w:pPr>
              <w:jc w:val="center"/>
              <w:rPr>
                <w:sz w:val="20"/>
                <w:szCs w:val="20"/>
              </w:rPr>
            </w:pPr>
          </w:p>
          <w:p w14:paraId="595B4815" w14:textId="77777777" w:rsidR="001F6CEA" w:rsidRDefault="001F6CEA" w:rsidP="00A2029F">
            <w:pPr>
              <w:jc w:val="center"/>
              <w:rPr>
                <w:sz w:val="20"/>
                <w:szCs w:val="20"/>
              </w:rPr>
            </w:pPr>
          </w:p>
          <w:p w14:paraId="1DE94152" w14:textId="77777777" w:rsidR="001F6CEA" w:rsidRDefault="001F6CEA" w:rsidP="00A2029F">
            <w:pPr>
              <w:jc w:val="center"/>
              <w:rPr>
                <w:sz w:val="20"/>
                <w:szCs w:val="20"/>
              </w:rPr>
            </w:pPr>
          </w:p>
          <w:p w14:paraId="187BABA7" w14:textId="77777777" w:rsidR="001F6CEA" w:rsidRDefault="001F6CEA" w:rsidP="00A2029F">
            <w:pPr>
              <w:jc w:val="center"/>
              <w:rPr>
                <w:sz w:val="20"/>
                <w:szCs w:val="20"/>
              </w:rPr>
            </w:pPr>
          </w:p>
          <w:p w14:paraId="5B74D65F" w14:textId="77777777" w:rsidR="001F6CEA" w:rsidRDefault="001F6CEA" w:rsidP="00A2029F">
            <w:pPr>
              <w:jc w:val="center"/>
              <w:rPr>
                <w:sz w:val="20"/>
                <w:szCs w:val="20"/>
              </w:rPr>
            </w:pPr>
            <w:r>
              <w:rPr>
                <w:sz w:val="20"/>
                <w:szCs w:val="20"/>
              </w:rPr>
              <w:t>10-11</w:t>
            </w:r>
          </w:p>
          <w:p w14:paraId="2C50D6E6" w14:textId="77777777" w:rsidR="001F6CEA" w:rsidRDefault="001F6CEA" w:rsidP="00A2029F">
            <w:pPr>
              <w:jc w:val="center"/>
              <w:rPr>
                <w:sz w:val="20"/>
                <w:szCs w:val="20"/>
              </w:rPr>
            </w:pPr>
          </w:p>
          <w:p w14:paraId="34510DF9" w14:textId="77777777" w:rsidR="001F6CEA" w:rsidRDefault="001F6CEA" w:rsidP="00A2029F">
            <w:pPr>
              <w:jc w:val="center"/>
              <w:rPr>
                <w:sz w:val="20"/>
                <w:szCs w:val="20"/>
              </w:rPr>
            </w:pPr>
          </w:p>
          <w:p w14:paraId="2491C9D3" w14:textId="77777777" w:rsidR="001F6CEA" w:rsidRDefault="001F6CEA" w:rsidP="00A2029F">
            <w:pPr>
              <w:jc w:val="center"/>
              <w:rPr>
                <w:sz w:val="20"/>
                <w:szCs w:val="20"/>
              </w:rPr>
            </w:pPr>
          </w:p>
          <w:p w14:paraId="07F85841" w14:textId="77777777" w:rsidR="001F6CEA" w:rsidRDefault="001F6CEA" w:rsidP="00A2029F">
            <w:pPr>
              <w:jc w:val="center"/>
              <w:rPr>
                <w:sz w:val="20"/>
                <w:szCs w:val="20"/>
              </w:rPr>
            </w:pPr>
          </w:p>
          <w:p w14:paraId="5D5E7CB8" w14:textId="77777777" w:rsidR="001F6CEA" w:rsidRDefault="001F6CEA" w:rsidP="00A2029F">
            <w:pPr>
              <w:jc w:val="center"/>
              <w:rPr>
                <w:sz w:val="20"/>
                <w:szCs w:val="20"/>
              </w:rPr>
            </w:pPr>
          </w:p>
          <w:p w14:paraId="0CE38726" w14:textId="77777777" w:rsidR="001F6CEA" w:rsidRDefault="001F6CEA" w:rsidP="00A2029F">
            <w:pPr>
              <w:jc w:val="center"/>
              <w:rPr>
                <w:sz w:val="20"/>
                <w:szCs w:val="20"/>
              </w:rPr>
            </w:pPr>
          </w:p>
          <w:p w14:paraId="0FC46A4A" w14:textId="77777777" w:rsidR="001F6CEA" w:rsidRDefault="001F6CEA" w:rsidP="00A2029F">
            <w:pPr>
              <w:jc w:val="center"/>
              <w:rPr>
                <w:sz w:val="20"/>
                <w:szCs w:val="20"/>
              </w:rPr>
            </w:pPr>
          </w:p>
          <w:p w14:paraId="7D2E562C" w14:textId="77777777" w:rsidR="001F6CEA" w:rsidRDefault="001F6CEA" w:rsidP="00A2029F">
            <w:pPr>
              <w:rPr>
                <w:sz w:val="20"/>
                <w:szCs w:val="20"/>
              </w:rPr>
            </w:pPr>
          </w:p>
          <w:p w14:paraId="75ACC626" w14:textId="77777777" w:rsidR="001F6CEA" w:rsidRDefault="004C3FE3" w:rsidP="00A2029F">
            <w:pPr>
              <w:rPr>
                <w:sz w:val="20"/>
                <w:szCs w:val="20"/>
              </w:rPr>
            </w:pPr>
            <w:r>
              <w:rPr>
                <w:sz w:val="20"/>
                <w:szCs w:val="20"/>
              </w:rPr>
              <w:pict w14:anchorId="2DDE4FE0">
                <v:rect id="_x0000_i1083" style="width:0;height:1.5pt" o:hralign="center" o:hrstd="t" o:hr="t" fillcolor="#a0a0a0" stroked="f"/>
              </w:pict>
            </w:r>
          </w:p>
          <w:p w14:paraId="003A9CDD" w14:textId="77777777" w:rsidR="001F6CEA" w:rsidRDefault="001F6CEA" w:rsidP="00A2029F">
            <w:pPr>
              <w:jc w:val="center"/>
              <w:rPr>
                <w:sz w:val="20"/>
                <w:szCs w:val="20"/>
              </w:rPr>
            </w:pPr>
          </w:p>
          <w:p w14:paraId="63A083E7" w14:textId="77777777" w:rsidR="001F6CEA" w:rsidRDefault="001F6CEA" w:rsidP="00A2029F">
            <w:pPr>
              <w:jc w:val="center"/>
              <w:rPr>
                <w:sz w:val="20"/>
                <w:szCs w:val="20"/>
              </w:rPr>
            </w:pPr>
            <w:r>
              <w:rPr>
                <w:sz w:val="20"/>
                <w:szCs w:val="20"/>
              </w:rPr>
              <w:t>12</w:t>
            </w:r>
          </w:p>
          <w:p w14:paraId="1FF128E9" w14:textId="77777777" w:rsidR="001F6CEA" w:rsidRDefault="001F6CEA" w:rsidP="00A2029F">
            <w:pPr>
              <w:jc w:val="center"/>
              <w:rPr>
                <w:sz w:val="20"/>
                <w:szCs w:val="20"/>
              </w:rPr>
            </w:pPr>
          </w:p>
          <w:p w14:paraId="01BB3B67" w14:textId="77777777" w:rsidR="001F6CEA" w:rsidRDefault="001F6CEA" w:rsidP="00A2029F">
            <w:pPr>
              <w:jc w:val="center"/>
              <w:rPr>
                <w:sz w:val="20"/>
                <w:szCs w:val="20"/>
              </w:rPr>
            </w:pPr>
          </w:p>
          <w:p w14:paraId="06E2A035" w14:textId="77777777" w:rsidR="001F6CEA" w:rsidRDefault="001F6CEA" w:rsidP="00A2029F">
            <w:pPr>
              <w:jc w:val="center"/>
              <w:rPr>
                <w:sz w:val="20"/>
                <w:szCs w:val="20"/>
              </w:rPr>
            </w:pPr>
          </w:p>
          <w:p w14:paraId="3F28D72A" w14:textId="77777777" w:rsidR="001F6CEA" w:rsidRDefault="001F6CEA" w:rsidP="00A2029F">
            <w:pPr>
              <w:jc w:val="center"/>
              <w:rPr>
                <w:sz w:val="20"/>
                <w:szCs w:val="20"/>
              </w:rPr>
            </w:pPr>
          </w:p>
          <w:p w14:paraId="1CD342CA" w14:textId="77777777" w:rsidR="001F6CEA" w:rsidRDefault="001F6CEA" w:rsidP="00A2029F">
            <w:pPr>
              <w:jc w:val="center"/>
              <w:rPr>
                <w:sz w:val="20"/>
                <w:szCs w:val="20"/>
              </w:rPr>
            </w:pPr>
          </w:p>
          <w:p w14:paraId="6FB5F015" w14:textId="77777777" w:rsidR="001F6CEA" w:rsidRDefault="001F6CEA" w:rsidP="00A2029F">
            <w:pPr>
              <w:jc w:val="center"/>
              <w:rPr>
                <w:sz w:val="20"/>
                <w:szCs w:val="20"/>
              </w:rPr>
            </w:pPr>
          </w:p>
          <w:p w14:paraId="31C85861" w14:textId="77777777" w:rsidR="001F6CEA" w:rsidRDefault="001F6CEA" w:rsidP="00A2029F">
            <w:pPr>
              <w:jc w:val="center"/>
              <w:rPr>
                <w:sz w:val="20"/>
                <w:szCs w:val="20"/>
              </w:rPr>
            </w:pPr>
          </w:p>
          <w:p w14:paraId="6DF359BA" w14:textId="77777777" w:rsidR="001F6CEA" w:rsidRDefault="001F6CEA" w:rsidP="00A2029F">
            <w:pPr>
              <w:jc w:val="center"/>
              <w:rPr>
                <w:sz w:val="20"/>
                <w:szCs w:val="20"/>
              </w:rPr>
            </w:pPr>
          </w:p>
          <w:p w14:paraId="2BC62244" w14:textId="77777777" w:rsidR="001F6CEA" w:rsidRDefault="001F6CEA" w:rsidP="00A2029F">
            <w:pPr>
              <w:jc w:val="center"/>
              <w:rPr>
                <w:sz w:val="20"/>
                <w:szCs w:val="20"/>
              </w:rPr>
            </w:pPr>
          </w:p>
          <w:p w14:paraId="6B1D618B" w14:textId="77777777" w:rsidR="001F6CEA" w:rsidRDefault="001F6CEA" w:rsidP="00A2029F">
            <w:pPr>
              <w:jc w:val="center"/>
              <w:rPr>
                <w:sz w:val="20"/>
                <w:szCs w:val="20"/>
              </w:rPr>
            </w:pPr>
          </w:p>
          <w:p w14:paraId="6133FF57" w14:textId="77777777" w:rsidR="001F6CEA" w:rsidRDefault="001F6CEA" w:rsidP="00A2029F">
            <w:pPr>
              <w:jc w:val="center"/>
              <w:rPr>
                <w:sz w:val="20"/>
                <w:szCs w:val="20"/>
              </w:rPr>
            </w:pPr>
          </w:p>
          <w:p w14:paraId="22D79189" w14:textId="77777777" w:rsidR="001F6CEA" w:rsidRDefault="004C3FE3" w:rsidP="00A2029F">
            <w:pPr>
              <w:jc w:val="center"/>
              <w:rPr>
                <w:sz w:val="20"/>
                <w:szCs w:val="20"/>
              </w:rPr>
            </w:pPr>
            <w:r>
              <w:rPr>
                <w:sz w:val="20"/>
                <w:szCs w:val="20"/>
              </w:rPr>
              <w:pict w14:anchorId="44AB0AA8">
                <v:rect id="_x0000_i1084" style="width:0;height:1.5pt" o:hralign="center" o:hrstd="t" o:hr="t" fillcolor="#a0a0a0" stroked="f"/>
              </w:pict>
            </w:r>
          </w:p>
          <w:p w14:paraId="42F701F2" w14:textId="77777777" w:rsidR="001F6CEA" w:rsidRDefault="001F6CEA" w:rsidP="00A2029F">
            <w:pPr>
              <w:jc w:val="center"/>
              <w:rPr>
                <w:sz w:val="20"/>
                <w:szCs w:val="20"/>
              </w:rPr>
            </w:pPr>
          </w:p>
          <w:p w14:paraId="19127E34" w14:textId="77777777" w:rsidR="001F6CEA" w:rsidRDefault="001F6CEA" w:rsidP="00A2029F">
            <w:pPr>
              <w:jc w:val="center"/>
              <w:rPr>
                <w:sz w:val="20"/>
                <w:szCs w:val="20"/>
              </w:rPr>
            </w:pPr>
          </w:p>
          <w:p w14:paraId="758049D5" w14:textId="77777777" w:rsidR="001F6CEA" w:rsidRDefault="001F6CEA" w:rsidP="00A2029F">
            <w:pPr>
              <w:jc w:val="center"/>
              <w:rPr>
                <w:sz w:val="20"/>
                <w:szCs w:val="20"/>
              </w:rPr>
            </w:pPr>
          </w:p>
          <w:p w14:paraId="559D7261" w14:textId="77777777" w:rsidR="001F6CEA" w:rsidRDefault="001F6CEA" w:rsidP="00A2029F">
            <w:pPr>
              <w:jc w:val="center"/>
              <w:rPr>
                <w:sz w:val="20"/>
                <w:szCs w:val="20"/>
              </w:rPr>
            </w:pPr>
          </w:p>
          <w:p w14:paraId="1439D2C6" w14:textId="77777777" w:rsidR="001F6CEA" w:rsidRDefault="001F6CEA" w:rsidP="00A2029F">
            <w:pPr>
              <w:jc w:val="center"/>
              <w:rPr>
                <w:sz w:val="20"/>
                <w:szCs w:val="20"/>
              </w:rPr>
            </w:pPr>
          </w:p>
          <w:p w14:paraId="0957C01D" w14:textId="77777777" w:rsidR="001F6CEA" w:rsidRDefault="001F6CEA" w:rsidP="00A2029F">
            <w:pPr>
              <w:jc w:val="center"/>
              <w:rPr>
                <w:sz w:val="20"/>
                <w:szCs w:val="20"/>
              </w:rPr>
            </w:pPr>
          </w:p>
          <w:p w14:paraId="0671C545" w14:textId="77777777" w:rsidR="001F6CEA" w:rsidRDefault="001F6CEA" w:rsidP="00A2029F">
            <w:pPr>
              <w:jc w:val="center"/>
              <w:rPr>
                <w:sz w:val="20"/>
                <w:szCs w:val="20"/>
              </w:rPr>
            </w:pPr>
          </w:p>
          <w:p w14:paraId="55A9AC66" w14:textId="77777777" w:rsidR="001F6CEA" w:rsidRDefault="001F6CEA" w:rsidP="00A2029F">
            <w:pPr>
              <w:jc w:val="center"/>
              <w:rPr>
                <w:sz w:val="20"/>
                <w:szCs w:val="20"/>
              </w:rPr>
            </w:pPr>
            <w:r>
              <w:rPr>
                <w:sz w:val="20"/>
                <w:szCs w:val="20"/>
              </w:rPr>
              <w:t>13-15</w:t>
            </w:r>
          </w:p>
          <w:p w14:paraId="6947B811" w14:textId="77777777" w:rsidR="001F6CEA" w:rsidRDefault="001F6CEA" w:rsidP="00A2029F">
            <w:pPr>
              <w:jc w:val="center"/>
              <w:rPr>
                <w:sz w:val="20"/>
                <w:szCs w:val="20"/>
              </w:rPr>
            </w:pPr>
          </w:p>
          <w:p w14:paraId="7F6D5D68" w14:textId="77777777" w:rsidR="001F6CEA" w:rsidRDefault="001F6CEA" w:rsidP="00A2029F">
            <w:pPr>
              <w:jc w:val="center"/>
              <w:rPr>
                <w:sz w:val="20"/>
                <w:szCs w:val="20"/>
              </w:rPr>
            </w:pPr>
          </w:p>
          <w:p w14:paraId="21A55AF1" w14:textId="77777777" w:rsidR="001F6CEA" w:rsidRDefault="001F6CEA" w:rsidP="00A2029F">
            <w:pPr>
              <w:jc w:val="center"/>
              <w:rPr>
                <w:sz w:val="20"/>
                <w:szCs w:val="20"/>
              </w:rPr>
            </w:pPr>
          </w:p>
          <w:p w14:paraId="5F9E8247" w14:textId="77777777" w:rsidR="001F6CEA" w:rsidRDefault="001F6CEA" w:rsidP="00A2029F">
            <w:pPr>
              <w:jc w:val="center"/>
              <w:rPr>
                <w:sz w:val="20"/>
                <w:szCs w:val="20"/>
              </w:rPr>
            </w:pPr>
          </w:p>
          <w:p w14:paraId="5EF8B682" w14:textId="77777777" w:rsidR="001F6CEA" w:rsidRDefault="001F6CEA" w:rsidP="00A2029F">
            <w:pPr>
              <w:jc w:val="center"/>
              <w:rPr>
                <w:sz w:val="20"/>
                <w:szCs w:val="20"/>
              </w:rPr>
            </w:pPr>
          </w:p>
          <w:p w14:paraId="067E7578" w14:textId="77777777" w:rsidR="001F6CEA" w:rsidRDefault="001F6CEA" w:rsidP="00A2029F">
            <w:pPr>
              <w:rPr>
                <w:sz w:val="20"/>
                <w:szCs w:val="20"/>
              </w:rPr>
            </w:pPr>
          </w:p>
          <w:p w14:paraId="3C6D20B6" w14:textId="77777777" w:rsidR="001F6CEA" w:rsidRDefault="004C3FE3" w:rsidP="00A2029F">
            <w:pPr>
              <w:rPr>
                <w:sz w:val="20"/>
                <w:szCs w:val="20"/>
              </w:rPr>
            </w:pPr>
            <w:r>
              <w:rPr>
                <w:sz w:val="20"/>
                <w:szCs w:val="20"/>
              </w:rPr>
              <w:pict w14:anchorId="70C4B767">
                <v:rect id="_x0000_i1085" style="width:0;height:1.5pt" o:hralign="center" o:hrstd="t" o:hr="t" fillcolor="#a0a0a0" stroked="f"/>
              </w:pict>
            </w:r>
          </w:p>
          <w:p w14:paraId="418CAEB9" w14:textId="77777777" w:rsidR="001F6CEA" w:rsidRDefault="001F6CEA" w:rsidP="00A2029F">
            <w:pPr>
              <w:jc w:val="center"/>
              <w:rPr>
                <w:sz w:val="20"/>
                <w:szCs w:val="20"/>
              </w:rPr>
            </w:pPr>
          </w:p>
          <w:p w14:paraId="4D17C96C" w14:textId="77777777" w:rsidR="001F6CEA" w:rsidRDefault="001F6CEA" w:rsidP="00A2029F">
            <w:pPr>
              <w:jc w:val="center"/>
              <w:rPr>
                <w:sz w:val="20"/>
                <w:szCs w:val="20"/>
              </w:rPr>
            </w:pPr>
          </w:p>
          <w:p w14:paraId="24970263" w14:textId="77777777" w:rsidR="001F6CEA" w:rsidRDefault="001F6CEA" w:rsidP="00A2029F">
            <w:pPr>
              <w:jc w:val="center"/>
              <w:rPr>
                <w:sz w:val="20"/>
                <w:szCs w:val="20"/>
              </w:rPr>
            </w:pPr>
            <w:r>
              <w:rPr>
                <w:sz w:val="20"/>
                <w:szCs w:val="20"/>
              </w:rPr>
              <w:t>16</w:t>
            </w:r>
          </w:p>
          <w:p w14:paraId="504354C0" w14:textId="77777777" w:rsidR="001F6CEA" w:rsidRDefault="001F6CEA" w:rsidP="00A2029F">
            <w:pPr>
              <w:jc w:val="center"/>
              <w:rPr>
                <w:sz w:val="20"/>
                <w:szCs w:val="20"/>
              </w:rPr>
            </w:pPr>
          </w:p>
          <w:p w14:paraId="421719D9" w14:textId="77777777" w:rsidR="001F6CEA" w:rsidRDefault="001F6CEA" w:rsidP="00A2029F">
            <w:pPr>
              <w:jc w:val="center"/>
              <w:rPr>
                <w:sz w:val="20"/>
                <w:szCs w:val="20"/>
              </w:rPr>
            </w:pPr>
          </w:p>
          <w:p w14:paraId="0B477A58" w14:textId="77777777" w:rsidR="001F6CEA" w:rsidRDefault="001F6CEA" w:rsidP="00A2029F">
            <w:pPr>
              <w:rPr>
                <w:sz w:val="20"/>
                <w:szCs w:val="20"/>
              </w:rPr>
            </w:pPr>
          </w:p>
          <w:p w14:paraId="502D33A5" w14:textId="77777777" w:rsidR="001F6CEA" w:rsidRDefault="004C3FE3" w:rsidP="00A2029F">
            <w:pPr>
              <w:rPr>
                <w:sz w:val="20"/>
                <w:szCs w:val="20"/>
              </w:rPr>
            </w:pPr>
            <w:r>
              <w:rPr>
                <w:sz w:val="20"/>
                <w:szCs w:val="20"/>
              </w:rPr>
              <w:pict w14:anchorId="45BCEB98">
                <v:rect id="_x0000_i1086" style="width:0;height:1.5pt" o:hralign="center" o:hrstd="t" o:hr="t" fillcolor="#a0a0a0" stroked="f"/>
              </w:pict>
            </w:r>
          </w:p>
          <w:p w14:paraId="71232B30" w14:textId="77777777" w:rsidR="001F6CEA" w:rsidRDefault="001F6CEA" w:rsidP="00A2029F">
            <w:pPr>
              <w:jc w:val="center"/>
              <w:rPr>
                <w:sz w:val="20"/>
                <w:szCs w:val="20"/>
              </w:rPr>
            </w:pPr>
            <w:r>
              <w:rPr>
                <w:sz w:val="20"/>
                <w:szCs w:val="20"/>
              </w:rPr>
              <w:t>17-19</w:t>
            </w:r>
          </w:p>
          <w:p w14:paraId="6D3CC001" w14:textId="77777777" w:rsidR="001F6CEA" w:rsidRDefault="001F6CEA" w:rsidP="00A2029F">
            <w:pPr>
              <w:jc w:val="center"/>
              <w:rPr>
                <w:sz w:val="20"/>
                <w:szCs w:val="20"/>
              </w:rPr>
            </w:pPr>
          </w:p>
          <w:p w14:paraId="4E9ED209" w14:textId="77777777" w:rsidR="001F6CEA" w:rsidRDefault="001F6CEA" w:rsidP="00A2029F">
            <w:pPr>
              <w:jc w:val="center"/>
              <w:rPr>
                <w:sz w:val="20"/>
                <w:szCs w:val="20"/>
              </w:rPr>
            </w:pPr>
          </w:p>
          <w:p w14:paraId="3DEC7DDC" w14:textId="77777777" w:rsidR="001F6CEA" w:rsidRDefault="001F6CEA" w:rsidP="00A2029F">
            <w:pPr>
              <w:jc w:val="center"/>
              <w:rPr>
                <w:sz w:val="20"/>
                <w:szCs w:val="20"/>
              </w:rPr>
            </w:pPr>
          </w:p>
          <w:p w14:paraId="34A52B8D" w14:textId="77777777" w:rsidR="001F6CEA" w:rsidRPr="00752770" w:rsidRDefault="001F6CEA" w:rsidP="00A2029F">
            <w:pPr>
              <w:jc w:val="center"/>
              <w:rPr>
                <w:sz w:val="20"/>
                <w:szCs w:val="20"/>
              </w:rPr>
            </w:pPr>
            <w:r>
              <w:rPr>
                <w:sz w:val="20"/>
                <w:szCs w:val="20"/>
              </w:rPr>
              <w:t>20</w:t>
            </w:r>
          </w:p>
        </w:tc>
        <w:tc>
          <w:tcPr>
            <w:tcW w:w="1800" w:type="dxa"/>
            <w:shd w:val="clear" w:color="auto" w:fill="auto"/>
          </w:tcPr>
          <w:p w14:paraId="3F8496C4" w14:textId="77777777" w:rsidR="001F6CEA" w:rsidRDefault="001F6CEA" w:rsidP="00A2029F">
            <w:pPr>
              <w:rPr>
                <w:sz w:val="20"/>
                <w:szCs w:val="20"/>
              </w:rPr>
            </w:pPr>
            <w:r>
              <w:rPr>
                <w:sz w:val="20"/>
                <w:szCs w:val="20"/>
              </w:rPr>
              <w:lastRenderedPageBreak/>
              <w:t>Daily Oral Lesson: Noun Clauses</w:t>
            </w:r>
          </w:p>
          <w:p w14:paraId="5C98AF2C" w14:textId="77777777" w:rsidR="001F6CEA" w:rsidRDefault="001F6CEA" w:rsidP="00A2029F">
            <w:pPr>
              <w:rPr>
                <w:sz w:val="20"/>
                <w:szCs w:val="20"/>
              </w:rPr>
            </w:pPr>
          </w:p>
          <w:p w14:paraId="6885203F" w14:textId="77777777" w:rsidR="001F6CEA" w:rsidRDefault="001F6CEA" w:rsidP="00A2029F">
            <w:pPr>
              <w:rPr>
                <w:sz w:val="20"/>
                <w:szCs w:val="20"/>
              </w:rPr>
            </w:pPr>
            <w:r w:rsidRPr="00C0187F">
              <w:rPr>
                <w:i/>
                <w:sz w:val="20"/>
                <w:szCs w:val="20"/>
              </w:rPr>
              <w:t>The Odyssey</w:t>
            </w:r>
            <w:r>
              <w:rPr>
                <w:sz w:val="20"/>
                <w:szCs w:val="20"/>
              </w:rPr>
              <w:t xml:space="preserve"> Introduction </w:t>
            </w:r>
          </w:p>
          <w:p w14:paraId="5632F4FD" w14:textId="77777777" w:rsidR="001F6CEA" w:rsidRDefault="001F6CEA" w:rsidP="00A2029F">
            <w:pPr>
              <w:rPr>
                <w:sz w:val="20"/>
                <w:szCs w:val="20"/>
              </w:rPr>
            </w:pPr>
          </w:p>
          <w:p w14:paraId="7BED8185" w14:textId="77777777" w:rsidR="001F6CEA" w:rsidRPr="006871BB" w:rsidRDefault="001F6CEA" w:rsidP="00A2029F">
            <w:pPr>
              <w:rPr>
                <w:sz w:val="20"/>
                <w:szCs w:val="20"/>
              </w:rPr>
            </w:pPr>
            <w:r>
              <w:rPr>
                <w:sz w:val="20"/>
                <w:szCs w:val="20"/>
              </w:rPr>
              <w:t>Daily Oral Lesson: Spelling</w:t>
            </w:r>
          </w:p>
          <w:p w14:paraId="618ED5EF" w14:textId="77777777" w:rsidR="001F6CEA" w:rsidRDefault="001F6CEA" w:rsidP="00A2029F">
            <w:pPr>
              <w:rPr>
                <w:sz w:val="20"/>
                <w:szCs w:val="20"/>
              </w:rPr>
            </w:pPr>
            <w:r w:rsidRPr="008B2764">
              <w:rPr>
                <w:i/>
                <w:sz w:val="20"/>
                <w:szCs w:val="20"/>
              </w:rPr>
              <w:t>The Odyssey</w:t>
            </w:r>
            <w:r>
              <w:rPr>
                <w:sz w:val="20"/>
                <w:szCs w:val="20"/>
              </w:rPr>
              <w:t xml:space="preserve"> (Book 1) epic poem by Homer translated by Robert </w:t>
            </w:r>
            <w:proofErr w:type="spellStart"/>
            <w:r>
              <w:rPr>
                <w:sz w:val="20"/>
                <w:szCs w:val="20"/>
              </w:rPr>
              <w:t>Fagles</w:t>
            </w:r>
            <w:proofErr w:type="spellEnd"/>
          </w:p>
          <w:p w14:paraId="3FB20D2A" w14:textId="77777777" w:rsidR="001F6CEA" w:rsidRDefault="004C3FE3" w:rsidP="00A2029F">
            <w:pPr>
              <w:rPr>
                <w:sz w:val="20"/>
                <w:szCs w:val="20"/>
              </w:rPr>
            </w:pPr>
            <w:r>
              <w:rPr>
                <w:sz w:val="20"/>
                <w:szCs w:val="20"/>
              </w:rPr>
              <w:pict w14:anchorId="7BA705C0">
                <v:rect id="_x0000_i1087" style="width:0;height:1.5pt" o:hralign="center" o:hrstd="t" o:hr="t" fillcolor="#a0a0a0" stroked="f"/>
              </w:pict>
            </w:r>
          </w:p>
          <w:p w14:paraId="2CAFC7D8" w14:textId="77777777" w:rsidR="001F6CEA" w:rsidRDefault="001F6CEA" w:rsidP="00A2029F">
            <w:pPr>
              <w:rPr>
                <w:sz w:val="20"/>
                <w:szCs w:val="20"/>
              </w:rPr>
            </w:pPr>
            <w:r>
              <w:rPr>
                <w:sz w:val="20"/>
                <w:szCs w:val="20"/>
              </w:rPr>
              <w:t xml:space="preserve">“An Indian Father’s Plea” letter by Robert </w:t>
            </w:r>
          </w:p>
          <w:p w14:paraId="6E927D29" w14:textId="77777777" w:rsidR="001F6CEA" w:rsidRDefault="001F6CEA" w:rsidP="00A2029F">
            <w:pPr>
              <w:rPr>
                <w:sz w:val="20"/>
                <w:szCs w:val="20"/>
              </w:rPr>
            </w:pPr>
            <w:r>
              <w:rPr>
                <w:sz w:val="20"/>
                <w:szCs w:val="20"/>
              </w:rPr>
              <w:t>Lake Thom</w:t>
            </w:r>
          </w:p>
          <w:p w14:paraId="04D889FB" w14:textId="77777777" w:rsidR="001F6CEA" w:rsidRDefault="004C3FE3" w:rsidP="00A2029F">
            <w:pPr>
              <w:rPr>
                <w:sz w:val="20"/>
                <w:szCs w:val="20"/>
              </w:rPr>
            </w:pPr>
            <w:r>
              <w:rPr>
                <w:sz w:val="20"/>
                <w:szCs w:val="20"/>
              </w:rPr>
              <w:pict w14:anchorId="5194874B">
                <v:rect id="_x0000_i1088" style="width:0;height:1.5pt" o:hralign="center" o:hrstd="t" o:hr="t" fillcolor="#a0a0a0" stroked="f"/>
              </w:pict>
            </w:r>
          </w:p>
          <w:p w14:paraId="02320DDF" w14:textId="77777777" w:rsidR="001F6CEA" w:rsidRPr="00E40320" w:rsidRDefault="001F6CEA" w:rsidP="00A2029F">
            <w:pPr>
              <w:rPr>
                <w:sz w:val="20"/>
                <w:szCs w:val="20"/>
              </w:rPr>
            </w:pPr>
            <w:r>
              <w:rPr>
                <w:sz w:val="20"/>
                <w:szCs w:val="20"/>
              </w:rPr>
              <w:t>Daily Oral Lesson: Mood of Verbs</w:t>
            </w:r>
          </w:p>
          <w:p w14:paraId="554AD384" w14:textId="77777777" w:rsidR="001F6CEA" w:rsidRDefault="001F6CEA" w:rsidP="00A2029F">
            <w:pPr>
              <w:rPr>
                <w:i/>
                <w:sz w:val="20"/>
                <w:szCs w:val="20"/>
              </w:rPr>
            </w:pPr>
          </w:p>
          <w:p w14:paraId="32A14EF1" w14:textId="77777777" w:rsidR="001F6CEA" w:rsidRDefault="001F6CEA" w:rsidP="00A2029F">
            <w:pPr>
              <w:rPr>
                <w:sz w:val="20"/>
                <w:szCs w:val="20"/>
              </w:rPr>
            </w:pPr>
            <w:r w:rsidRPr="00C0187F">
              <w:rPr>
                <w:i/>
                <w:sz w:val="20"/>
                <w:szCs w:val="20"/>
              </w:rPr>
              <w:t>The Odyssey</w:t>
            </w:r>
            <w:r>
              <w:rPr>
                <w:sz w:val="20"/>
                <w:szCs w:val="20"/>
              </w:rPr>
              <w:t xml:space="preserve"> (Books) 2-4 epic poem by Homer translated by Robert </w:t>
            </w:r>
            <w:proofErr w:type="spellStart"/>
            <w:r>
              <w:rPr>
                <w:sz w:val="20"/>
                <w:szCs w:val="20"/>
              </w:rPr>
              <w:t>Fagles</w:t>
            </w:r>
            <w:proofErr w:type="spellEnd"/>
          </w:p>
          <w:p w14:paraId="715E31D0" w14:textId="77777777" w:rsidR="001F6CEA" w:rsidRDefault="001F6CEA" w:rsidP="00A2029F">
            <w:pPr>
              <w:rPr>
                <w:sz w:val="20"/>
                <w:szCs w:val="20"/>
              </w:rPr>
            </w:pPr>
          </w:p>
          <w:p w14:paraId="45A9F698" w14:textId="77777777" w:rsidR="001F6CEA" w:rsidRDefault="001F6CEA" w:rsidP="00A2029F">
            <w:pPr>
              <w:rPr>
                <w:sz w:val="20"/>
                <w:szCs w:val="20"/>
              </w:rPr>
            </w:pPr>
            <w:r>
              <w:rPr>
                <w:sz w:val="20"/>
                <w:szCs w:val="20"/>
              </w:rPr>
              <w:lastRenderedPageBreak/>
              <w:t>Outliers: The Story of Success novel excerpt by Malcolm Gladwell</w:t>
            </w:r>
          </w:p>
          <w:p w14:paraId="2465ECC7" w14:textId="77777777" w:rsidR="001F6CEA" w:rsidRDefault="001F6CEA" w:rsidP="00A2029F">
            <w:pPr>
              <w:rPr>
                <w:sz w:val="20"/>
                <w:szCs w:val="20"/>
              </w:rPr>
            </w:pPr>
          </w:p>
          <w:p w14:paraId="753953AC" w14:textId="77777777" w:rsidR="001F6CEA" w:rsidRDefault="001F6CEA" w:rsidP="00A2029F">
            <w:pPr>
              <w:rPr>
                <w:sz w:val="20"/>
                <w:szCs w:val="20"/>
              </w:rPr>
            </w:pPr>
            <w:r>
              <w:rPr>
                <w:sz w:val="20"/>
                <w:szCs w:val="20"/>
              </w:rPr>
              <w:t>“The Origin of Intelligence” essay (no listed author)</w:t>
            </w:r>
          </w:p>
          <w:p w14:paraId="334BF555" w14:textId="77777777" w:rsidR="001F6CEA" w:rsidRDefault="004C3FE3" w:rsidP="00A2029F">
            <w:pPr>
              <w:rPr>
                <w:sz w:val="20"/>
                <w:szCs w:val="20"/>
              </w:rPr>
            </w:pPr>
            <w:r>
              <w:rPr>
                <w:sz w:val="20"/>
                <w:szCs w:val="20"/>
              </w:rPr>
              <w:pict w14:anchorId="4A171B7E">
                <v:rect id="_x0000_i1089" style="width:0;height:1.5pt" o:hralign="center" o:hrstd="t" o:hr="t" fillcolor="#a0a0a0" stroked="f"/>
              </w:pict>
            </w:r>
          </w:p>
          <w:p w14:paraId="040F7D7F" w14:textId="77777777" w:rsidR="001F6CEA" w:rsidRDefault="001F6CEA" w:rsidP="00A2029F">
            <w:pPr>
              <w:rPr>
                <w:sz w:val="20"/>
                <w:szCs w:val="20"/>
              </w:rPr>
            </w:pPr>
            <w:r>
              <w:rPr>
                <w:sz w:val="20"/>
                <w:szCs w:val="20"/>
              </w:rPr>
              <w:t>Daily Oral Lesson: Active/ Passive Voice</w:t>
            </w:r>
          </w:p>
          <w:p w14:paraId="614E2CC7" w14:textId="77777777" w:rsidR="001F6CEA" w:rsidRPr="00F730F0" w:rsidRDefault="001F6CEA" w:rsidP="00A2029F">
            <w:pPr>
              <w:rPr>
                <w:sz w:val="20"/>
                <w:szCs w:val="20"/>
              </w:rPr>
            </w:pPr>
          </w:p>
          <w:p w14:paraId="0F18BE9D" w14:textId="77777777" w:rsidR="001F6CEA" w:rsidRDefault="001F6CEA" w:rsidP="00A2029F">
            <w:pPr>
              <w:rPr>
                <w:sz w:val="20"/>
                <w:szCs w:val="20"/>
              </w:rPr>
            </w:pPr>
            <w:r w:rsidRPr="00C0187F">
              <w:rPr>
                <w:i/>
                <w:sz w:val="20"/>
                <w:szCs w:val="20"/>
              </w:rPr>
              <w:t>The Odyssey</w:t>
            </w:r>
            <w:r>
              <w:rPr>
                <w:sz w:val="20"/>
                <w:szCs w:val="20"/>
              </w:rPr>
              <w:t xml:space="preserve"> (Books 5-9) epic poem by Homer translated by Robert </w:t>
            </w:r>
            <w:proofErr w:type="spellStart"/>
            <w:r>
              <w:rPr>
                <w:sz w:val="20"/>
                <w:szCs w:val="20"/>
              </w:rPr>
              <w:t>Fagles</w:t>
            </w:r>
            <w:proofErr w:type="spellEnd"/>
          </w:p>
          <w:p w14:paraId="43554B3A" w14:textId="77777777" w:rsidR="001F6CEA" w:rsidRDefault="001F6CEA" w:rsidP="00A2029F">
            <w:pPr>
              <w:rPr>
                <w:sz w:val="20"/>
                <w:szCs w:val="20"/>
              </w:rPr>
            </w:pPr>
          </w:p>
          <w:p w14:paraId="3A33C0C5" w14:textId="77777777" w:rsidR="001F6CEA" w:rsidRDefault="001F6CEA" w:rsidP="00A2029F">
            <w:pPr>
              <w:rPr>
                <w:sz w:val="20"/>
                <w:szCs w:val="20"/>
              </w:rPr>
            </w:pPr>
            <w:r>
              <w:rPr>
                <w:sz w:val="20"/>
                <w:szCs w:val="20"/>
              </w:rPr>
              <w:t>“The Most Dangerous Game” short story by Richard Connell</w:t>
            </w:r>
          </w:p>
          <w:p w14:paraId="6E771117" w14:textId="77777777" w:rsidR="001F6CEA" w:rsidRDefault="004C3FE3" w:rsidP="00A2029F">
            <w:pPr>
              <w:rPr>
                <w:sz w:val="20"/>
                <w:szCs w:val="20"/>
              </w:rPr>
            </w:pPr>
            <w:r>
              <w:rPr>
                <w:sz w:val="20"/>
                <w:szCs w:val="20"/>
              </w:rPr>
              <w:pict w14:anchorId="7386830B">
                <v:rect id="_x0000_i1090" style="width:0;height:1.5pt" o:hralign="center" o:hrstd="t" o:hr="t" fillcolor="#a0a0a0" stroked="f"/>
              </w:pict>
            </w:r>
          </w:p>
          <w:p w14:paraId="68D7A327" w14:textId="77777777" w:rsidR="001F6CEA" w:rsidRDefault="001F6CEA" w:rsidP="00A2029F">
            <w:pPr>
              <w:rPr>
                <w:sz w:val="20"/>
                <w:szCs w:val="20"/>
              </w:rPr>
            </w:pPr>
            <w:r>
              <w:rPr>
                <w:sz w:val="20"/>
                <w:szCs w:val="20"/>
              </w:rPr>
              <w:t>Daily Oral Lesson: General Academic Vocabulary</w:t>
            </w:r>
          </w:p>
          <w:p w14:paraId="339AFC7D" w14:textId="77777777" w:rsidR="001F6CEA" w:rsidRDefault="001F6CEA" w:rsidP="00A2029F">
            <w:pPr>
              <w:rPr>
                <w:sz w:val="20"/>
                <w:szCs w:val="20"/>
              </w:rPr>
            </w:pPr>
          </w:p>
          <w:p w14:paraId="5BD521C6" w14:textId="77777777" w:rsidR="001F6CEA" w:rsidRPr="00714EEE" w:rsidRDefault="001F6CEA" w:rsidP="00A2029F">
            <w:pPr>
              <w:rPr>
                <w:sz w:val="20"/>
                <w:szCs w:val="20"/>
              </w:rPr>
            </w:pPr>
          </w:p>
          <w:p w14:paraId="1A7D8505" w14:textId="77777777" w:rsidR="001F6CEA" w:rsidRDefault="001F6CEA" w:rsidP="00A2029F">
            <w:pPr>
              <w:rPr>
                <w:sz w:val="20"/>
                <w:szCs w:val="20"/>
              </w:rPr>
            </w:pPr>
            <w:r w:rsidRPr="00C0187F">
              <w:rPr>
                <w:i/>
                <w:sz w:val="20"/>
                <w:szCs w:val="20"/>
              </w:rPr>
              <w:t>The Odyssey</w:t>
            </w:r>
            <w:r>
              <w:rPr>
                <w:sz w:val="20"/>
                <w:szCs w:val="20"/>
              </w:rPr>
              <w:t xml:space="preserve"> (Books 10-13) epic poem by Homer translated by Robert </w:t>
            </w:r>
            <w:proofErr w:type="spellStart"/>
            <w:r>
              <w:rPr>
                <w:sz w:val="20"/>
                <w:szCs w:val="20"/>
              </w:rPr>
              <w:t>Fagles</w:t>
            </w:r>
            <w:proofErr w:type="spellEnd"/>
          </w:p>
          <w:p w14:paraId="5C64CD5B" w14:textId="77777777" w:rsidR="001F6CEA" w:rsidRDefault="004C3FE3" w:rsidP="00A2029F">
            <w:pPr>
              <w:rPr>
                <w:sz w:val="20"/>
                <w:szCs w:val="20"/>
              </w:rPr>
            </w:pPr>
            <w:r>
              <w:rPr>
                <w:sz w:val="20"/>
                <w:szCs w:val="20"/>
              </w:rPr>
              <w:pict w14:anchorId="0A5E27C6">
                <v:rect id="_x0000_i1091" style="width:0;height:1.5pt" o:hralign="center" o:hrstd="t" o:hr="t" fillcolor="#a0a0a0" stroked="f"/>
              </w:pict>
            </w:r>
          </w:p>
          <w:p w14:paraId="22271346" w14:textId="77777777" w:rsidR="001F6CEA" w:rsidRPr="00A819C3" w:rsidRDefault="001F6CEA" w:rsidP="00A2029F">
            <w:pPr>
              <w:rPr>
                <w:sz w:val="20"/>
                <w:szCs w:val="20"/>
              </w:rPr>
            </w:pPr>
            <w:r>
              <w:rPr>
                <w:sz w:val="20"/>
                <w:szCs w:val="20"/>
              </w:rPr>
              <w:t>Daily Oral Lesson: Capitalization</w:t>
            </w:r>
          </w:p>
          <w:p w14:paraId="501B1788" w14:textId="77777777" w:rsidR="001F6CEA" w:rsidRDefault="001F6CEA" w:rsidP="00A2029F">
            <w:pPr>
              <w:rPr>
                <w:i/>
                <w:sz w:val="20"/>
                <w:szCs w:val="20"/>
              </w:rPr>
            </w:pPr>
          </w:p>
          <w:p w14:paraId="3A62919A" w14:textId="77777777" w:rsidR="001F6CEA" w:rsidRDefault="001F6CEA" w:rsidP="00A2029F">
            <w:pPr>
              <w:rPr>
                <w:sz w:val="20"/>
                <w:szCs w:val="20"/>
              </w:rPr>
            </w:pPr>
            <w:r w:rsidRPr="00C0187F">
              <w:rPr>
                <w:i/>
                <w:sz w:val="20"/>
                <w:szCs w:val="20"/>
              </w:rPr>
              <w:t>The Odyssey</w:t>
            </w:r>
            <w:r>
              <w:rPr>
                <w:sz w:val="20"/>
                <w:szCs w:val="20"/>
              </w:rPr>
              <w:t xml:space="preserve"> (Books 14-21) epic poem by Homer translated by Robert </w:t>
            </w:r>
            <w:proofErr w:type="spellStart"/>
            <w:r>
              <w:rPr>
                <w:sz w:val="20"/>
                <w:szCs w:val="20"/>
              </w:rPr>
              <w:t>Fagles</w:t>
            </w:r>
            <w:proofErr w:type="spellEnd"/>
          </w:p>
          <w:p w14:paraId="72788893" w14:textId="77777777" w:rsidR="001F6CEA" w:rsidRDefault="001F6CEA" w:rsidP="00A2029F">
            <w:pPr>
              <w:rPr>
                <w:sz w:val="20"/>
                <w:szCs w:val="20"/>
              </w:rPr>
            </w:pPr>
          </w:p>
          <w:p w14:paraId="151C621F" w14:textId="77777777" w:rsidR="001F6CEA" w:rsidRDefault="001F6CEA" w:rsidP="00A2029F">
            <w:pPr>
              <w:rPr>
                <w:sz w:val="20"/>
                <w:szCs w:val="20"/>
              </w:rPr>
            </w:pPr>
            <w:r>
              <w:rPr>
                <w:sz w:val="20"/>
                <w:szCs w:val="20"/>
              </w:rPr>
              <w:t>“Georgia O’Keeffe” essay by Joan Didion</w:t>
            </w:r>
          </w:p>
          <w:p w14:paraId="7CECF655" w14:textId="77777777" w:rsidR="001F6CEA" w:rsidRDefault="004C3FE3" w:rsidP="00A2029F">
            <w:pPr>
              <w:rPr>
                <w:sz w:val="20"/>
                <w:szCs w:val="20"/>
              </w:rPr>
            </w:pPr>
            <w:r>
              <w:rPr>
                <w:sz w:val="20"/>
                <w:szCs w:val="20"/>
              </w:rPr>
              <w:pict w14:anchorId="59288443">
                <v:rect id="_x0000_i1092" style="width:0;height:1.5pt" o:hralign="center" o:hrstd="t" o:hr="t" fillcolor="#a0a0a0" stroked="f"/>
              </w:pict>
            </w:r>
          </w:p>
          <w:p w14:paraId="29B30820" w14:textId="77777777" w:rsidR="001F6CEA" w:rsidRDefault="001F6CEA" w:rsidP="00A2029F">
            <w:pPr>
              <w:rPr>
                <w:sz w:val="20"/>
                <w:szCs w:val="20"/>
              </w:rPr>
            </w:pPr>
            <w:r>
              <w:rPr>
                <w:sz w:val="20"/>
                <w:szCs w:val="20"/>
              </w:rPr>
              <w:t xml:space="preserve">The Odyssey (Books 22-24) epic poem by Homer translated by Robert </w:t>
            </w:r>
            <w:proofErr w:type="spellStart"/>
            <w:r>
              <w:rPr>
                <w:sz w:val="20"/>
                <w:szCs w:val="20"/>
              </w:rPr>
              <w:t>Fagles</w:t>
            </w:r>
            <w:proofErr w:type="spellEnd"/>
          </w:p>
          <w:p w14:paraId="544B872B" w14:textId="77777777" w:rsidR="001F6CEA" w:rsidRDefault="004C3FE3" w:rsidP="00A2029F">
            <w:pPr>
              <w:rPr>
                <w:sz w:val="20"/>
                <w:szCs w:val="20"/>
              </w:rPr>
            </w:pPr>
            <w:r>
              <w:rPr>
                <w:sz w:val="20"/>
                <w:szCs w:val="20"/>
              </w:rPr>
              <w:pict w14:anchorId="0266D410">
                <v:rect id="_x0000_i1093" style="width:0;height:1.5pt" o:hralign="center" o:hrstd="t" o:hr="t" fillcolor="#a0a0a0" stroked="f"/>
              </w:pict>
            </w:r>
          </w:p>
          <w:p w14:paraId="708D6AC3" w14:textId="77777777" w:rsidR="001F6CEA" w:rsidRDefault="001F6CEA" w:rsidP="00A2029F">
            <w:pPr>
              <w:rPr>
                <w:sz w:val="20"/>
                <w:szCs w:val="20"/>
              </w:rPr>
            </w:pPr>
            <w:r>
              <w:rPr>
                <w:sz w:val="20"/>
                <w:szCs w:val="20"/>
              </w:rPr>
              <w:t>Culminating Writing Task</w:t>
            </w:r>
          </w:p>
          <w:p w14:paraId="7C45BB7D" w14:textId="77777777" w:rsidR="001F6CEA" w:rsidRDefault="001F6CEA" w:rsidP="00A2029F">
            <w:pPr>
              <w:rPr>
                <w:sz w:val="20"/>
                <w:szCs w:val="20"/>
              </w:rPr>
            </w:pPr>
          </w:p>
          <w:p w14:paraId="1A36A5F8" w14:textId="77777777" w:rsidR="001F6CEA" w:rsidRDefault="001F6CEA" w:rsidP="00A2029F">
            <w:pPr>
              <w:rPr>
                <w:sz w:val="20"/>
                <w:szCs w:val="20"/>
              </w:rPr>
            </w:pPr>
          </w:p>
          <w:p w14:paraId="3D89E2CD" w14:textId="77777777" w:rsidR="001F6CEA" w:rsidRDefault="001F6CEA" w:rsidP="00A2029F">
            <w:pPr>
              <w:rPr>
                <w:sz w:val="20"/>
                <w:szCs w:val="20"/>
              </w:rPr>
            </w:pPr>
            <w:r>
              <w:rPr>
                <w:sz w:val="20"/>
                <w:szCs w:val="20"/>
              </w:rPr>
              <w:t>Unit Exam</w:t>
            </w:r>
          </w:p>
          <w:p w14:paraId="6DCEA5CA" w14:textId="77777777" w:rsidR="001F6CEA" w:rsidRDefault="001F6CEA" w:rsidP="00A2029F">
            <w:pPr>
              <w:rPr>
                <w:sz w:val="20"/>
                <w:szCs w:val="20"/>
              </w:rPr>
            </w:pPr>
          </w:p>
          <w:p w14:paraId="2BBB35FD" w14:textId="77777777" w:rsidR="001F6CEA" w:rsidRDefault="001F6CEA" w:rsidP="00A2029F">
            <w:pPr>
              <w:rPr>
                <w:sz w:val="20"/>
                <w:szCs w:val="20"/>
              </w:rPr>
            </w:pPr>
          </w:p>
          <w:p w14:paraId="4812EB46" w14:textId="77777777" w:rsidR="001F6CEA" w:rsidRPr="00752770" w:rsidRDefault="001F6CEA" w:rsidP="00A2029F">
            <w:pPr>
              <w:rPr>
                <w:sz w:val="20"/>
                <w:szCs w:val="20"/>
              </w:rPr>
            </w:pPr>
          </w:p>
        </w:tc>
        <w:tc>
          <w:tcPr>
            <w:tcW w:w="1687" w:type="dxa"/>
            <w:tcBorders>
              <w:top w:val="single" w:sz="4" w:space="0" w:color="auto"/>
            </w:tcBorders>
            <w:shd w:val="clear" w:color="auto" w:fill="auto"/>
          </w:tcPr>
          <w:p w14:paraId="18D8B765" w14:textId="77777777" w:rsidR="001F6CEA" w:rsidRDefault="001F6CEA" w:rsidP="00A2029F">
            <w:pPr>
              <w:rPr>
                <w:sz w:val="20"/>
                <w:szCs w:val="20"/>
              </w:rPr>
            </w:pPr>
          </w:p>
          <w:p w14:paraId="4D0064CC" w14:textId="77777777" w:rsidR="001F6CEA" w:rsidRDefault="001F6CEA" w:rsidP="00A2029F">
            <w:pPr>
              <w:rPr>
                <w:sz w:val="20"/>
                <w:szCs w:val="20"/>
              </w:rPr>
            </w:pPr>
          </w:p>
          <w:p w14:paraId="2327CE69" w14:textId="77777777" w:rsidR="001F6CEA" w:rsidRDefault="001F6CEA" w:rsidP="00A2029F">
            <w:pPr>
              <w:rPr>
                <w:sz w:val="20"/>
                <w:szCs w:val="20"/>
              </w:rPr>
            </w:pPr>
          </w:p>
          <w:p w14:paraId="492665FD" w14:textId="77777777" w:rsidR="001F6CEA" w:rsidRDefault="001F6CEA" w:rsidP="00A2029F">
            <w:pPr>
              <w:rPr>
                <w:sz w:val="20"/>
                <w:szCs w:val="20"/>
              </w:rPr>
            </w:pPr>
            <w:r w:rsidRPr="00C0187F">
              <w:rPr>
                <w:i/>
                <w:sz w:val="20"/>
                <w:szCs w:val="20"/>
              </w:rPr>
              <w:t>The Odyssey</w:t>
            </w:r>
            <w:r>
              <w:rPr>
                <w:sz w:val="20"/>
                <w:szCs w:val="20"/>
              </w:rPr>
              <w:t xml:space="preserve"> Background </w:t>
            </w:r>
            <w:proofErr w:type="spellStart"/>
            <w:r>
              <w:rPr>
                <w:sz w:val="20"/>
                <w:szCs w:val="20"/>
              </w:rPr>
              <w:t>Powerpoint</w:t>
            </w:r>
            <w:proofErr w:type="spellEnd"/>
          </w:p>
          <w:p w14:paraId="61237E90" w14:textId="77777777" w:rsidR="001F6CEA" w:rsidRDefault="001F6CEA" w:rsidP="00A2029F">
            <w:pPr>
              <w:rPr>
                <w:sz w:val="20"/>
                <w:szCs w:val="20"/>
              </w:rPr>
            </w:pPr>
          </w:p>
          <w:p w14:paraId="29BB4A7B" w14:textId="77777777" w:rsidR="001F6CEA" w:rsidRDefault="001F6CEA" w:rsidP="00A2029F">
            <w:pPr>
              <w:rPr>
                <w:sz w:val="20"/>
                <w:szCs w:val="20"/>
              </w:rPr>
            </w:pPr>
          </w:p>
          <w:p w14:paraId="1125274E" w14:textId="77777777" w:rsidR="001F6CEA" w:rsidRDefault="001F6CEA" w:rsidP="00A2029F">
            <w:pPr>
              <w:rPr>
                <w:sz w:val="20"/>
                <w:szCs w:val="20"/>
              </w:rPr>
            </w:pPr>
          </w:p>
          <w:p w14:paraId="59618DE9" w14:textId="77777777" w:rsidR="001F6CEA" w:rsidRDefault="001F6CEA" w:rsidP="00A2029F">
            <w:pPr>
              <w:rPr>
                <w:sz w:val="20"/>
                <w:szCs w:val="20"/>
              </w:rPr>
            </w:pPr>
          </w:p>
          <w:p w14:paraId="0E8E14CA" w14:textId="77777777" w:rsidR="001F6CEA" w:rsidRDefault="001F6CEA" w:rsidP="00A2029F">
            <w:pPr>
              <w:rPr>
                <w:sz w:val="20"/>
                <w:szCs w:val="20"/>
              </w:rPr>
            </w:pPr>
          </w:p>
          <w:p w14:paraId="7BC0477F" w14:textId="77777777" w:rsidR="001F6CEA" w:rsidRDefault="001F6CEA" w:rsidP="00A2029F">
            <w:pPr>
              <w:rPr>
                <w:sz w:val="20"/>
                <w:szCs w:val="20"/>
              </w:rPr>
            </w:pPr>
          </w:p>
          <w:p w14:paraId="1A83C33B" w14:textId="77777777" w:rsidR="001F6CEA" w:rsidRDefault="001F6CEA" w:rsidP="00A2029F">
            <w:pPr>
              <w:rPr>
                <w:sz w:val="20"/>
                <w:szCs w:val="20"/>
              </w:rPr>
            </w:pPr>
          </w:p>
          <w:p w14:paraId="4BE57E15" w14:textId="77777777" w:rsidR="001F6CEA" w:rsidRDefault="001F6CEA" w:rsidP="00A2029F">
            <w:pPr>
              <w:rPr>
                <w:sz w:val="20"/>
                <w:szCs w:val="20"/>
              </w:rPr>
            </w:pPr>
          </w:p>
          <w:p w14:paraId="3E22C8B1" w14:textId="77777777" w:rsidR="001F6CEA" w:rsidRDefault="001F6CEA" w:rsidP="00A2029F">
            <w:pPr>
              <w:rPr>
                <w:sz w:val="20"/>
                <w:szCs w:val="20"/>
              </w:rPr>
            </w:pPr>
          </w:p>
          <w:p w14:paraId="5779F8B4" w14:textId="77777777" w:rsidR="001F6CEA" w:rsidRDefault="001F6CEA" w:rsidP="00A2029F">
            <w:pPr>
              <w:rPr>
                <w:sz w:val="20"/>
                <w:szCs w:val="20"/>
              </w:rPr>
            </w:pPr>
          </w:p>
          <w:p w14:paraId="7D46F963" w14:textId="77777777" w:rsidR="001F6CEA" w:rsidRDefault="004C3FE3" w:rsidP="00A2029F">
            <w:pPr>
              <w:rPr>
                <w:sz w:val="20"/>
                <w:szCs w:val="20"/>
              </w:rPr>
            </w:pPr>
            <w:r>
              <w:rPr>
                <w:sz w:val="20"/>
                <w:szCs w:val="20"/>
              </w:rPr>
              <w:pict w14:anchorId="3DE2157F">
                <v:rect id="_x0000_i1094" style="width:0;height:1.5pt" o:hralign="center" o:hrstd="t" o:hr="t" fillcolor="#a0a0a0" stroked="f"/>
              </w:pict>
            </w:r>
          </w:p>
          <w:p w14:paraId="26DA4FAA" w14:textId="77777777" w:rsidR="001F6CEA" w:rsidRDefault="001F6CEA" w:rsidP="00A2029F">
            <w:pPr>
              <w:rPr>
                <w:sz w:val="20"/>
                <w:szCs w:val="20"/>
              </w:rPr>
            </w:pPr>
          </w:p>
          <w:p w14:paraId="202EFA9C" w14:textId="77777777" w:rsidR="001F6CEA" w:rsidRDefault="001F6CEA" w:rsidP="00A2029F">
            <w:pPr>
              <w:rPr>
                <w:sz w:val="20"/>
                <w:szCs w:val="20"/>
              </w:rPr>
            </w:pPr>
          </w:p>
          <w:p w14:paraId="455101F2" w14:textId="77777777" w:rsidR="001F6CEA" w:rsidRDefault="001F6CEA" w:rsidP="00A2029F">
            <w:pPr>
              <w:rPr>
                <w:sz w:val="20"/>
                <w:szCs w:val="20"/>
              </w:rPr>
            </w:pPr>
          </w:p>
          <w:p w14:paraId="4FC4817F" w14:textId="77777777" w:rsidR="001F6CEA" w:rsidRDefault="001F6CEA" w:rsidP="00A2029F">
            <w:pPr>
              <w:rPr>
                <w:sz w:val="20"/>
                <w:szCs w:val="20"/>
              </w:rPr>
            </w:pPr>
          </w:p>
          <w:p w14:paraId="40A8C425" w14:textId="77777777" w:rsidR="001F6CEA" w:rsidRDefault="001F6CEA" w:rsidP="00A2029F">
            <w:pPr>
              <w:rPr>
                <w:sz w:val="20"/>
                <w:szCs w:val="20"/>
              </w:rPr>
            </w:pPr>
          </w:p>
          <w:p w14:paraId="2579A592" w14:textId="77777777" w:rsidR="001F6CEA" w:rsidRDefault="004C3FE3" w:rsidP="00A2029F">
            <w:pPr>
              <w:rPr>
                <w:sz w:val="20"/>
                <w:szCs w:val="20"/>
              </w:rPr>
            </w:pPr>
            <w:r>
              <w:rPr>
                <w:sz w:val="20"/>
                <w:szCs w:val="20"/>
              </w:rPr>
              <w:pict w14:anchorId="255F7F02">
                <v:rect id="_x0000_i1095" style="width:0;height:1.5pt" o:hralign="center" o:hrstd="t" o:hr="t" fillcolor="#a0a0a0" stroked="f"/>
              </w:pict>
            </w:r>
          </w:p>
          <w:p w14:paraId="46D19B9E" w14:textId="77777777" w:rsidR="001F6CEA" w:rsidRDefault="001F6CEA" w:rsidP="00A2029F">
            <w:pPr>
              <w:rPr>
                <w:sz w:val="20"/>
                <w:szCs w:val="20"/>
              </w:rPr>
            </w:pPr>
          </w:p>
          <w:p w14:paraId="724BE479" w14:textId="77777777" w:rsidR="001F6CEA" w:rsidRDefault="001F6CEA" w:rsidP="00A2029F">
            <w:pPr>
              <w:rPr>
                <w:sz w:val="20"/>
                <w:szCs w:val="20"/>
              </w:rPr>
            </w:pPr>
          </w:p>
          <w:p w14:paraId="6488DB42" w14:textId="77777777" w:rsidR="001F6CEA" w:rsidRDefault="001F6CEA" w:rsidP="00A2029F">
            <w:pPr>
              <w:rPr>
                <w:sz w:val="20"/>
                <w:szCs w:val="20"/>
              </w:rPr>
            </w:pPr>
          </w:p>
          <w:p w14:paraId="715062FE" w14:textId="77777777" w:rsidR="001F6CEA" w:rsidRDefault="001F6CEA" w:rsidP="00A2029F">
            <w:pPr>
              <w:rPr>
                <w:sz w:val="20"/>
                <w:szCs w:val="20"/>
              </w:rPr>
            </w:pPr>
          </w:p>
          <w:p w14:paraId="33F29951" w14:textId="77777777" w:rsidR="001F6CEA" w:rsidRDefault="001F6CEA" w:rsidP="00A2029F">
            <w:pPr>
              <w:rPr>
                <w:sz w:val="20"/>
                <w:szCs w:val="20"/>
              </w:rPr>
            </w:pPr>
          </w:p>
          <w:p w14:paraId="7CF099C1" w14:textId="77777777" w:rsidR="001F6CEA" w:rsidRDefault="001F6CEA" w:rsidP="00A2029F">
            <w:pPr>
              <w:rPr>
                <w:sz w:val="20"/>
                <w:szCs w:val="20"/>
              </w:rPr>
            </w:pPr>
          </w:p>
          <w:p w14:paraId="35477F72" w14:textId="77777777" w:rsidR="001F6CEA" w:rsidRDefault="001F6CEA" w:rsidP="00A2029F">
            <w:pPr>
              <w:rPr>
                <w:sz w:val="20"/>
                <w:szCs w:val="20"/>
              </w:rPr>
            </w:pPr>
          </w:p>
          <w:p w14:paraId="12F0F57C" w14:textId="77777777" w:rsidR="001F6CEA" w:rsidRDefault="001F6CEA" w:rsidP="00A2029F">
            <w:pPr>
              <w:rPr>
                <w:sz w:val="20"/>
                <w:szCs w:val="20"/>
              </w:rPr>
            </w:pPr>
          </w:p>
          <w:p w14:paraId="41064AF2" w14:textId="77777777" w:rsidR="001F6CEA" w:rsidRDefault="001F6CEA" w:rsidP="00A2029F">
            <w:pPr>
              <w:rPr>
                <w:sz w:val="20"/>
                <w:szCs w:val="20"/>
              </w:rPr>
            </w:pPr>
          </w:p>
          <w:p w14:paraId="297608E5" w14:textId="77777777" w:rsidR="001F6CEA" w:rsidRDefault="001F6CEA" w:rsidP="00A2029F">
            <w:pPr>
              <w:rPr>
                <w:sz w:val="20"/>
                <w:szCs w:val="20"/>
              </w:rPr>
            </w:pPr>
          </w:p>
          <w:p w14:paraId="30401102" w14:textId="77777777" w:rsidR="001F6CEA" w:rsidRDefault="001F6CEA" w:rsidP="00A2029F">
            <w:pPr>
              <w:rPr>
                <w:sz w:val="20"/>
                <w:szCs w:val="20"/>
              </w:rPr>
            </w:pPr>
          </w:p>
          <w:p w14:paraId="24D94F12" w14:textId="77777777" w:rsidR="001F6CEA" w:rsidRDefault="001F6CEA" w:rsidP="00A2029F">
            <w:pPr>
              <w:rPr>
                <w:sz w:val="20"/>
                <w:szCs w:val="20"/>
              </w:rPr>
            </w:pPr>
          </w:p>
          <w:p w14:paraId="3FBB3B1C" w14:textId="77777777" w:rsidR="001F6CEA" w:rsidRDefault="001F6CEA" w:rsidP="00A2029F">
            <w:pPr>
              <w:rPr>
                <w:sz w:val="20"/>
                <w:szCs w:val="20"/>
              </w:rPr>
            </w:pPr>
          </w:p>
          <w:p w14:paraId="0CD76549" w14:textId="77777777" w:rsidR="001F6CEA" w:rsidRDefault="001F6CEA" w:rsidP="00A2029F">
            <w:pPr>
              <w:rPr>
                <w:sz w:val="20"/>
                <w:szCs w:val="20"/>
              </w:rPr>
            </w:pPr>
          </w:p>
          <w:p w14:paraId="3E555944" w14:textId="77777777" w:rsidR="001F6CEA" w:rsidRDefault="001F6CEA" w:rsidP="00A2029F">
            <w:pPr>
              <w:rPr>
                <w:sz w:val="20"/>
                <w:szCs w:val="20"/>
              </w:rPr>
            </w:pPr>
          </w:p>
          <w:p w14:paraId="6B4E64EF" w14:textId="77777777" w:rsidR="001F6CEA" w:rsidRDefault="001F6CEA" w:rsidP="00A2029F">
            <w:pPr>
              <w:rPr>
                <w:sz w:val="20"/>
                <w:szCs w:val="20"/>
              </w:rPr>
            </w:pPr>
          </w:p>
          <w:p w14:paraId="39831FDB" w14:textId="77777777" w:rsidR="001F6CEA" w:rsidRDefault="001F6CEA" w:rsidP="00A2029F">
            <w:pPr>
              <w:rPr>
                <w:sz w:val="20"/>
                <w:szCs w:val="20"/>
              </w:rPr>
            </w:pPr>
          </w:p>
          <w:p w14:paraId="7669F849" w14:textId="77777777" w:rsidR="001F6CEA" w:rsidRDefault="001F6CEA" w:rsidP="00A2029F">
            <w:pPr>
              <w:rPr>
                <w:sz w:val="20"/>
                <w:szCs w:val="20"/>
              </w:rPr>
            </w:pPr>
          </w:p>
          <w:p w14:paraId="5A66FFA7" w14:textId="77777777" w:rsidR="001F6CEA" w:rsidRDefault="001F6CEA" w:rsidP="00A2029F">
            <w:pPr>
              <w:rPr>
                <w:sz w:val="20"/>
                <w:szCs w:val="20"/>
              </w:rPr>
            </w:pPr>
          </w:p>
          <w:p w14:paraId="3C6AA2AD" w14:textId="77777777" w:rsidR="001F6CEA" w:rsidRDefault="001F6CEA" w:rsidP="00A2029F">
            <w:pPr>
              <w:rPr>
                <w:sz w:val="20"/>
                <w:szCs w:val="20"/>
              </w:rPr>
            </w:pPr>
          </w:p>
          <w:p w14:paraId="61EFAE19" w14:textId="77777777" w:rsidR="001F6CEA" w:rsidRDefault="001F6CEA" w:rsidP="00A2029F">
            <w:pPr>
              <w:rPr>
                <w:sz w:val="20"/>
                <w:szCs w:val="20"/>
              </w:rPr>
            </w:pPr>
          </w:p>
          <w:p w14:paraId="42F6DA76" w14:textId="77777777" w:rsidR="001F6CEA" w:rsidRDefault="001F6CEA" w:rsidP="00A2029F">
            <w:pPr>
              <w:rPr>
                <w:sz w:val="20"/>
                <w:szCs w:val="20"/>
              </w:rPr>
            </w:pPr>
          </w:p>
          <w:p w14:paraId="1327B17E" w14:textId="77777777" w:rsidR="001F6CEA" w:rsidRDefault="004C3FE3" w:rsidP="00A2029F">
            <w:pPr>
              <w:rPr>
                <w:sz w:val="20"/>
                <w:szCs w:val="20"/>
              </w:rPr>
            </w:pPr>
            <w:r>
              <w:rPr>
                <w:sz w:val="20"/>
                <w:szCs w:val="20"/>
              </w:rPr>
              <w:pict w14:anchorId="5B984059">
                <v:rect id="_x0000_i1096" style="width:0;height:1.5pt" o:hralign="center" o:hrstd="t" o:hr="t" fillcolor="#a0a0a0" stroked="f"/>
              </w:pict>
            </w:r>
          </w:p>
          <w:p w14:paraId="74D0F354" w14:textId="77777777" w:rsidR="001F6CEA" w:rsidRDefault="001F6CEA" w:rsidP="00A2029F">
            <w:pPr>
              <w:rPr>
                <w:sz w:val="20"/>
                <w:szCs w:val="20"/>
              </w:rPr>
            </w:pPr>
          </w:p>
          <w:p w14:paraId="0F13E570" w14:textId="77777777" w:rsidR="001F6CEA" w:rsidRDefault="001F6CEA" w:rsidP="00A2029F">
            <w:pPr>
              <w:rPr>
                <w:sz w:val="20"/>
                <w:szCs w:val="20"/>
              </w:rPr>
            </w:pPr>
          </w:p>
          <w:p w14:paraId="0955C059" w14:textId="77777777" w:rsidR="001F6CEA" w:rsidRDefault="001F6CEA" w:rsidP="00A2029F">
            <w:pPr>
              <w:rPr>
                <w:sz w:val="20"/>
                <w:szCs w:val="20"/>
              </w:rPr>
            </w:pPr>
          </w:p>
          <w:p w14:paraId="39C0D4D3" w14:textId="77777777" w:rsidR="001F6CEA" w:rsidRDefault="001F6CEA" w:rsidP="00A2029F">
            <w:pPr>
              <w:rPr>
                <w:sz w:val="20"/>
                <w:szCs w:val="20"/>
              </w:rPr>
            </w:pPr>
          </w:p>
          <w:p w14:paraId="35B168DC" w14:textId="77777777" w:rsidR="001F6CEA" w:rsidRDefault="001F6CEA" w:rsidP="00A2029F">
            <w:pPr>
              <w:rPr>
                <w:sz w:val="20"/>
                <w:szCs w:val="20"/>
              </w:rPr>
            </w:pPr>
          </w:p>
          <w:p w14:paraId="7210A153" w14:textId="77777777" w:rsidR="001F6CEA" w:rsidRDefault="001F6CEA" w:rsidP="00A2029F">
            <w:pPr>
              <w:rPr>
                <w:sz w:val="20"/>
                <w:szCs w:val="20"/>
              </w:rPr>
            </w:pPr>
          </w:p>
          <w:p w14:paraId="0309F274" w14:textId="77777777" w:rsidR="001F6CEA" w:rsidRDefault="001F6CEA" w:rsidP="00A2029F">
            <w:pPr>
              <w:rPr>
                <w:sz w:val="20"/>
                <w:szCs w:val="20"/>
              </w:rPr>
            </w:pPr>
          </w:p>
          <w:p w14:paraId="2FA70503" w14:textId="77777777" w:rsidR="001F6CEA" w:rsidRDefault="001F6CEA" w:rsidP="00A2029F">
            <w:pPr>
              <w:rPr>
                <w:sz w:val="20"/>
                <w:szCs w:val="20"/>
              </w:rPr>
            </w:pPr>
          </w:p>
          <w:p w14:paraId="357818C3" w14:textId="77777777" w:rsidR="001F6CEA" w:rsidRDefault="001F6CEA" w:rsidP="00A2029F">
            <w:pPr>
              <w:rPr>
                <w:sz w:val="20"/>
                <w:szCs w:val="20"/>
              </w:rPr>
            </w:pPr>
          </w:p>
          <w:p w14:paraId="5B5AC50F" w14:textId="77777777" w:rsidR="001F6CEA" w:rsidRDefault="001F6CEA" w:rsidP="00A2029F">
            <w:pPr>
              <w:rPr>
                <w:sz w:val="20"/>
                <w:szCs w:val="20"/>
              </w:rPr>
            </w:pPr>
          </w:p>
          <w:p w14:paraId="4446B095" w14:textId="77777777" w:rsidR="001F6CEA" w:rsidRDefault="001F6CEA" w:rsidP="00A2029F">
            <w:pPr>
              <w:rPr>
                <w:sz w:val="20"/>
                <w:szCs w:val="20"/>
              </w:rPr>
            </w:pPr>
          </w:p>
          <w:p w14:paraId="66F11FB0" w14:textId="77777777" w:rsidR="001F6CEA" w:rsidRDefault="001F6CEA" w:rsidP="00A2029F">
            <w:pPr>
              <w:rPr>
                <w:sz w:val="20"/>
                <w:szCs w:val="20"/>
              </w:rPr>
            </w:pPr>
          </w:p>
          <w:p w14:paraId="4B59A1CA" w14:textId="77777777" w:rsidR="001F6CEA" w:rsidRDefault="001F6CEA" w:rsidP="00A2029F">
            <w:pPr>
              <w:rPr>
                <w:sz w:val="20"/>
                <w:szCs w:val="20"/>
              </w:rPr>
            </w:pPr>
          </w:p>
          <w:p w14:paraId="48A0B014" w14:textId="77777777" w:rsidR="001F6CEA" w:rsidRDefault="001F6CEA" w:rsidP="00A2029F">
            <w:pPr>
              <w:rPr>
                <w:sz w:val="20"/>
                <w:szCs w:val="20"/>
              </w:rPr>
            </w:pPr>
          </w:p>
          <w:p w14:paraId="578FC61B" w14:textId="77777777" w:rsidR="001F6CEA" w:rsidRDefault="001F6CEA" w:rsidP="00A2029F">
            <w:pPr>
              <w:rPr>
                <w:sz w:val="20"/>
                <w:szCs w:val="20"/>
              </w:rPr>
            </w:pPr>
          </w:p>
          <w:p w14:paraId="41AFE7A7" w14:textId="77777777" w:rsidR="001F6CEA" w:rsidRDefault="001F6CEA" w:rsidP="00A2029F">
            <w:pPr>
              <w:rPr>
                <w:sz w:val="20"/>
                <w:szCs w:val="20"/>
              </w:rPr>
            </w:pPr>
          </w:p>
          <w:p w14:paraId="1456D673" w14:textId="77777777" w:rsidR="001F6CEA" w:rsidRDefault="004C3FE3" w:rsidP="00A2029F">
            <w:pPr>
              <w:rPr>
                <w:sz w:val="20"/>
                <w:szCs w:val="20"/>
              </w:rPr>
            </w:pPr>
            <w:r>
              <w:rPr>
                <w:sz w:val="20"/>
                <w:szCs w:val="20"/>
              </w:rPr>
              <w:pict w14:anchorId="7AE98140">
                <v:rect id="_x0000_i1097" style="width:0;height:1.5pt" o:hralign="center" o:hrstd="t" o:hr="t" fillcolor="#a0a0a0" stroked="f"/>
              </w:pict>
            </w:r>
          </w:p>
          <w:p w14:paraId="626DB904" w14:textId="77777777" w:rsidR="001F6CEA" w:rsidRDefault="001F6CEA" w:rsidP="00A2029F">
            <w:pPr>
              <w:rPr>
                <w:sz w:val="20"/>
                <w:szCs w:val="20"/>
              </w:rPr>
            </w:pPr>
          </w:p>
          <w:p w14:paraId="265FB3FC" w14:textId="77777777" w:rsidR="001F6CEA" w:rsidRDefault="001F6CEA" w:rsidP="00A2029F">
            <w:pPr>
              <w:rPr>
                <w:sz w:val="20"/>
                <w:szCs w:val="20"/>
              </w:rPr>
            </w:pPr>
          </w:p>
          <w:p w14:paraId="408882BE" w14:textId="77777777" w:rsidR="001F6CEA" w:rsidRDefault="001F6CEA" w:rsidP="00A2029F">
            <w:pPr>
              <w:rPr>
                <w:sz w:val="20"/>
                <w:szCs w:val="20"/>
              </w:rPr>
            </w:pPr>
          </w:p>
          <w:p w14:paraId="500C95B4" w14:textId="77777777" w:rsidR="001F6CEA" w:rsidRDefault="001F6CEA" w:rsidP="00A2029F">
            <w:pPr>
              <w:rPr>
                <w:sz w:val="20"/>
                <w:szCs w:val="20"/>
              </w:rPr>
            </w:pPr>
          </w:p>
          <w:p w14:paraId="0DD7FCB3" w14:textId="77777777" w:rsidR="001F6CEA" w:rsidRDefault="001F6CEA" w:rsidP="00A2029F">
            <w:pPr>
              <w:rPr>
                <w:sz w:val="20"/>
                <w:szCs w:val="20"/>
              </w:rPr>
            </w:pPr>
          </w:p>
          <w:p w14:paraId="32061E7E" w14:textId="77777777" w:rsidR="001F6CEA" w:rsidRDefault="001F6CEA" w:rsidP="00A2029F">
            <w:pPr>
              <w:rPr>
                <w:sz w:val="20"/>
                <w:szCs w:val="20"/>
              </w:rPr>
            </w:pPr>
          </w:p>
          <w:p w14:paraId="2FCC9BD8" w14:textId="77777777" w:rsidR="001F6CEA" w:rsidRDefault="001F6CEA" w:rsidP="00A2029F">
            <w:pPr>
              <w:rPr>
                <w:sz w:val="20"/>
                <w:szCs w:val="20"/>
              </w:rPr>
            </w:pPr>
          </w:p>
          <w:p w14:paraId="57837FAA" w14:textId="77777777" w:rsidR="001F6CEA" w:rsidRDefault="001F6CEA" w:rsidP="00A2029F">
            <w:pPr>
              <w:rPr>
                <w:sz w:val="20"/>
                <w:szCs w:val="20"/>
              </w:rPr>
            </w:pPr>
          </w:p>
          <w:p w14:paraId="6AC5808F" w14:textId="77777777" w:rsidR="001F6CEA" w:rsidRDefault="001F6CEA" w:rsidP="00A2029F">
            <w:pPr>
              <w:rPr>
                <w:sz w:val="20"/>
                <w:szCs w:val="20"/>
              </w:rPr>
            </w:pPr>
          </w:p>
          <w:p w14:paraId="35E1EC0E" w14:textId="77777777" w:rsidR="001F6CEA" w:rsidRDefault="001F6CEA" w:rsidP="00A2029F">
            <w:pPr>
              <w:rPr>
                <w:sz w:val="20"/>
                <w:szCs w:val="20"/>
              </w:rPr>
            </w:pPr>
          </w:p>
          <w:p w14:paraId="3729A389" w14:textId="77777777" w:rsidR="001F6CEA" w:rsidRDefault="001F6CEA" w:rsidP="00A2029F">
            <w:pPr>
              <w:rPr>
                <w:sz w:val="20"/>
                <w:szCs w:val="20"/>
              </w:rPr>
            </w:pPr>
          </w:p>
          <w:p w14:paraId="53739F6D" w14:textId="77777777" w:rsidR="001F6CEA" w:rsidRDefault="001F6CEA" w:rsidP="00A2029F">
            <w:pPr>
              <w:rPr>
                <w:sz w:val="20"/>
                <w:szCs w:val="20"/>
              </w:rPr>
            </w:pPr>
          </w:p>
          <w:p w14:paraId="15B7FE94" w14:textId="77777777" w:rsidR="001F6CEA" w:rsidRDefault="001F6CEA" w:rsidP="00A2029F">
            <w:pPr>
              <w:rPr>
                <w:sz w:val="20"/>
                <w:szCs w:val="20"/>
              </w:rPr>
            </w:pPr>
          </w:p>
          <w:p w14:paraId="4EAE2F68" w14:textId="77777777" w:rsidR="001F6CEA" w:rsidRDefault="004C3FE3" w:rsidP="00A2029F">
            <w:pPr>
              <w:rPr>
                <w:sz w:val="20"/>
                <w:szCs w:val="20"/>
              </w:rPr>
            </w:pPr>
            <w:r>
              <w:rPr>
                <w:sz w:val="20"/>
                <w:szCs w:val="20"/>
              </w:rPr>
              <w:pict w14:anchorId="6B107C2B">
                <v:rect id="_x0000_i1098" style="width:0;height:1.5pt" o:hralign="center" o:hrstd="t" o:hr="t" fillcolor="#a0a0a0" stroked="f"/>
              </w:pict>
            </w:r>
          </w:p>
          <w:p w14:paraId="0B5D991A" w14:textId="77777777" w:rsidR="001F6CEA" w:rsidRDefault="001F6CEA" w:rsidP="00A2029F">
            <w:pPr>
              <w:rPr>
                <w:sz w:val="20"/>
                <w:szCs w:val="20"/>
              </w:rPr>
            </w:pPr>
          </w:p>
          <w:p w14:paraId="20C738A3" w14:textId="77777777" w:rsidR="001F6CEA" w:rsidRDefault="001F6CEA" w:rsidP="00A2029F">
            <w:pPr>
              <w:rPr>
                <w:sz w:val="20"/>
                <w:szCs w:val="20"/>
              </w:rPr>
            </w:pPr>
          </w:p>
          <w:p w14:paraId="15D495EA" w14:textId="77777777" w:rsidR="001F6CEA" w:rsidRDefault="001F6CEA" w:rsidP="00A2029F">
            <w:pPr>
              <w:rPr>
                <w:sz w:val="20"/>
                <w:szCs w:val="20"/>
              </w:rPr>
            </w:pPr>
          </w:p>
          <w:p w14:paraId="1787FD8A" w14:textId="77777777" w:rsidR="001F6CEA" w:rsidRDefault="001F6CEA" w:rsidP="00A2029F">
            <w:pPr>
              <w:rPr>
                <w:sz w:val="20"/>
                <w:szCs w:val="20"/>
              </w:rPr>
            </w:pPr>
          </w:p>
          <w:p w14:paraId="57164E34" w14:textId="77777777" w:rsidR="001F6CEA" w:rsidRDefault="001F6CEA" w:rsidP="00A2029F">
            <w:pPr>
              <w:rPr>
                <w:sz w:val="20"/>
                <w:szCs w:val="20"/>
              </w:rPr>
            </w:pPr>
          </w:p>
          <w:p w14:paraId="0DC30E24" w14:textId="77777777" w:rsidR="001F6CEA" w:rsidRDefault="001F6CEA" w:rsidP="00A2029F">
            <w:pPr>
              <w:rPr>
                <w:sz w:val="20"/>
                <w:szCs w:val="20"/>
              </w:rPr>
            </w:pPr>
          </w:p>
          <w:p w14:paraId="0F02281D" w14:textId="77777777" w:rsidR="001F6CEA" w:rsidRDefault="001F6CEA" w:rsidP="00A2029F">
            <w:pPr>
              <w:rPr>
                <w:sz w:val="20"/>
                <w:szCs w:val="20"/>
              </w:rPr>
            </w:pPr>
          </w:p>
          <w:p w14:paraId="60C99A61" w14:textId="77777777" w:rsidR="001F6CEA" w:rsidRDefault="001F6CEA" w:rsidP="00A2029F">
            <w:pPr>
              <w:rPr>
                <w:sz w:val="20"/>
                <w:szCs w:val="20"/>
              </w:rPr>
            </w:pPr>
          </w:p>
          <w:p w14:paraId="31345DC5" w14:textId="77777777" w:rsidR="001F6CEA" w:rsidRDefault="001F6CEA" w:rsidP="00A2029F">
            <w:pPr>
              <w:rPr>
                <w:sz w:val="20"/>
                <w:szCs w:val="20"/>
              </w:rPr>
            </w:pPr>
          </w:p>
          <w:p w14:paraId="40FE22F0" w14:textId="77777777" w:rsidR="001F6CEA" w:rsidRDefault="001F6CEA" w:rsidP="00A2029F">
            <w:pPr>
              <w:rPr>
                <w:sz w:val="20"/>
                <w:szCs w:val="20"/>
              </w:rPr>
            </w:pPr>
          </w:p>
          <w:p w14:paraId="708F18E4" w14:textId="77777777" w:rsidR="001F6CEA" w:rsidRDefault="001F6CEA" w:rsidP="00A2029F">
            <w:pPr>
              <w:rPr>
                <w:sz w:val="20"/>
                <w:szCs w:val="20"/>
              </w:rPr>
            </w:pPr>
          </w:p>
          <w:p w14:paraId="3CBADC83" w14:textId="77777777" w:rsidR="001F6CEA" w:rsidRDefault="001F6CEA" w:rsidP="00A2029F">
            <w:pPr>
              <w:rPr>
                <w:sz w:val="20"/>
                <w:szCs w:val="20"/>
              </w:rPr>
            </w:pPr>
          </w:p>
          <w:p w14:paraId="67AA66D4" w14:textId="77777777" w:rsidR="001F6CEA" w:rsidRDefault="001F6CEA" w:rsidP="00A2029F">
            <w:pPr>
              <w:rPr>
                <w:sz w:val="20"/>
                <w:szCs w:val="20"/>
              </w:rPr>
            </w:pPr>
          </w:p>
          <w:p w14:paraId="0F37B9AC" w14:textId="77777777" w:rsidR="001F6CEA" w:rsidRDefault="001F6CEA" w:rsidP="00A2029F">
            <w:pPr>
              <w:rPr>
                <w:sz w:val="20"/>
                <w:szCs w:val="20"/>
              </w:rPr>
            </w:pPr>
          </w:p>
          <w:p w14:paraId="67DAA91D" w14:textId="77777777" w:rsidR="001F6CEA" w:rsidRDefault="004C3FE3" w:rsidP="00A2029F">
            <w:pPr>
              <w:rPr>
                <w:sz w:val="20"/>
                <w:szCs w:val="20"/>
              </w:rPr>
            </w:pPr>
            <w:r>
              <w:rPr>
                <w:sz w:val="20"/>
                <w:szCs w:val="20"/>
              </w:rPr>
              <w:pict w14:anchorId="72786AA4">
                <v:rect id="_x0000_i1099" style="width:0;height:1.5pt" o:hralign="center" o:hrstd="t" o:hr="t" fillcolor="#a0a0a0" stroked="f"/>
              </w:pict>
            </w:r>
          </w:p>
          <w:p w14:paraId="4A96AF20" w14:textId="77777777" w:rsidR="001F6CEA" w:rsidRDefault="001F6CEA" w:rsidP="00A2029F">
            <w:pPr>
              <w:rPr>
                <w:sz w:val="20"/>
                <w:szCs w:val="20"/>
              </w:rPr>
            </w:pPr>
          </w:p>
          <w:p w14:paraId="11C9468E" w14:textId="77777777" w:rsidR="001F6CEA" w:rsidRDefault="001F6CEA" w:rsidP="00A2029F">
            <w:pPr>
              <w:rPr>
                <w:sz w:val="20"/>
                <w:szCs w:val="20"/>
              </w:rPr>
            </w:pPr>
          </w:p>
          <w:p w14:paraId="71A46696" w14:textId="77777777" w:rsidR="001F6CEA" w:rsidRDefault="001F6CEA" w:rsidP="00A2029F">
            <w:pPr>
              <w:rPr>
                <w:sz w:val="20"/>
                <w:szCs w:val="20"/>
              </w:rPr>
            </w:pPr>
          </w:p>
          <w:p w14:paraId="4B0080C0" w14:textId="77777777" w:rsidR="001F6CEA" w:rsidRDefault="001F6CEA" w:rsidP="00A2029F">
            <w:pPr>
              <w:rPr>
                <w:sz w:val="20"/>
                <w:szCs w:val="20"/>
              </w:rPr>
            </w:pPr>
          </w:p>
          <w:p w14:paraId="6D58341E" w14:textId="77777777" w:rsidR="001F6CEA" w:rsidRDefault="001F6CEA" w:rsidP="00A2029F">
            <w:pPr>
              <w:rPr>
                <w:sz w:val="20"/>
                <w:szCs w:val="20"/>
              </w:rPr>
            </w:pPr>
          </w:p>
          <w:p w14:paraId="6BD45217" w14:textId="77777777" w:rsidR="001F6CEA" w:rsidRDefault="001F6CEA" w:rsidP="00A2029F">
            <w:pPr>
              <w:rPr>
                <w:sz w:val="20"/>
                <w:szCs w:val="20"/>
              </w:rPr>
            </w:pPr>
          </w:p>
          <w:p w14:paraId="4B5E2B79" w14:textId="77777777" w:rsidR="001F6CEA" w:rsidRDefault="004C3FE3" w:rsidP="00A2029F">
            <w:pPr>
              <w:rPr>
                <w:sz w:val="20"/>
                <w:szCs w:val="20"/>
              </w:rPr>
            </w:pPr>
            <w:r>
              <w:rPr>
                <w:sz w:val="20"/>
                <w:szCs w:val="20"/>
              </w:rPr>
              <w:pict w14:anchorId="109FFA82">
                <v:rect id="_x0000_i1100" style="width:0;height:1.5pt" o:hralign="center" o:hrstd="t" o:hr="t" fillcolor="#a0a0a0" stroked="f"/>
              </w:pict>
            </w:r>
          </w:p>
          <w:p w14:paraId="76B6A92E" w14:textId="77777777" w:rsidR="001F6CEA" w:rsidRDefault="001F6CEA" w:rsidP="00A2029F">
            <w:pPr>
              <w:rPr>
                <w:sz w:val="20"/>
                <w:szCs w:val="20"/>
              </w:rPr>
            </w:pPr>
          </w:p>
          <w:p w14:paraId="58853CF3" w14:textId="77777777" w:rsidR="001F6CEA" w:rsidRDefault="001F6CEA" w:rsidP="00A2029F">
            <w:pPr>
              <w:rPr>
                <w:sz w:val="20"/>
                <w:szCs w:val="20"/>
              </w:rPr>
            </w:pPr>
          </w:p>
          <w:p w14:paraId="0A801E35" w14:textId="77777777" w:rsidR="001F6CEA" w:rsidRDefault="001F6CEA" w:rsidP="00A2029F">
            <w:pPr>
              <w:rPr>
                <w:sz w:val="20"/>
                <w:szCs w:val="20"/>
              </w:rPr>
            </w:pPr>
          </w:p>
          <w:p w14:paraId="70138841" w14:textId="77777777" w:rsidR="001F6CEA" w:rsidRPr="00752770" w:rsidRDefault="001F6CEA" w:rsidP="00A2029F">
            <w:pPr>
              <w:rPr>
                <w:sz w:val="20"/>
                <w:szCs w:val="20"/>
              </w:rPr>
            </w:pPr>
          </w:p>
        </w:tc>
        <w:tc>
          <w:tcPr>
            <w:tcW w:w="2453" w:type="dxa"/>
            <w:shd w:val="clear" w:color="auto" w:fill="auto"/>
          </w:tcPr>
          <w:p w14:paraId="385F1DE0" w14:textId="77777777" w:rsidR="001F6CEA" w:rsidRDefault="001F6CEA" w:rsidP="00A2029F">
            <w:pPr>
              <w:rPr>
                <w:sz w:val="20"/>
                <w:szCs w:val="20"/>
              </w:rPr>
            </w:pPr>
            <w:r>
              <w:rPr>
                <w:sz w:val="20"/>
                <w:szCs w:val="20"/>
              </w:rPr>
              <w:lastRenderedPageBreak/>
              <w:t>Noun Clauses</w:t>
            </w:r>
          </w:p>
          <w:p w14:paraId="3409E262" w14:textId="77777777" w:rsidR="001F6CEA" w:rsidRDefault="001F6CEA" w:rsidP="00A2029F">
            <w:pPr>
              <w:rPr>
                <w:sz w:val="20"/>
                <w:szCs w:val="20"/>
              </w:rPr>
            </w:pPr>
          </w:p>
          <w:p w14:paraId="7A3E926E" w14:textId="77777777" w:rsidR="001F6CEA" w:rsidRDefault="001F6CEA" w:rsidP="00A2029F">
            <w:pPr>
              <w:rPr>
                <w:sz w:val="20"/>
                <w:szCs w:val="20"/>
              </w:rPr>
            </w:pPr>
          </w:p>
          <w:p w14:paraId="4D847514" w14:textId="77777777" w:rsidR="001F6CEA" w:rsidRDefault="001F6CEA" w:rsidP="00A2029F">
            <w:pPr>
              <w:rPr>
                <w:sz w:val="20"/>
                <w:szCs w:val="20"/>
              </w:rPr>
            </w:pPr>
          </w:p>
          <w:p w14:paraId="6D8C687D" w14:textId="124763C4" w:rsidR="001F6CEA" w:rsidRDefault="001F6CEA" w:rsidP="00A2029F">
            <w:pPr>
              <w:rPr>
                <w:sz w:val="20"/>
                <w:szCs w:val="20"/>
              </w:rPr>
            </w:pPr>
            <w:r>
              <w:rPr>
                <w:sz w:val="20"/>
                <w:szCs w:val="20"/>
              </w:rPr>
              <w:t>Collaborative Conversations</w:t>
            </w:r>
            <w:r w:rsidRPr="00752770">
              <w:rPr>
                <w:noProof/>
                <w:sz w:val="20"/>
                <w:szCs w:val="20"/>
              </w:rPr>
              <w:drawing>
                <wp:inline distT="0" distB="0" distL="0" distR="0" wp14:anchorId="7C03D320" wp14:editId="50B030A7">
                  <wp:extent cx="200025" cy="1238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9C75C0D" wp14:editId="10706B48">
                  <wp:extent cx="200025" cy="1238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0232814" wp14:editId="4689F62D">
                  <wp:extent cx="200025" cy="1238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E9176A6" w14:textId="77777777" w:rsidR="001F6CEA" w:rsidRDefault="001F6CEA" w:rsidP="00A2029F">
            <w:pPr>
              <w:rPr>
                <w:sz w:val="20"/>
                <w:szCs w:val="20"/>
              </w:rPr>
            </w:pPr>
          </w:p>
          <w:p w14:paraId="6D81A63A" w14:textId="2B221BE0" w:rsidR="001F6CEA" w:rsidRDefault="001F6CEA" w:rsidP="00A2029F">
            <w:pPr>
              <w:rPr>
                <w:sz w:val="20"/>
                <w:szCs w:val="20"/>
              </w:rPr>
            </w:pPr>
            <w:r>
              <w:rPr>
                <w:sz w:val="20"/>
                <w:szCs w:val="20"/>
              </w:rPr>
              <w:t>Spelling</w:t>
            </w:r>
            <w:r w:rsidRPr="00752770">
              <w:rPr>
                <w:noProof/>
                <w:sz w:val="20"/>
                <w:szCs w:val="20"/>
              </w:rPr>
              <w:drawing>
                <wp:inline distT="0" distB="0" distL="0" distR="0" wp14:anchorId="4FC55A6F" wp14:editId="2413EAC4">
                  <wp:extent cx="2000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12B45FD" wp14:editId="350D2B8B">
                  <wp:extent cx="200025" cy="1238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428E9CE" wp14:editId="1487A151">
                  <wp:extent cx="200025" cy="1238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09E5715" wp14:editId="7AAD8C91">
                  <wp:extent cx="200025" cy="1238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57F92E7" wp14:editId="7103A7BA">
                  <wp:extent cx="200025" cy="1238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1D2FCCD" w14:textId="77777777" w:rsidR="001F6CEA" w:rsidRDefault="001F6CEA" w:rsidP="00A2029F">
            <w:pPr>
              <w:rPr>
                <w:sz w:val="20"/>
                <w:szCs w:val="20"/>
              </w:rPr>
            </w:pPr>
          </w:p>
          <w:p w14:paraId="36391685" w14:textId="77777777" w:rsidR="001F6CEA" w:rsidRDefault="001F6CEA" w:rsidP="00A2029F">
            <w:pPr>
              <w:rPr>
                <w:sz w:val="20"/>
                <w:szCs w:val="20"/>
              </w:rPr>
            </w:pPr>
          </w:p>
          <w:p w14:paraId="4721C22F" w14:textId="77777777" w:rsidR="001F6CEA" w:rsidRDefault="001F6CEA" w:rsidP="00A2029F">
            <w:pPr>
              <w:rPr>
                <w:sz w:val="20"/>
                <w:szCs w:val="20"/>
              </w:rPr>
            </w:pPr>
          </w:p>
          <w:p w14:paraId="7523650E" w14:textId="77777777" w:rsidR="001F6CEA" w:rsidRDefault="001F6CEA" w:rsidP="00A2029F">
            <w:pPr>
              <w:rPr>
                <w:sz w:val="20"/>
                <w:szCs w:val="20"/>
              </w:rPr>
            </w:pPr>
          </w:p>
          <w:p w14:paraId="69E8BE13" w14:textId="77777777" w:rsidR="001F6CEA" w:rsidRDefault="001F6CEA" w:rsidP="00A2029F">
            <w:pPr>
              <w:rPr>
                <w:sz w:val="20"/>
                <w:szCs w:val="20"/>
              </w:rPr>
            </w:pPr>
          </w:p>
          <w:p w14:paraId="20D0BFA3" w14:textId="77777777" w:rsidR="001F6CEA" w:rsidRDefault="001F6CEA" w:rsidP="00A2029F">
            <w:pPr>
              <w:rPr>
                <w:sz w:val="20"/>
                <w:szCs w:val="20"/>
              </w:rPr>
            </w:pPr>
          </w:p>
          <w:p w14:paraId="035496CD" w14:textId="77777777" w:rsidR="001F6CEA" w:rsidRDefault="001F6CEA" w:rsidP="00A2029F">
            <w:pPr>
              <w:rPr>
                <w:sz w:val="20"/>
                <w:szCs w:val="20"/>
              </w:rPr>
            </w:pPr>
          </w:p>
          <w:p w14:paraId="5F29EDFE" w14:textId="77777777" w:rsidR="001F6CEA" w:rsidRDefault="001F6CEA" w:rsidP="00A2029F">
            <w:pPr>
              <w:rPr>
                <w:sz w:val="20"/>
                <w:szCs w:val="20"/>
              </w:rPr>
            </w:pPr>
          </w:p>
          <w:p w14:paraId="669C19F7" w14:textId="77777777" w:rsidR="001F6CEA" w:rsidRDefault="004C3FE3" w:rsidP="00A2029F">
            <w:pPr>
              <w:rPr>
                <w:sz w:val="20"/>
                <w:szCs w:val="20"/>
              </w:rPr>
            </w:pPr>
            <w:r>
              <w:rPr>
                <w:sz w:val="20"/>
                <w:szCs w:val="20"/>
              </w:rPr>
              <w:pict w14:anchorId="79528CE0">
                <v:rect id="_x0000_i1101" style="width:0;height:1.5pt" o:hralign="center" o:hrstd="t" o:hr="t" fillcolor="#a0a0a0" stroked="f"/>
              </w:pict>
            </w:r>
          </w:p>
          <w:p w14:paraId="0D9D10C5" w14:textId="03C48466" w:rsidR="001F6CEA" w:rsidRDefault="001F6CEA" w:rsidP="00A2029F">
            <w:pPr>
              <w:rPr>
                <w:sz w:val="20"/>
                <w:szCs w:val="20"/>
              </w:rPr>
            </w:pPr>
            <w:r>
              <w:rPr>
                <w:sz w:val="20"/>
                <w:szCs w:val="20"/>
              </w:rPr>
              <w:t>Author Purpose/Point of View</w:t>
            </w:r>
            <w:r w:rsidRPr="00752770">
              <w:rPr>
                <w:noProof/>
                <w:sz w:val="20"/>
                <w:szCs w:val="20"/>
              </w:rPr>
              <w:drawing>
                <wp:inline distT="0" distB="0" distL="0" distR="0" wp14:anchorId="5A336C54" wp14:editId="168B9449">
                  <wp:extent cx="200025" cy="1238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1CFA624" wp14:editId="67FDCB82">
                  <wp:extent cx="20002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6255B78" wp14:editId="5B9205F5">
                  <wp:extent cx="200025" cy="1238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232BA67" wp14:editId="6E502C77">
                  <wp:extent cx="200025" cy="123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F25C78D" wp14:editId="1B2883E8">
                  <wp:extent cx="200025" cy="1238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76546A9" wp14:editId="7A2AAF20">
                  <wp:extent cx="200025" cy="1238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D990897" w14:textId="412C3CB6" w:rsidR="001F6CEA" w:rsidRDefault="001F6CEA" w:rsidP="00A2029F">
            <w:pPr>
              <w:rPr>
                <w:sz w:val="20"/>
                <w:szCs w:val="20"/>
              </w:rPr>
            </w:pPr>
            <w:r>
              <w:rPr>
                <w:sz w:val="20"/>
                <w:szCs w:val="20"/>
              </w:rPr>
              <w:t>Reasons/Evidence</w:t>
            </w:r>
            <w:r w:rsidRPr="00752770">
              <w:rPr>
                <w:noProof/>
                <w:sz w:val="20"/>
                <w:szCs w:val="20"/>
              </w:rPr>
              <w:drawing>
                <wp:inline distT="0" distB="0" distL="0" distR="0" wp14:anchorId="1354A474" wp14:editId="6C16C90F">
                  <wp:extent cx="200025" cy="1238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2EB7D71" w14:textId="50AFDBD4" w:rsidR="001F6CEA" w:rsidRDefault="001F6CEA" w:rsidP="00A2029F">
            <w:pPr>
              <w:rPr>
                <w:sz w:val="20"/>
                <w:szCs w:val="20"/>
              </w:rPr>
            </w:pPr>
            <w:r>
              <w:rPr>
                <w:sz w:val="20"/>
                <w:szCs w:val="20"/>
              </w:rPr>
              <w:t>Text Structure</w:t>
            </w:r>
            <w:r w:rsidRPr="00752770">
              <w:rPr>
                <w:noProof/>
                <w:sz w:val="20"/>
                <w:szCs w:val="20"/>
              </w:rPr>
              <w:drawing>
                <wp:inline distT="0" distB="0" distL="0" distR="0" wp14:anchorId="3135AE90" wp14:editId="72FF8C22">
                  <wp:extent cx="200025" cy="1238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3769B88" wp14:editId="0CC9CCAD">
                  <wp:extent cx="200025" cy="1238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839ACB7" wp14:editId="12C7C46F">
                  <wp:extent cx="200025" cy="1238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F384A2B" w14:textId="77777777" w:rsidR="001F6CEA" w:rsidRDefault="001F6CEA" w:rsidP="00A2029F">
            <w:pPr>
              <w:rPr>
                <w:sz w:val="20"/>
                <w:szCs w:val="20"/>
              </w:rPr>
            </w:pPr>
          </w:p>
          <w:p w14:paraId="1D821F9A" w14:textId="77777777" w:rsidR="001F6CEA" w:rsidRDefault="004C3FE3" w:rsidP="00A2029F">
            <w:pPr>
              <w:rPr>
                <w:sz w:val="20"/>
                <w:szCs w:val="20"/>
              </w:rPr>
            </w:pPr>
            <w:r>
              <w:rPr>
                <w:sz w:val="20"/>
                <w:szCs w:val="20"/>
              </w:rPr>
              <w:pict w14:anchorId="6FF29A7B">
                <v:rect id="_x0000_i1102" style="width:0;height:1.5pt" o:hralign="center" o:hrstd="t" o:hr="t" fillcolor="#a0a0a0" stroked="f"/>
              </w:pict>
            </w:r>
          </w:p>
          <w:p w14:paraId="24031177" w14:textId="7425DDB3" w:rsidR="001F6CEA" w:rsidRDefault="001F6CEA" w:rsidP="00A2029F">
            <w:pPr>
              <w:rPr>
                <w:sz w:val="20"/>
                <w:szCs w:val="20"/>
              </w:rPr>
            </w:pPr>
            <w:r>
              <w:rPr>
                <w:sz w:val="20"/>
                <w:szCs w:val="20"/>
              </w:rPr>
              <w:t>Verb Mood</w:t>
            </w:r>
            <w:r w:rsidRPr="00752770">
              <w:rPr>
                <w:noProof/>
                <w:sz w:val="20"/>
                <w:szCs w:val="20"/>
              </w:rPr>
              <w:drawing>
                <wp:inline distT="0" distB="0" distL="0" distR="0" wp14:anchorId="47A3A925" wp14:editId="4374D540">
                  <wp:extent cx="200025" cy="1238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C9CC0E9" wp14:editId="7E6D465E">
                  <wp:extent cx="200025" cy="1238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4A1ADFE" wp14:editId="32B95879">
                  <wp:extent cx="200025" cy="1238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99CD325" wp14:editId="54ED1619">
                  <wp:extent cx="200025" cy="1238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4C1D6C0" w14:textId="77777777" w:rsidR="001F6CEA" w:rsidRDefault="001F6CEA" w:rsidP="00A2029F">
            <w:pPr>
              <w:rPr>
                <w:sz w:val="20"/>
                <w:szCs w:val="20"/>
              </w:rPr>
            </w:pPr>
          </w:p>
          <w:p w14:paraId="3B585965" w14:textId="77777777" w:rsidR="001F6CEA" w:rsidRDefault="001F6CEA" w:rsidP="00A2029F">
            <w:pPr>
              <w:rPr>
                <w:sz w:val="20"/>
                <w:szCs w:val="20"/>
              </w:rPr>
            </w:pPr>
          </w:p>
          <w:p w14:paraId="476A42C5" w14:textId="77777777" w:rsidR="001F6CEA" w:rsidRDefault="001F6CEA" w:rsidP="00A2029F">
            <w:pPr>
              <w:rPr>
                <w:sz w:val="20"/>
                <w:szCs w:val="20"/>
              </w:rPr>
            </w:pPr>
          </w:p>
          <w:p w14:paraId="5290598E" w14:textId="77777777" w:rsidR="001F6CEA" w:rsidRDefault="001F6CEA" w:rsidP="00A2029F">
            <w:pPr>
              <w:rPr>
                <w:sz w:val="20"/>
                <w:szCs w:val="20"/>
              </w:rPr>
            </w:pPr>
            <w:r>
              <w:rPr>
                <w:sz w:val="20"/>
                <w:szCs w:val="20"/>
              </w:rPr>
              <w:t>Textual Evidence</w:t>
            </w:r>
          </w:p>
          <w:p w14:paraId="06C87C33" w14:textId="2B327D81" w:rsidR="001F6CEA" w:rsidRDefault="001F6CEA" w:rsidP="00A2029F">
            <w:pPr>
              <w:rPr>
                <w:sz w:val="20"/>
                <w:szCs w:val="20"/>
              </w:rPr>
            </w:pPr>
            <w:r>
              <w:rPr>
                <w:sz w:val="20"/>
                <w:szCs w:val="20"/>
              </w:rPr>
              <w:lastRenderedPageBreak/>
              <w:t>Summarizing</w:t>
            </w:r>
            <w:r w:rsidRPr="00752770">
              <w:rPr>
                <w:noProof/>
                <w:sz w:val="20"/>
                <w:szCs w:val="20"/>
              </w:rPr>
              <w:drawing>
                <wp:inline distT="0" distB="0" distL="0" distR="0" wp14:anchorId="705D2587" wp14:editId="39166521">
                  <wp:extent cx="200025" cy="1238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075AC3F" wp14:editId="22862FFA">
                  <wp:extent cx="200025" cy="1238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4515B4F" w14:textId="77777777" w:rsidR="001F6CEA" w:rsidRDefault="001F6CEA" w:rsidP="00A2029F">
            <w:pPr>
              <w:rPr>
                <w:sz w:val="20"/>
                <w:szCs w:val="20"/>
              </w:rPr>
            </w:pPr>
            <w:r>
              <w:rPr>
                <w:sz w:val="20"/>
                <w:szCs w:val="20"/>
              </w:rPr>
              <w:t>Analyze How Events/</w:t>
            </w:r>
          </w:p>
          <w:p w14:paraId="5028DB09" w14:textId="77777777" w:rsidR="001F6CEA" w:rsidRDefault="001F6CEA" w:rsidP="00A2029F">
            <w:pPr>
              <w:rPr>
                <w:sz w:val="20"/>
                <w:szCs w:val="20"/>
              </w:rPr>
            </w:pPr>
          </w:p>
          <w:p w14:paraId="4A67D357" w14:textId="77777777" w:rsidR="001F6CEA" w:rsidRDefault="001F6CEA" w:rsidP="00A2029F">
            <w:pPr>
              <w:rPr>
                <w:sz w:val="20"/>
                <w:szCs w:val="20"/>
              </w:rPr>
            </w:pPr>
          </w:p>
          <w:p w14:paraId="0C23A01A" w14:textId="77777777" w:rsidR="001F6CEA" w:rsidRDefault="001F6CEA" w:rsidP="00A2029F">
            <w:pPr>
              <w:rPr>
                <w:sz w:val="20"/>
                <w:szCs w:val="20"/>
              </w:rPr>
            </w:pPr>
          </w:p>
          <w:p w14:paraId="4DC1C3B6" w14:textId="77777777" w:rsidR="001F6CEA" w:rsidRDefault="001F6CEA" w:rsidP="00A2029F">
            <w:pPr>
              <w:rPr>
                <w:sz w:val="20"/>
                <w:szCs w:val="20"/>
              </w:rPr>
            </w:pPr>
          </w:p>
          <w:p w14:paraId="1D7DF4C9" w14:textId="538369CA" w:rsidR="001F6CEA" w:rsidRDefault="001F6CEA" w:rsidP="00A2029F">
            <w:pPr>
              <w:rPr>
                <w:sz w:val="20"/>
                <w:szCs w:val="20"/>
              </w:rPr>
            </w:pPr>
            <w:r>
              <w:rPr>
                <w:sz w:val="20"/>
                <w:szCs w:val="20"/>
              </w:rPr>
              <w:t>Key Ideas Impact Meaning</w:t>
            </w:r>
            <w:r w:rsidRPr="00752770">
              <w:rPr>
                <w:noProof/>
                <w:sz w:val="20"/>
                <w:szCs w:val="20"/>
              </w:rPr>
              <w:drawing>
                <wp:inline distT="0" distB="0" distL="0" distR="0" wp14:anchorId="7D5DBEA1" wp14:editId="6DE05E02">
                  <wp:extent cx="200025" cy="1238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0672D36" wp14:editId="1788126A">
                  <wp:extent cx="200025" cy="1238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13E3ADF" wp14:editId="235FCE87">
                  <wp:extent cx="200025" cy="1238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B655714" wp14:editId="7037B2E4">
                  <wp:extent cx="200025" cy="1238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4248A6E" w14:textId="5B8F2B45" w:rsidR="001F6CEA" w:rsidRDefault="001F6CEA" w:rsidP="00A2029F">
            <w:pPr>
              <w:rPr>
                <w:sz w:val="20"/>
                <w:szCs w:val="20"/>
              </w:rPr>
            </w:pPr>
            <w:r>
              <w:rPr>
                <w:sz w:val="20"/>
                <w:szCs w:val="20"/>
              </w:rPr>
              <w:t>Arguments/Claims</w:t>
            </w:r>
            <w:r w:rsidRPr="00752770">
              <w:rPr>
                <w:noProof/>
                <w:sz w:val="20"/>
                <w:szCs w:val="20"/>
              </w:rPr>
              <w:drawing>
                <wp:inline distT="0" distB="0" distL="0" distR="0" wp14:anchorId="69CA5A7A" wp14:editId="379B4ABE">
                  <wp:extent cx="200025" cy="1238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8DF5569" w14:textId="77777777" w:rsidR="001F6CEA" w:rsidRDefault="001F6CEA" w:rsidP="00A2029F">
            <w:pPr>
              <w:rPr>
                <w:sz w:val="20"/>
                <w:szCs w:val="20"/>
              </w:rPr>
            </w:pPr>
          </w:p>
          <w:p w14:paraId="7ADC6080" w14:textId="77777777" w:rsidR="001F6CEA" w:rsidRDefault="001F6CEA" w:rsidP="00A2029F">
            <w:pPr>
              <w:rPr>
                <w:sz w:val="20"/>
                <w:szCs w:val="20"/>
              </w:rPr>
            </w:pPr>
          </w:p>
          <w:p w14:paraId="736F1A04" w14:textId="77777777" w:rsidR="001F6CEA" w:rsidRDefault="001F6CEA" w:rsidP="00A2029F">
            <w:pPr>
              <w:rPr>
                <w:sz w:val="20"/>
                <w:szCs w:val="20"/>
              </w:rPr>
            </w:pPr>
          </w:p>
          <w:p w14:paraId="0845EDB0" w14:textId="77777777" w:rsidR="001F6CEA" w:rsidRDefault="001F6CEA" w:rsidP="00A2029F">
            <w:pPr>
              <w:rPr>
                <w:sz w:val="20"/>
                <w:szCs w:val="20"/>
              </w:rPr>
            </w:pPr>
          </w:p>
          <w:p w14:paraId="7DBC3181" w14:textId="77777777" w:rsidR="001F6CEA" w:rsidRDefault="001F6CEA" w:rsidP="00A2029F">
            <w:pPr>
              <w:rPr>
                <w:sz w:val="20"/>
                <w:szCs w:val="20"/>
              </w:rPr>
            </w:pPr>
          </w:p>
          <w:p w14:paraId="37C42763" w14:textId="77777777" w:rsidR="001F6CEA" w:rsidRDefault="001F6CEA" w:rsidP="00A2029F">
            <w:pPr>
              <w:rPr>
                <w:sz w:val="20"/>
                <w:szCs w:val="20"/>
              </w:rPr>
            </w:pPr>
          </w:p>
          <w:p w14:paraId="7B27CED0" w14:textId="77777777" w:rsidR="001F6CEA" w:rsidRDefault="001F6CEA" w:rsidP="00A2029F">
            <w:pPr>
              <w:rPr>
                <w:sz w:val="20"/>
                <w:szCs w:val="20"/>
              </w:rPr>
            </w:pPr>
          </w:p>
          <w:p w14:paraId="4135F733" w14:textId="77777777" w:rsidR="001F6CEA" w:rsidRDefault="001F6CEA" w:rsidP="00A2029F">
            <w:pPr>
              <w:rPr>
                <w:sz w:val="20"/>
                <w:szCs w:val="20"/>
              </w:rPr>
            </w:pPr>
          </w:p>
          <w:p w14:paraId="4E594042" w14:textId="77777777" w:rsidR="001F6CEA" w:rsidRDefault="004C3FE3" w:rsidP="00A2029F">
            <w:pPr>
              <w:rPr>
                <w:sz w:val="20"/>
                <w:szCs w:val="20"/>
              </w:rPr>
            </w:pPr>
            <w:r>
              <w:rPr>
                <w:sz w:val="20"/>
                <w:szCs w:val="20"/>
              </w:rPr>
              <w:pict w14:anchorId="17E4AD06">
                <v:rect id="_x0000_i1103" style="width:0;height:1.5pt" o:hralign="center" o:hrstd="t" o:hr="t" fillcolor="#a0a0a0" stroked="f"/>
              </w:pict>
            </w:r>
          </w:p>
          <w:p w14:paraId="510310EC" w14:textId="121397A6" w:rsidR="001F6CEA" w:rsidRDefault="001F6CEA" w:rsidP="00A2029F">
            <w:pPr>
              <w:rPr>
                <w:sz w:val="20"/>
                <w:szCs w:val="20"/>
              </w:rPr>
            </w:pPr>
            <w:r>
              <w:rPr>
                <w:sz w:val="20"/>
                <w:szCs w:val="20"/>
              </w:rPr>
              <w:t>Active/Passive Voice</w:t>
            </w:r>
            <w:r w:rsidRPr="00752770">
              <w:rPr>
                <w:noProof/>
                <w:sz w:val="20"/>
                <w:szCs w:val="20"/>
              </w:rPr>
              <w:drawing>
                <wp:inline distT="0" distB="0" distL="0" distR="0" wp14:anchorId="12FDEDB7" wp14:editId="2E97D6AE">
                  <wp:extent cx="200025" cy="1238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DAD0B9E" w14:textId="77777777" w:rsidR="001F6CEA" w:rsidRDefault="001F6CEA" w:rsidP="00A2029F">
            <w:pPr>
              <w:rPr>
                <w:sz w:val="20"/>
                <w:szCs w:val="20"/>
              </w:rPr>
            </w:pPr>
          </w:p>
          <w:p w14:paraId="72A39D16" w14:textId="77777777" w:rsidR="001F6CEA" w:rsidRDefault="001F6CEA" w:rsidP="00A2029F">
            <w:pPr>
              <w:rPr>
                <w:sz w:val="20"/>
                <w:szCs w:val="20"/>
              </w:rPr>
            </w:pPr>
          </w:p>
          <w:p w14:paraId="09CE5C64" w14:textId="77777777" w:rsidR="001F6CEA" w:rsidRDefault="001F6CEA" w:rsidP="00A2029F">
            <w:pPr>
              <w:rPr>
                <w:sz w:val="20"/>
                <w:szCs w:val="20"/>
              </w:rPr>
            </w:pPr>
          </w:p>
          <w:p w14:paraId="4CBB247F" w14:textId="4EBEF74F" w:rsidR="001F6CEA" w:rsidRDefault="001F6CEA" w:rsidP="00A2029F">
            <w:pPr>
              <w:rPr>
                <w:sz w:val="20"/>
                <w:szCs w:val="20"/>
              </w:rPr>
            </w:pPr>
            <w:r>
              <w:rPr>
                <w:sz w:val="20"/>
                <w:szCs w:val="20"/>
              </w:rPr>
              <w:t>Story Structure</w:t>
            </w:r>
            <w:r w:rsidRPr="00752770">
              <w:rPr>
                <w:noProof/>
                <w:sz w:val="20"/>
                <w:szCs w:val="20"/>
              </w:rPr>
              <w:drawing>
                <wp:inline distT="0" distB="0" distL="0" distR="0" wp14:anchorId="32952E78" wp14:editId="467D44A3">
                  <wp:extent cx="200025" cy="1238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02472C9" wp14:editId="57F032C7">
                  <wp:extent cx="200025" cy="1238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273F082" w14:textId="64159E14" w:rsidR="001F6CEA" w:rsidRDefault="001F6CEA" w:rsidP="00A2029F">
            <w:pPr>
              <w:rPr>
                <w:sz w:val="20"/>
                <w:szCs w:val="20"/>
              </w:rPr>
            </w:pPr>
            <w:r>
              <w:rPr>
                <w:sz w:val="20"/>
                <w:szCs w:val="20"/>
              </w:rPr>
              <w:t>Character</w:t>
            </w:r>
            <w:r w:rsidRPr="00752770">
              <w:rPr>
                <w:noProof/>
                <w:sz w:val="20"/>
                <w:szCs w:val="20"/>
              </w:rPr>
              <w:drawing>
                <wp:inline distT="0" distB="0" distL="0" distR="0" wp14:anchorId="31543D8C" wp14:editId="2937FDF0">
                  <wp:extent cx="200025" cy="1238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7C9E400" wp14:editId="62227228">
                  <wp:extent cx="200025" cy="1238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73C9A0E" wp14:editId="3BEC9BDE">
                  <wp:extent cx="200025" cy="1238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AEF04EC" wp14:editId="38D02391">
                  <wp:extent cx="200025" cy="1238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4DE72EE" w14:textId="7A99651E" w:rsidR="001F6CEA" w:rsidRDefault="001F6CEA" w:rsidP="00A2029F">
            <w:pPr>
              <w:rPr>
                <w:sz w:val="20"/>
                <w:szCs w:val="20"/>
              </w:rPr>
            </w:pPr>
            <w:r>
              <w:rPr>
                <w:sz w:val="20"/>
                <w:szCs w:val="20"/>
              </w:rPr>
              <w:t>Analyze Variety of Literary Texts</w:t>
            </w:r>
            <w:r w:rsidRPr="00752770">
              <w:rPr>
                <w:noProof/>
                <w:sz w:val="20"/>
                <w:szCs w:val="20"/>
              </w:rPr>
              <w:drawing>
                <wp:inline distT="0" distB="0" distL="0" distR="0" wp14:anchorId="5E9C928C" wp14:editId="5AEABE75">
                  <wp:extent cx="200025" cy="1238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7AEE345" wp14:editId="09E9E891">
                  <wp:extent cx="200025" cy="1238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B51A2CF" wp14:editId="66D3AC7F">
                  <wp:extent cx="200025" cy="1238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4EC0E26" w14:textId="77777777" w:rsidR="001F6CEA" w:rsidRDefault="001F6CEA" w:rsidP="00A2029F">
            <w:pPr>
              <w:rPr>
                <w:sz w:val="20"/>
                <w:szCs w:val="20"/>
              </w:rPr>
            </w:pPr>
          </w:p>
          <w:p w14:paraId="3EE77AAE" w14:textId="77777777" w:rsidR="001F6CEA" w:rsidRDefault="001F6CEA" w:rsidP="00A2029F">
            <w:pPr>
              <w:rPr>
                <w:sz w:val="20"/>
                <w:szCs w:val="20"/>
              </w:rPr>
            </w:pPr>
          </w:p>
          <w:p w14:paraId="515A4BDD" w14:textId="77777777" w:rsidR="001F6CEA" w:rsidRDefault="001F6CEA" w:rsidP="00A2029F">
            <w:pPr>
              <w:rPr>
                <w:sz w:val="20"/>
                <w:szCs w:val="20"/>
              </w:rPr>
            </w:pPr>
          </w:p>
          <w:p w14:paraId="101D3148" w14:textId="77777777" w:rsidR="001F6CEA" w:rsidRDefault="001F6CEA" w:rsidP="00A2029F">
            <w:pPr>
              <w:rPr>
                <w:sz w:val="20"/>
                <w:szCs w:val="20"/>
              </w:rPr>
            </w:pPr>
          </w:p>
          <w:p w14:paraId="4AF86262" w14:textId="77777777" w:rsidR="001F6CEA" w:rsidRDefault="001F6CEA" w:rsidP="00A2029F">
            <w:pPr>
              <w:rPr>
                <w:sz w:val="20"/>
                <w:szCs w:val="20"/>
              </w:rPr>
            </w:pPr>
          </w:p>
          <w:p w14:paraId="35E33187" w14:textId="77777777" w:rsidR="001F6CEA" w:rsidRDefault="001F6CEA" w:rsidP="00A2029F">
            <w:pPr>
              <w:rPr>
                <w:sz w:val="20"/>
                <w:szCs w:val="20"/>
              </w:rPr>
            </w:pPr>
          </w:p>
          <w:p w14:paraId="67EFDF68" w14:textId="77777777" w:rsidR="001F6CEA" w:rsidRDefault="001F6CEA" w:rsidP="00A2029F">
            <w:pPr>
              <w:rPr>
                <w:sz w:val="20"/>
                <w:szCs w:val="20"/>
              </w:rPr>
            </w:pPr>
          </w:p>
          <w:p w14:paraId="785A910A" w14:textId="77777777" w:rsidR="001F6CEA" w:rsidRDefault="001F6CEA" w:rsidP="00A2029F">
            <w:pPr>
              <w:rPr>
                <w:sz w:val="20"/>
                <w:szCs w:val="20"/>
              </w:rPr>
            </w:pPr>
          </w:p>
          <w:p w14:paraId="457B1AED" w14:textId="77777777" w:rsidR="001F6CEA" w:rsidRDefault="004C3FE3" w:rsidP="00A2029F">
            <w:pPr>
              <w:rPr>
                <w:sz w:val="20"/>
                <w:szCs w:val="20"/>
              </w:rPr>
            </w:pPr>
            <w:r>
              <w:rPr>
                <w:sz w:val="20"/>
                <w:szCs w:val="20"/>
              </w:rPr>
              <w:pict w14:anchorId="4EAB0E81">
                <v:rect id="_x0000_i1104" style="width:0;height:1.5pt" o:hralign="center" o:hrstd="t" o:hr="t" fillcolor="#a0a0a0" stroked="f"/>
              </w:pict>
            </w:r>
          </w:p>
          <w:p w14:paraId="1EC4DE53" w14:textId="1121E189" w:rsidR="001F6CEA" w:rsidRDefault="001F6CEA" w:rsidP="00A2029F">
            <w:pPr>
              <w:rPr>
                <w:sz w:val="20"/>
                <w:szCs w:val="20"/>
              </w:rPr>
            </w:pPr>
            <w:r>
              <w:rPr>
                <w:sz w:val="20"/>
                <w:szCs w:val="20"/>
              </w:rPr>
              <w:t>General Academic Vocabulary</w:t>
            </w:r>
            <w:r w:rsidRPr="00752770">
              <w:rPr>
                <w:noProof/>
                <w:sz w:val="20"/>
                <w:szCs w:val="20"/>
              </w:rPr>
              <w:drawing>
                <wp:inline distT="0" distB="0" distL="0" distR="0" wp14:anchorId="15DFC9C0" wp14:editId="69A24444">
                  <wp:extent cx="200025" cy="1238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54B8977" wp14:editId="01B7719E">
                  <wp:extent cx="200025" cy="1238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DE57557" wp14:editId="18F4864A">
                  <wp:extent cx="200025" cy="1238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191E308" w14:textId="77777777" w:rsidR="001F6CEA" w:rsidRDefault="001F6CEA" w:rsidP="00A2029F">
            <w:pPr>
              <w:rPr>
                <w:sz w:val="20"/>
                <w:szCs w:val="20"/>
              </w:rPr>
            </w:pPr>
          </w:p>
          <w:p w14:paraId="54BF6B51" w14:textId="77777777" w:rsidR="001F6CEA" w:rsidRDefault="001F6CEA" w:rsidP="00A2029F">
            <w:pPr>
              <w:rPr>
                <w:sz w:val="20"/>
                <w:szCs w:val="20"/>
              </w:rPr>
            </w:pPr>
          </w:p>
          <w:p w14:paraId="4E84F238" w14:textId="77777777" w:rsidR="001F6CEA" w:rsidRDefault="001F6CEA" w:rsidP="00A2029F">
            <w:pPr>
              <w:rPr>
                <w:sz w:val="20"/>
                <w:szCs w:val="20"/>
              </w:rPr>
            </w:pPr>
          </w:p>
          <w:p w14:paraId="5D4D33F2" w14:textId="77777777" w:rsidR="001F6CEA" w:rsidRDefault="001F6CEA" w:rsidP="00A2029F">
            <w:pPr>
              <w:rPr>
                <w:sz w:val="20"/>
                <w:szCs w:val="20"/>
              </w:rPr>
            </w:pPr>
          </w:p>
          <w:p w14:paraId="75CEB070" w14:textId="77777777" w:rsidR="001F6CEA" w:rsidRDefault="001F6CEA" w:rsidP="00A2029F">
            <w:pPr>
              <w:rPr>
                <w:sz w:val="20"/>
                <w:szCs w:val="20"/>
              </w:rPr>
            </w:pPr>
          </w:p>
          <w:p w14:paraId="1553BD9D" w14:textId="0CF37BF5" w:rsidR="001F6CEA" w:rsidRDefault="001F6CEA" w:rsidP="00A2029F">
            <w:pPr>
              <w:rPr>
                <w:sz w:val="20"/>
                <w:szCs w:val="20"/>
              </w:rPr>
            </w:pPr>
            <w:r>
              <w:rPr>
                <w:sz w:val="20"/>
                <w:szCs w:val="20"/>
              </w:rPr>
              <w:t>Summarizing</w:t>
            </w:r>
            <w:r w:rsidRPr="00752770">
              <w:rPr>
                <w:noProof/>
                <w:sz w:val="20"/>
                <w:szCs w:val="20"/>
              </w:rPr>
              <w:drawing>
                <wp:inline distT="0" distB="0" distL="0" distR="0" wp14:anchorId="66D38603" wp14:editId="18EB10E2">
                  <wp:extent cx="200025" cy="1238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BC90139" wp14:editId="0120C347">
                  <wp:extent cx="200025" cy="1238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940C345" wp14:editId="7A8A6238">
                  <wp:extent cx="200025" cy="1238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89DEC81" w14:textId="09F6D57D" w:rsidR="001F6CEA" w:rsidRDefault="001F6CEA" w:rsidP="00A2029F">
            <w:pPr>
              <w:rPr>
                <w:sz w:val="20"/>
                <w:szCs w:val="20"/>
              </w:rPr>
            </w:pPr>
            <w:r>
              <w:rPr>
                <w:sz w:val="20"/>
                <w:szCs w:val="20"/>
              </w:rPr>
              <w:t>Character</w:t>
            </w:r>
            <w:r w:rsidRPr="00752770">
              <w:rPr>
                <w:noProof/>
                <w:sz w:val="20"/>
                <w:szCs w:val="20"/>
              </w:rPr>
              <w:drawing>
                <wp:inline distT="0" distB="0" distL="0" distR="0" wp14:anchorId="5490068E" wp14:editId="3B6417EE">
                  <wp:extent cx="200025" cy="1238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4586348" wp14:editId="75B47F95">
                  <wp:extent cx="200025" cy="1238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3DE59800" wp14:editId="454D5343">
                  <wp:extent cx="200025" cy="123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C04FF7C" wp14:editId="780A6AFC">
                  <wp:extent cx="20002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D86DABD" w14:textId="3E54FAD0" w:rsidR="001F6CEA" w:rsidRDefault="001F6CEA" w:rsidP="00A2029F">
            <w:pPr>
              <w:rPr>
                <w:sz w:val="20"/>
                <w:szCs w:val="20"/>
              </w:rPr>
            </w:pPr>
            <w:r>
              <w:rPr>
                <w:sz w:val="20"/>
                <w:szCs w:val="20"/>
              </w:rPr>
              <w:t>Context Clues</w:t>
            </w:r>
            <w:r w:rsidRPr="00752770">
              <w:rPr>
                <w:noProof/>
                <w:sz w:val="20"/>
                <w:szCs w:val="20"/>
              </w:rPr>
              <w:drawing>
                <wp:inline distT="0" distB="0" distL="0" distR="0" wp14:anchorId="56C9F676" wp14:editId="4F565703">
                  <wp:extent cx="200025" cy="1238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D00F279" wp14:editId="4EFBC62E">
                  <wp:extent cx="200025" cy="1238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862CB1F" wp14:editId="1733D323">
                  <wp:extent cx="200025" cy="1238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982889B" w14:textId="77777777" w:rsidR="001F6CEA" w:rsidRDefault="001F6CEA" w:rsidP="00A2029F">
            <w:pPr>
              <w:rPr>
                <w:sz w:val="20"/>
                <w:szCs w:val="20"/>
              </w:rPr>
            </w:pPr>
          </w:p>
          <w:p w14:paraId="4FBF9D91" w14:textId="77777777" w:rsidR="001F6CEA" w:rsidRDefault="001F6CEA" w:rsidP="00A2029F">
            <w:pPr>
              <w:rPr>
                <w:sz w:val="20"/>
                <w:szCs w:val="20"/>
              </w:rPr>
            </w:pPr>
          </w:p>
          <w:p w14:paraId="050C95CD" w14:textId="77777777" w:rsidR="001F6CEA" w:rsidRDefault="001F6CEA" w:rsidP="00A2029F">
            <w:pPr>
              <w:rPr>
                <w:sz w:val="20"/>
                <w:szCs w:val="20"/>
              </w:rPr>
            </w:pPr>
          </w:p>
          <w:p w14:paraId="4EDB8FF2" w14:textId="77777777" w:rsidR="001F6CEA" w:rsidRDefault="004C3FE3" w:rsidP="00A2029F">
            <w:pPr>
              <w:rPr>
                <w:sz w:val="20"/>
                <w:szCs w:val="20"/>
              </w:rPr>
            </w:pPr>
            <w:r>
              <w:rPr>
                <w:sz w:val="20"/>
                <w:szCs w:val="20"/>
              </w:rPr>
              <w:pict w14:anchorId="680D8147">
                <v:rect id="_x0000_i1105" style="width:0;height:1.5pt" o:hralign="center" o:hrstd="t" o:hr="t" fillcolor="#a0a0a0" stroked="f"/>
              </w:pict>
            </w:r>
          </w:p>
          <w:p w14:paraId="582E12C6" w14:textId="6661BF73" w:rsidR="001F6CEA" w:rsidRDefault="001F6CEA" w:rsidP="00A2029F">
            <w:pPr>
              <w:rPr>
                <w:sz w:val="20"/>
                <w:szCs w:val="20"/>
              </w:rPr>
            </w:pPr>
            <w:r>
              <w:rPr>
                <w:sz w:val="20"/>
                <w:szCs w:val="20"/>
              </w:rPr>
              <w:t>Capitalization</w:t>
            </w:r>
            <w:r w:rsidRPr="00752770">
              <w:rPr>
                <w:noProof/>
                <w:sz w:val="20"/>
                <w:szCs w:val="20"/>
              </w:rPr>
              <w:drawing>
                <wp:inline distT="0" distB="0" distL="0" distR="0" wp14:anchorId="111742D3" wp14:editId="29741BF8">
                  <wp:extent cx="200025" cy="123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46B54F8" wp14:editId="5E8F1554">
                  <wp:extent cx="200025" cy="1238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4A79066" wp14:editId="04EC7088">
                  <wp:extent cx="200025" cy="1238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A932A4A" w14:textId="77777777" w:rsidR="001F6CEA" w:rsidRDefault="001F6CEA" w:rsidP="00A2029F">
            <w:pPr>
              <w:rPr>
                <w:sz w:val="20"/>
                <w:szCs w:val="20"/>
              </w:rPr>
            </w:pPr>
          </w:p>
          <w:p w14:paraId="7ACA5C74" w14:textId="77777777" w:rsidR="001F6CEA" w:rsidRDefault="001F6CEA" w:rsidP="00A2029F">
            <w:pPr>
              <w:rPr>
                <w:sz w:val="20"/>
                <w:szCs w:val="20"/>
              </w:rPr>
            </w:pPr>
          </w:p>
          <w:p w14:paraId="4049CCD8" w14:textId="77777777" w:rsidR="001F6CEA" w:rsidRDefault="001F6CEA" w:rsidP="00A2029F">
            <w:pPr>
              <w:rPr>
                <w:sz w:val="20"/>
                <w:szCs w:val="20"/>
              </w:rPr>
            </w:pPr>
          </w:p>
          <w:p w14:paraId="6A445A4D" w14:textId="6A63D33C" w:rsidR="001F6CEA" w:rsidRDefault="001F6CEA" w:rsidP="00A2029F">
            <w:pPr>
              <w:rPr>
                <w:sz w:val="20"/>
                <w:szCs w:val="20"/>
              </w:rPr>
            </w:pPr>
            <w:r>
              <w:rPr>
                <w:sz w:val="20"/>
                <w:szCs w:val="20"/>
              </w:rPr>
              <w:t>Context Clues</w:t>
            </w:r>
            <w:r w:rsidRPr="00752770">
              <w:rPr>
                <w:noProof/>
                <w:sz w:val="20"/>
                <w:szCs w:val="20"/>
              </w:rPr>
              <w:drawing>
                <wp:inline distT="0" distB="0" distL="0" distR="0" wp14:anchorId="0B5B7EE3" wp14:editId="27D325F4">
                  <wp:extent cx="200025" cy="123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01F782C" wp14:editId="32A9C083">
                  <wp:extent cx="200025" cy="123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252022E" wp14:editId="5101BD36">
                  <wp:extent cx="200025" cy="123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B492206" w14:textId="382C2822" w:rsidR="001F6CEA" w:rsidRDefault="001F6CEA" w:rsidP="00A2029F">
            <w:pPr>
              <w:rPr>
                <w:sz w:val="20"/>
                <w:szCs w:val="20"/>
              </w:rPr>
            </w:pPr>
            <w:r>
              <w:rPr>
                <w:sz w:val="20"/>
                <w:szCs w:val="20"/>
              </w:rPr>
              <w:t>Author’s Purpose/ Point of View</w:t>
            </w:r>
            <w:r w:rsidRPr="00752770">
              <w:rPr>
                <w:noProof/>
                <w:sz w:val="20"/>
                <w:szCs w:val="20"/>
              </w:rPr>
              <w:drawing>
                <wp:inline distT="0" distB="0" distL="0" distR="0" wp14:anchorId="7F2A8283" wp14:editId="53D89DD7">
                  <wp:extent cx="200025" cy="123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CDDD9B2" wp14:editId="7DA8B3A3">
                  <wp:extent cx="200025" cy="1238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5F5501E" wp14:editId="7864273F">
                  <wp:extent cx="200025" cy="123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F0F4932" wp14:editId="3F1571E8">
                  <wp:extent cx="200025" cy="1238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877C2C6" wp14:editId="043A873C">
                  <wp:extent cx="200025" cy="123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1FAB2928" w14:textId="77777777" w:rsidR="001F6CEA" w:rsidRDefault="001F6CEA" w:rsidP="00A2029F">
            <w:pPr>
              <w:rPr>
                <w:sz w:val="20"/>
                <w:szCs w:val="20"/>
              </w:rPr>
            </w:pPr>
          </w:p>
          <w:p w14:paraId="0456A95E" w14:textId="77777777" w:rsidR="001F6CEA" w:rsidRDefault="001F6CEA" w:rsidP="00A2029F">
            <w:pPr>
              <w:rPr>
                <w:sz w:val="20"/>
                <w:szCs w:val="20"/>
              </w:rPr>
            </w:pPr>
          </w:p>
          <w:p w14:paraId="0BAC39B8" w14:textId="77777777" w:rsidR="001F6CEA" w:rsidRDefault="001F6CEA" w:rsidP="00A2029F">
            <w:pPr>
              <w:rPr>
                <w:sz w:val="20"/>
                <w:szCs w:val="20"/>
              </w:rPr>
            </w:pPr>
          </w:p>
          <w:p w14:paraId="692EEEA8" w14:textId="77777777" w:rsidR="001F6CEA" w:rsidRDefault="001F6CEA" w:rsidP="00A2029F">
            <w:pPr>
              <w:rPr>
                <w:sz w:val="20"/>
                <w:szCs w:val="20"/>
              </w:rPr>
            </w:pPr>
          </w:p>
          <w:p w14:paraId="48868051" w14:textId="77777777" w:rsidR="001F6CEA" w:rsidRDefault="001F6CEA" w:rsidP="00A2029F">
            <w:pPr>
              <w:rPr>
                <w:sz w:val="20"/>
                <w:szCs w:val="20"/>
              </w:rPr>
            </w:pPr>
          </w:p>
          <w:p w14:paraId="6AF582BB" w14:textId="77777777" w:rsidR="001F6CEA" w:rsidRDefault="001F6CEA" w:rsidP="00A2029F">
            <w:pPr>
              <w:rPr>
                <w:sz w:val="20"/>
                <w:szCs w:val="20"/>
              </w:rPr>
            </w:pPr>
          </w:p>
          <w:p w14:paraId="67A541EF" w14:textId="77777777" w:rsidR="001F6CEA" w:rsidRDefault="001F6CEA" w:rsidP="00A2029F">
            <w:pPr>
              <w:rPr>
                <w:sz w:val="20"/>
                <w:szCs w:val="20"/>
              </w:rPr>
            </w:pPr>
          </w:p>
          <w:p w14:paraId="49DF4D5C" w14:textId="77777777" w:rsidR="001F6CEA" w:rsidRDefault="004C3FE3" w:rsidP="00A2029F">
            <w:pPr>
              <w:rPr>
                <w:sz w:val="20"/>
                <w:szCs w:val="20"/>
              </w:rPr>
            </w:pPr>
            <w:r>
              <w:rPr>
                <w:sz w:val="20"/>
                <w:szCs w:val="20"/>
              </w:rPr>
              <w:pict w14:anchorId="5534D73B">
                <v:rect id="_x0000_i1106" style="width:0;height:1.5pt" o:hralign="center" o:hrstd="t" o:hr="t" fillcolor="#a0a0a0" stroked="f"/>
              </w:pict>
            </w:r>
          </w:p>
          <w:p w14:paraId="16A78C9B" w14:textId="5EE5DDA3" w:rsidR="001F6CEA" w:rsidRDefault="001F6CEA" w:rsidP="00A2029F">
            <w:pPr>
              <w:rPr>
                <w:sz w:val="20"/>
                <w:szCs w:val="20"/>
              </w:rPr>
            </w:pPr>
            <w:r>
              <w:rPr>
                <w:sz w:val="20"/>
                <w:szCs w:val="20"/>
              </w:rPr>
              <w:t>Textual Evidence</w:t>
            </w:r>
            <w:r w:rsidRPr="00752770">
              <w:rPr>
                <w:noProof/>
                <w:sz w:val="20"/>
                <w:szCs w:val="20"/>
              </w:rPr>
              <w:drawing>
                <wp:inline distT="0" distB="0" distL="0" distR="0" wp14:anchorId="25782E4D" wp14:editId="6B4C0843">
                  <wp:extent cx="2000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E9509EE" wp14:editId="3F4CC052">
                  <wp:extent cx="2000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4C9C30B" w14:textId="77777777" w:rsidR="001F6CEA" w:rsidRDefault="001F6CEA" w:rsidP="00A2029F">
            <w:pPr>
              <w:rPr>
                <w:sz w:val="20"/>
                <w:szCs w:val="20"/>
              </w:rPr>
            </w:pPr>
          </w:p>
          <w:p w14:paraId="3B4C4155" w14:textId="77777777" w:rsidR="001F6CEA" w:rsidRDefault="001F6CEA" w:rsidP="00A2029F">
            <w:pPr>
              <w:rPr>
                <w:sz w:val="20"/>
                <w:szCs w:val="20"/>
              </w:rPr>
            </w:pPr>
          </w:p>
          <w:p w14:paraId="77732687" w14:textId="77777777" w:rsidR="001F6CEA" w:rsidRDefault="001F6CEA" w:rsidP="00A2029F">
            <w:pPr>
              <w:rPr>
                <w:sz w:val="20"/>
                <w:szCs w:val="20"/>
              </w:rPr>
            </w:pPr>
          </w:p>
          <w:p w14:paraId="179A0248" w14:textId="77777777" w:rsidR="001F6CEA" w:rsidRDefault="001F6CEA" w:rsidP="00A2029F">
            <w:pPr>
              <w:rPr>
                <w:sz w:val="20"/>
                <w:szCs w:val="20"/>
              </w:rPr>
            </w:pPr>
          </w:p>
          <w:p w14:paraId="0A5633BD" w14:textId="77777777" w:rsidR="001F6CEA" w:rsidRDefault="001F6CEA" w:rsidP="00A2029F">
            <w:pPr>
              <w:rPr>
                <w:sz w:val="20"/>
                <w:szCs w:val="20"/>
              </w:rPr>
            </w:pPr>
          </w:p>
          <w:p w14:paraId="280B9A40" w14:textId="77777777" w:rsidR="001F6CEA" w:rsidRDefault="004C3FE3" w:rsidP="00A2029F">
            <w:pPr>
              <w:rPr>
                <w:sz w:val="20"/>
                <w:szCs w:val="20"/>
              </w:rPr>
            </w:pPr>
            <w:r>
              <w:rPr>
                <w:sz w:val="20"/>
                <w:szCs w:val="20"/>
              </w:rPr>
              <w:pict w14:anchorId="40BCAAA9">
                <v:rect id="_x0000_i1107" style="width:0;height:1.5pt" o:hralign="center" o:hrstd="t" o:hr="t" fillcolor="#a0a0a0" stroked="f"/>
              </w:pict>
            </w:r>
          </w:p>
          <w:p w14:paraId="602952C1" w14:textId="77777777" w:rsidR="001F6CEA" w:rsidRDefault="001F6CEA" w:rsidP="00A2029F">
            <w:pPr>
              <w:rPr>
                <w:sz w:val="20"/>
                <w:szCs w:val="20"/>
              </w:rPr>
            </w:pPr>
            <w:r>
              <w:rPr>
                <w:sz w:val="20"/>
                <w:szCs w:val="20"/>
              </w:rPr>
              <w:t>Argumentative Writing</w:t>
            </w:r>
          </w:p>
          <w:p w14:paraId="2C589739" w14:textId="77777777" w:rsidR="001F6CEA" w:rsidRDefault="001F6CEA" w:rsidP="00A2029F">
            <w:pPr>
              <w:rPr>
                <w:sz w:val="20"/>
                <w:szCs w:val="20"/>
              </w:rPr>
            </w:pPr>
          </w:p>
          <w:p w14:paraId="5DAE28C4" w14:textId="77777777" w:rsidR="001F6CEA" w:rsidRDefault="001F6CEA" w:rsidP="00A2029F">
            <w:pPr>
              <w:rPr>
                <w:sz w:val="20"/>
                <w:szCs w:val="20"/>
              </w:rPr>
            </w:pPr>
          </w:p>
          <w:p w14:paraId="7D5ED6D8" w14:textId="77777777" w:rsidR="001F6CEA" w:rsidRDefault="001F6CEA" w:rsidP="00A2029F">
            <w:pPr>
              <w:rPr>
                <w:sz w:val="20"/>
                <w:szCs w:val="20"/>
              </w:rPr>
            </w:pPr>
          </w:p>
          <w:p w14:paraId="3A650F09" w14:textId="77777777" w:rsidR="001F6CEA" w:rsidRPr="00752770" w:rsidRDefault="001F6CEA" w:rsidP="00A2029F">
            <w:pPr>
              <w:rPr>
                <w:sz w:val="20"/>
                <w:szCs w:val="20"/>
              </w:rPr>
            </w:pPr>
            <w:r w:rsidRPr="00752770">
              <w:rPr>
                <w:sz w:val="20"/>
                <w:szCs w:val="20"/>
              </w:rPr>
              <w:t>All the above skills will be assessed</w:t>
            </w:r>
          </w:p>
        </w:tc>
        <w:tc>
          <w:tcPr>
            <w:tcW w:w="2430" w:type="dxa"/>
            <w:shd w:val="clear" w:color="auto" w:fill="auto"/>
          </w:tcPr>
          <w:p w14:paraId="51FE9BC5" w14:textId="77777777" w:rsidR="001F6CEA" w:rsidRDefault="001F6CEA" w:rsidP="00A2029F">
            <w:pPr>
              <w:rPr>
                <w:sz w:val="20"/>
                <w:szCs w:val="20"/>
              </w:rPr>
            </w:pPr>
            <w:r>
              <w:rPr>
                <w:sz w:val="20"/>
                <w:szCs w:val="20"/>
              </w:rPr>
              <w:lastRenderedPageBreak/>
              <w:t>9-10.L.CSE.1 (B)</w:t>
            </w:r>
          </w:p>
          <w:p w14:paraId="2FAAA3B1" w14:textId="77777777" w:rsidR="001F6CEA" w:rsidRDefault="001F6CEA" w:rsidP="00A2029F">
            <w:pPr>
              <w:rPr>
                <w:sz w:val="20"/>
                <w:szCs w:val="20"/>
              </w:rPr>
            </w:pPr>
          </w:p>
          <w:p w14:paraId="40568FF2" w14:textId="77777777" w:rsidR="001F6CEA" w:rsidRDefault="001F6CEA" w:rsidP="00A2029F">
            <w:pPr>
              <w:rPr>
                <w:sz w:val="20"/>
                <w:szCs w:val="20"/>
              </w:rPr>
            </w:pPr>
          </w:p>
          <w:p w14:paraId="53DD1E2A" w14:textId="77777777" w:rsidR="001F6CEA" w:rsidRDefault="001F6CEA" w:rsidP="00A2029F">
            <w:pPr>
              <w:rPr>
                <w:sz w:val="20"/>
                <w:szCs w:val="20"/>
              </w:rPr>
            </w:pPr>
          </w:p>
          <w:p w14:paraId="64DB16A2" w14:textId="77777777" w:rsidR="001F6CEA" w:rsidRDefault="001F6CEA" w:rsidP="00A2029F">
            <w:pPr>
              <w:rPr>
                <w:sz w:val="20"/>
                <w:szCs w:val="20"/>
              </w:rPr>
            </w:pPr>
          </w:p>
          <w:p w14:paraId="44003BD6" w14:textId="77777777" w:rsidR="001F6CEA" w:rsidRDefault="001F6CEA" w:rsidP="00A2029F">
            <w:pPr>
              <w:rPr>
                <w:sz w:val="20"/>
                <w:szCs w:val="20"/>
              </w:rPr>
            </w:pPr>
            <w:r>
              <w:rPr>
                <w:sz w:val="20"/>
                <w:szCs w:val="20"/>
              </w:rPr>
              <w:t>9-</w:t>
            </w:r>
            <w:proofErr w:type="gramStart"/>
            <w:r>
              <w:rPr>
                <w:sz w:val="20"/>
                <w:szCs w:val="20"/>
              </w:rPr>
              <w:t>10.SL.CC</w:t>
            </w:r>
            <w:proofErr w:type="gramEnd"/>
            <w:r>
              <w:rPr>
                <w:sz w:val="20"/>
                <w:szCs w:val="20"/>
              </w:rPr>
              <w:t>.1 (NT)</w:t>
            </w:r>
          </w:p>
          <w:p w14:paraId="58046BAA" w14:textId="77777777" w:rsidR="001F6CEA" w:rsidRDefault="001F6CEA" w:rsidP="00A2029F">
            <w:pPr>
              <w:rPr>
                <w:sz w:val="20"/>
                <w:szCs w:val="20"/>
              </w:rPr>
            </w:pPr>
          </w:p>
          <w:p w14:paraId="3CA33A51" w14:textId="77777777" w:rsidR="001F6CEA" w:rsidRDefault="001F6CEA" w:rsidP="00A2029F">
            <w:pPr>
              <w:rPr>
                <w:sz w:val="20"/>
                <w:szCs w:val="20"/>
              </w:rPr>
            </w:pPr>
            <w:r>
              <w:rPr>
                <w:sz w:val="20"/>
                <w:szCs w:val="20"/>
              </w:rPr>
              <w:t>9-10.L.CSE.2 (B)</w:t>
            </w:r>
          </w:p>
          <w:p w14:paraId="5D00FBEF" w14:textId="77777777" w:rsidR="001F6CEA" w:rsidRDefault="001F6CEA" w:rsidP="00A2029F">
            <w:pPr>
              <w:rPr>
                <w:sz w:val="20"/>
                <w:szCs w:val="20"/>
              </w:rPr>
            </w:pPr>
          </w:p>
          <w:p w14:paraId="09CDD6BF" w14:textId="77777777" w:rsidR="001F6CEA" w:rsidRDefault="001F6CEA" w:rsidP="00A2029F">
            <w:pPr>
              <w:rPr>
                <w:sz w:val="20"/>
                <w:szCs w:val="20"/>
              </w:rPr>
            </w:pPr>
          </w:p>
          <w:p w14:paraId="38B40579" w14:textId="77777777" w:rsidR="001F6CEA" w:rsidRDefault="001F6CEA" w:rsidP="00A2029F">
            <w:pPr>
              <w:rPr>
                <w:sz w:val="20"/>
                <w:szCs w:val="20"/>
              </w:rPr>
            </w:pPr>
          </w:p>
          <w:p w14:paraId="6D42D39D" w14:textId="77777777" w:rsidR="001F6CEA" w:rsidRDefault="001F6CEA" w:rsidP="00A2029F">
            <w:pPr>
              <w:rPr>
                <w:sz w:val="20"/>
                <w:szCs w:val="20"/>
              </w:rPr>
            </w:pPr>
          </w:p>
          <w:p w14:paraId="37BD1403" w14:textId="77777777" w:rsidR="001F6CEA" w:rsidRDefault="001F6CEA" w:rsidP="00A2029F">
            <w:pPr>
              <w:rPr>
                <w:sz w:val="20"/>
                <w:szCs w:val="20"/>
              </w:rPr>
            </w:pPr>
          </w:p>
          <w:p w14:paraId="6BB5992B" w14:textId="77777777" w:rsidR="001F6CEA" w:rsidRDefault="001F6CEA" w:rsidP="00A2029F">
            <w:pPr>
              <w:rPr>
                <w:sz w:val="20"/>
                <w:szCs w:val="20"/>
              </w:rPr>
            </w:pPr>
          </w:p>
          <w:p w14:paraId="30C1FDE8" w14:textId="77777777" w:rsidR="001F6CEA" w:rsidRDefault="001F6CEA" w:rsidP="00A2029F">
            <w:pPr>
              <w:rPr>
                <w:sz w:val="20"/>
                <w:szCs w:val="20"/>
              </w:rPr>
            </w:pPr>
          </w:p>
          <w:p w14:paraId="1D368DB7" w14:textId="77777777" w:rsidR="001F6CEA" w:rsidRDefault="001F6CEA" w:rsidP="00A2029F">
            <w:pPr>
              <w:rPr>
                <w:sz w:val="20"/>
                <w:szCs w:val="20"/>
              </w:rPr>
            </w:pPr>
          </w:p>
          <w:p w14:paraId="50E7768D" w14:textId="77777777" w:rsidR="001F6CEA" w:rsidRDefault="004C3FE3" w:rsidP="00A2029F">
            <w:pPr>
              <w:rPr>
                <w:sz w:val="20"/>
                <w:szCs w:val="20"/>
              </w:rPr>
            </w:pPr>
            <w:r>
              <w:rPr>
                <w:sz w:val="20"/>
                <w:szCs w:val="20"/>
              </w:rPr>
              <w:pict w14:anchorId="20EBE50C">
                <v:rect id="_x0000_i1108" style="width:0;height:1.5pt" o:hralign="center" o:hrstd="t" o:hr="t" fillcolor="#a0a0a0" stroked="f"/>
              </w:pict>
            </w:r>
          </w:p>
          <w:p w14:paraId="5ABBED97"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.6 (B)</w:t>
            </w:r>
          </w:p>
          <w:p w14:paraId="7696A90C"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.6 (B)</w:t>
            </w:r>
          </w:p>
          <w:p w14:paraId="0CE0207B" w14:textId="77777777" w:rsidR="001F6CEA" w:rsidRDefault="001F6CEA" w:rsidP="00A2029F">
            <w:pPr>
              <w:rPr>
                <w:sz w:val="20"/>
                <w:szCs w:val="20"/>
              </w:rPr>
            </w:pPr>
            <w:r>
              <w:rPr>
                <w:sz w:val="20"/>
                <w:szCs w:val="20"/>
              </w:rPr>
              <w:t>9-10.RI.IKI.8 (B)</w:t>
            </w:r>
          </w:p>
          <w:p w14:paraId="0D4AD08D"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.5 (B)</w:t>
            </w:r>
          </w:p>
          <w:p w14:paraId="0A2F57BD" w14:textId="77777777" w:rsidR="001F6CEA" w:rsidRDefault="001F6CEA" w:rsidP="00A2029F">
            <w:pPr>
              <w:rPr>
                <w:sz w:val="20"/>
                <w:szCs w:val="20"/>
              </w:rPr>
            </w:pPr>
          </w:p>
          <w:p w14:paraId="5545AF12" w14:textId="77777777" w:rsidR="001F6CEA" w:rsidRDefault="004C3FE3" w:rsidP="00A2029F">
            <w:pPr>
              <w:rPr>
                <w:sz w:val="20"/>
                <w:szCs w:val="20"/>
              </w:rPr>
            </w:pPr>
            <w:r>
              <w:rPr>
                <w:sz w:val="20"/>
                <w:szCs w:val="20"/>
              </w:rPr>
              <w:pict w14:anchorId="14BEB40F">
                <v:rect id="_x0000_i1109" style="width:0;height:1.5pt" o:hralign="center" o:hrstd="t" o:hr="t" fillcolor="#a0a0a0" stroked="f"/>
              </w:pict>
            </w:r>
          </w:p>
          <w:p w14:paraId="6D5A3554" w14:textId="77777777" w:rsidR="001F6CEA" w:rsidRDefault="001F6CEA" w:rsidP="00A2029F">
            <w:pPr>
              <w:rPr>
                <w:sz w:val="20"/>
                <w:szCs w:val="20"/>
              </w:rPr>
            </w:pPr>
            <w:r>
              <w:rPr>
                <w:sz w:val="20"/>
                <w:szCs w:val="20"/>
              </w:rPr>
              <w:t>9-10.L.CSE.1 (B)</w:t>
            </w:r>
          </w:p>
          <w:p w14:paraId="38BCD805" w14:textId="77777777" w:rsidR="001F6CEA" w:rsidRDefault="001F6CEA" w:rsidP="00A2029F">
            <w:pPr>
              <w:rPr>
                <w:sz w:val="20"/>
                <w:szCs w:val="20"/>
              </w:rPr>
            </w:pPr>
          </w:p>
          <w:p w14:paraId="3FB7FF13" w14:textId="77777777" w:rsidR="001F6CEA" w:rsidRDefault="001F6CEA" w:rsidP="00A2029F">
            <w:pPr>
              <w:rPr>
                <w:sz w:val="20"/>
                <w:szCs w:val="20"/>
              </w:rPr>
            </w:pPr>
          </w:p>
          <w:p w14:paraId="10C14BC7" w14:textId="77777777" w:rsidR="001F6CEA" w:rsidRDefault="001F6CEA" w:rsidP="00A2029F">
            <w:pPr>
              <w:rPr>
                <w:sz w:val="20"/>
                <w:szCs w:val="20"/>
              </w:rPr>
            </w:pPr>
          </w:p>
          <w:p w14:paraId="6284DCE5" w14:textId="77777777" w:rsidR="001F6CEA" w:rsidRDefault="001F6CEA" w:rsidP="00A2029F">
            <w:pPr>
              <w:rPr>
                <w:sz w:val="20"/>
                <w:szCs w:val="20"/>
              </w:rPr>
            </w:pPr>
            <w:r>
              <w:rPr>
                <w:sz w:val="20"/>
                <w:szCs w:val="20"/>
              </w:rPr>
              <w:t>9-10.RI.KID.1 (B)</w:t>
            </w:r>
          </w:p>
          <w:p w14:paraId="1E1B2199" w14:textId="77777777" w:rsidR="001F6CEA" w:rsidRDefault="001F6CEA" w:rsidP="00A2029F">
            <w:pPr>
              <w:rPr>
                <w:sz w:val="20"/>
                <w:szCs w:val="20"/>
              </w:rPr>
            </w:pPr>
            <w:r>
              <w:rPr>
                <w:sz w:val="20"/>
                <w:szCs w:val="20"/>
              </w:rPr>
              <w:t>9-10.RI.KID.2 (B)</w:t>
            </w:r>
          </w:p>
          <w:p w14:paraId="11E4AD59" w14:textId="77777777" w:rsidR="001F6CEA" w:rsidRDefault="001F6CEA" w:rsidP="00A2029F">
            <w:pPr>
              <w:rPr>
                <w:sz w:val="20"/>
                <w:szCs w:val="20"/>
              </w:rPr>
            </w:pPr>
          </w:p>
          <w:p w14:paraId="0CDADCBE" w14:textId="77777777" w:rsidR="001F6CEA" w:rsidRDefault="001F6CEA" w:rsidP="00A2029F">
            <w:pPr>
              <w:rPr>
                <w:sz w:val="20"/>
                <w:szCs w:val="20"/>
              </w:rPr>
            </w:pPr>
          </w:p>
          <w:p w14:paraId="43531B59" w14:textId="77777777" w:rsidR="001F6CEA" w:rsidRDefault="001F6CEA" w:rsidP="00A2029F">
            <w:pPr>
              <w:rPr>
                <w:sz w:val="20"/>
                <w:szCs w:val="20"/>
              </w:rPr>
            </w:pPr>
          </w:p>
          <w:p w14:paraId="664CF341" w14:textId="77777777" w:rsidR="001F6CEA" w:rsidRDefault="001F6CEA" w:rsidP="00A2029F">
            <w:pPr>
              <w:rPr>
                <w:sz w:val="20"/>
                <w:szCs w:val="20"/>
              </w:rPr>
            </w:pPr>
          </w:p>
          <w:p w14:paraId="311D0138" w14:textId="77777777" w:rsidR="001F6CEA" w:rsidRDefault="001F6CEA" w:rsidP="00A2029F">
            <w:pPr>
              <w:rPr>
                <w:sz w:val="20"/>
                <w:szCs w:val="20"/>
              </w:rPr>
            </w:pPr>
          </w:p>
          <w:p w14:paraId="40C49DCE" w14:textId="77777777" w:rsidR="001F6CEA" w:rsidRDefault="001F6CEA" w:rsidP="00A2029F">
            <w:pPr>
              <w:rPr>
                <w:sz w:val="20"/>
                <w:szCs w:val="20"/>
              </w:rPr>
            </w:pPr>
            <w:r>
              <w:rPr>
                <w:sz w:val="20"/>
                <w:szCs w:val="20"/>
              </w:rPr>
              <w:lastRenderedPageBreak/>
              <w:t>9-10.RI.KID.3 (B)</w:t>
            </w:r>
          </w:p>
          <w:p w14:paraId="51E6C738"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.5 (B)</w:t>
            </w:r>
          </w:p>
          <w:p w14:paraId="1D7591F4" w14:textId="77777777" w:rsidR="001F6CEA" w:rsidRDefault="001F6CEA" w:rsidP="00A2029F">
            <w:pPr>
              <w:rPr>
                <w:sz w:val="20"/>
                <w:szCs w:val="20"/>
              </w:rPr>
            </w:pPr>
          </w:p>
          <w:p w14:paraId="426CF29D" w14:textId="77777777" w:rsidR="001F6CEA" w:rsidRDefault="001F6CEA" w:rsidP="00A2029F">
            <w:pPr>
              <w:rPr>
                <w:sz w:val="20"/>
                <w:szCs w:val="20"/>
              </w:rPr>
            </w:pPr>
          </w:p>
          <w:p w14:paraId="68A45AFB" w14:textId="77777777" w:rsidR="001F6CEA" w:rsidRDefault="001F6CEA" w:rsidP="00A2029F">
            <w:pPr>
              <w:rPr>
                <w:sz w:val="20"/>
                <w:szCs w:val="20"/>
              </w:rPr>
            </w:pPr>
          </w:p>
          <w:p w14:paraId="0443493F" w14:textId="77777777" w:rsidR="001F6CEA" w:rsidRDefault="001F6CEA" w:rsidP="00A2029F">
            <w:pPr>
              <w:rPr>
                <w:sz w:val="20"/>
                <w:szCs w:val="20"/>
              </w:rPr>
            </w:pPr>
          </w:p>
          <w:p w14:paraId="245DA53E" w14:textId="77777777" w:rsidR="001F6CEA" w:rsidRDefault="001F6CEA" w:rsidP="00A2029F">
            <w:pPr>
              <w:rPr>
                <w:sz w:val="20"/>
                <w:szCs w:val="20"/>
              </w:rPr>
            </w:pPr>
          </w:p>
          <w:p w14:paraId="37990D92" w14:textId="77777777" w:rsidR="001F6CEA" w:rsidRDefault="001F6CEA" w:rsidP="00A2029F">
            <w:pPr>
              <w:rPr>
                <w:sz w:val="20"/>
                <w:szCs w:val="20"/>
              </w:rPr>
            </w:pPr>
          </w:p>
          <w:p w14:paraId="05AA6FE9" w14:textId="77777777" w:rsidR="001F6CEA" w:rsidRDefault="001F6CEA" w:rsidP="00A2029F">
            <w:pPr>
              <w:rPr>
                <w:sz w:val="20"/>
                <w:szCs w:val="20"/>
              </w:rPr>
            </w:pPr>
          </w:p>
          <w:p w14:paraId="7693F743" w14:textId="77777777" w:rsidR="001F6CEA" w:rsidRDefault="001F6CEA" w:rsidP="00A2029F">
            <w:pPr>
              <w:rPr>
                <w:sz w:val="20"/>
                <w:szCs w:val="20"/>
              </w:rPr>
            </w:pPr>
          </w:p>
          <w:p w14:paraId="2581B955" w14:textId="77777777" w:rsidR="001F6CEA" w:rsidRDefault="001F6CEA" w:rsidP="00A2029F">
            <w:pPr>
              <w:rPr>
                <w:sz w:val="20"/>
                <w:szCs w:val="20"/>
              </w:rPr>
            </w:pPr>
          </w:p>
          <w:p w14:paraId="7CAFAC3F" w14:textId="77777777" w:rsidR="001F6CEA" w:rsidRDefault="004C3FE3" w:rsidP="00A2029F">
            <w:pPr>
              <w:rPr>
                <w:sz w:val="20"/>
                <w:szCs w:val="20"/>
              </w:rPr>
            </w:pPr>
            <w:r>
              <w:rPr>
                <w:sz w:val="20"/>
                <w:szCs w:val="20"/>
              </w:rPr>
              <w:pict w14:anchorId="730E6DDA">
                <v:rect id="_x0000_i1110" style="width:0;height:1.5pt" o:hralign="center" o:hrstd="t" o:hr="t" fillcolor="#a0a0a0" stroked="f"/>
              </w:pict>
            </w:r>
          </w:p>
          <w:p w14:paraId="7A6FD9D4" w14:textId="77777777" w:rsidR="001F6CEA" w:rsidRDefault="001F6CEA" w:rsidP="00A2029F">
            <w:pPr>
              <w:rPr>
                <w:sz w:val="20"/>
                <w:szCs w:val="20"/>
              </w:rPr>
            </w:pPr>
            <w:r>
              <w:rPr>
                <w:sz w:val="20"/>
                <w:szCs w:val="20"/>
              </w:rPr>
              <w:t>9-10.L.CSE.1 (B)</w:t>
            </w:r>
          </w:p>
          <w:p w14:paraId="30049E6A" w14:textId="77777777" w:rsidR="001F6CEA" w:rsidRDefault="001F6CEA" w:rsidP="00A2029F">
            <w:pPr>
              <w:rPr>
                <w:sz w:val="20"/>
                <w:szCs w:val="20"/>
              </w:rPr>
            </w:pPr>
          </w:p>
          <w:p w14:paraId="3C3E20D9" w14:textId="77777777" w:rsidR="001F6CEA" w:rsidRDefault="001F6CEA" w:rsidP="00A2029F">
            <w:pPr>
              <w:rPr>
                <w:sz w:val="20"/>
                <w:szCs w:val="20"/>
              </w:rPr>
            </w:pPr>
          </w:p>
          <w:p w14:paraId="367F0497" w14:textId="77777777" w:rsidR="001F6CEA" w:rsidRDefault="001F6CEA" w:rsidP="00A2029F">
            <w:pPr>
              <w:rPr>
                <w:sz w:val="20"/>
                <w:szCs w:val="20"/>
              </w:rPr>
            </w:pPr>
          </w:p>
          <w:p w14:paraId="41DFF3F1"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.5 (B)</w:t>
            </w:r>
          </w:p>
          <w:p w14:paraId="479E2B48" w14:textId="77777777" w:rsidR="001F6CEA" w:rsidRDefault="001F6CEA" w:rsidP="00A2029F">
            <w:pPr>
              <w:rPr>
                <w:sz w:val="20"/>
                <w:szCs w:val="20"/>
              </w:rPr>
            </w:pPr>
            <w:r>
              <w:rPr>
                <w:sz w:val="20"/>
                <w:szCs w:val="20"/>
              </w:rPr>
              <w:t>9-10.RL.KID.3 (B)</w:t>
            </w:r>
          </w:p>
          <w:p w14:paraId="19EF54FB" w14:textId="77777777" w:rsidR="001F6CEA" w:rsidRDefault="001F6CEA" w:rsidP="00A2029F">
            <w:pPr>
              <w:rPr>
                <w:sz w:val="20"/>
                <w:szCs w:val="20"/>
              </w:rPr>
            </w:pPr>
          </w:p>
          <w:p w14:paraId="0D9BE346" w14:textId="77777777" w:rsidR="001F6CEA" w:rsidRDefault="001F6CEA" w:rsidP="00A2029F">
            <w:pPr>
              <w:rPr>
                <w:sz w:val="20"/>
                <w:szCs w:val="20"/>
              </w:rPr>
            </w:pPr>
            <w:r>
              <w:rPr>
                <w:sz w:val="20"/>
                <w:szCs w:val="20"/>
              </w:rPr>
              <w:t>9-10.RL.IKI.9 (B)</w:t>
            </w:r>
          </w:p>
          <w:p w14:paraId="306AAFD9" w14:textId="77777777" w:rsidR="001F6CEA" w:rsidRDefault="001F6CEA" w:rsidP="00A2029F">
            <w:pPr>
              <w:rPr>
                <w:sz w:val="20"/>
                <w:szCs w:val="20"/>
              </w:rPr>
            </w:pPr>
          </w:p>
          <w:p w14:paraId="07E8F340" w14:textId="77777777" w:rsidR="001F6CEA" w:rsidRDefault="001F6CEA" w:rsidP="00A2029F">
            <w:pPr>
              <w:rPr>
                <w:sz w:val="20"/>
                <w:szCs w:val="20"/>
              </w:rPr>
            </w:pPr>
          </w:p>
          <w:p w14:paraId="0EC88272" w14:textId="77777777" w:rsidR="001F6CEA" w:rsidRDefault="001F6CEA" w:rsidP="00A2029F">
            <w:pPr>
              <w:rPr>
                <w:sz w:val="20"/>
                <w:szCs w:val="20"/>
              </w:rPr>
            </w:pPr>
          </w:p>
          <w:p w14:paraId="3D40F8A0" w14:textId="77777777" w:rsidR="001F6CEA" w:rsidRDefault="001F6CEA" w:rsidP="00A2029F">
            <w:pPr>
              <w:rPr>
                <w:sz w:val="20"/>
                <w:szCs w:val="20"/>
              </w:rPr>
            </w:pPr>
          </w:p>
          <w:p w14:paraId="008EE839" w14:textId="77777777" w:rsidR="001F6CEA" w:rsidRDefault="001F6CEA" w:rsidP="00A2029F">
            <w:pPr>
              <w:rPr>
                <w:sz w:val="20"/>
                <w:szCs w:val="20"/>
              </w:rPr>
            </w:pPr>
          </w:p>
          <w:p w14:paraId="056F7ADF" w14:textId="77777777" w:rsidR="001F6CEA" w:rsidRDefault="001F6CEA" w:rsidP="00A2029F">
            <w:pPr>
              <w:rPr>
                <w:sz w:val="20"/>
                <w:szCs w:val="20"/>
              </w:rPr>
            </w:pPr>
          </w:p>
          <w:p w14:paraId="20C97E47" w14:textId="77777777" w:rsidR="001F6CEA" w:rsidRDefault="001F6CEA" w:rsidP="00A2029F">
            <w:pPr>
              <w:rPr>
                <w:sz w:val="20"/>
                <w:szCs w:val="20"/>
              </w:rPr>
            </w:pPr>
          </w:p>
          <w:p w14:paraId="6CFE30C8" w14:textId="77777777" w:rsidR="001F6CEA" w:rsidRDefault="001F6CEA" w:rsidP="00A2029F">
            <w:pPr>
              <w:rPr>
                <w:sz w:val="20"/>
                <w:szCs w:val="20"/>
              </w:rPr>
            </w:pPr>
          </w:p>
          <w:p w14:paraId="6EA2520A" w14:textId="77777777" w:rsidR="001F6CEA" w:rsidRDefault="004C3FE3" w:rsidP="00A2029F">
            <w:pPr>
              <w:rPr>
                <w:sz w:val="20"/>
                <w:szCs w:val="20"/>
              </w:rPr>
            </w:pPr>
            <w:r>
              <w:rPr>
                <w:sz w:val="20"/>
                <w:szCs w:val="20"/>
              </w:rPr>
              <w:pict w14:anchorId="0B992C33">
                <v:rect id="_x0000_i1111" style="width:0;height:1.5pt" o:hralign="center" o:hrstd="t" o:hr="t" fillcolor="#a0a0a0" stroked="f"/>
              </w:pict>
            </w:r>
          </w:p>
          <w:p w14:paraId="64324915" w14:textId="77777777" w:rsidR="001F6CEA" w:rsidRDefault="001F6CEA" w:rsidP="00A2029F">
            <w:pPr>
              <w:rPr>
                <w:sz w:val="20"/>
                <w:szCs w:val="20"/>
              </w:rPr>
            </w:pPr>
          </w:p>
          <w:p w14:paraId="782AA9C7" w14:textId="77777777" w:rsidR="001F6CEA" w:rsidRDefault="001F6CEA" w:rsidP="00A2029F">
            <w:pPr>
              <w:rPr>
                <w:sz w:val="20"/>
                <w:szCs w:val="20"/>
              </w:rPr>
            </w:pPr>
            <w:r>
              <w:rPr>
                <w:sz w:val="20"/>
                <w:szCs w:val="20"/>
              </w:rPr>
              <w:t>9-10.L.VAU.6 (B)</w:t>
            </w:r>
          </w:p>
          <w:p w14:paraId="17C040DD" w14:textId="77777777" w:rsidR="001F6CEA" w:rsidRDefault="001F6CEA" w:rsidP="00A2029F">
            <w:pPr>
              <w:rPr>
                <w:sz w:val="20"/>
                <w:szCs w:val="20"/>
              </w:rPr>
            </w:pPr>
          </w:p>
          <w:p w14:paraId="458524A5" w14:textId="77777777" w:rsidR="001F6CEA" w:rsidRDefault="001F6CEA" w:rsidP="00A2029F">
            <w:pPr>
              <w:rPr>
                <w:sz w:val="20"/>
                <w:szCs w:val="20"/>
              </w:rPr>
            </w:pPr>
          </w:p>
          <w:p w14:paraId="1FDB96ED" w14:textId="77777777" w:rsidR="001F6CEA" w:rsidRDefault="001F6CEA" w:rsidP="00A2029F">
            <w:pPr>
              <w:rPr>
                <w:sz w:val="20"/>
                <w:szCs w:val="20"/>
              </w:rPr>
            </w:pPr>
          </w:p>
          <w:p w14:paraId="4639B26D" w14:textId="77777777" w:rsidR="001F6CEA" w:rsidRDefault="001F6CEA" w:rsidP="00A2029F">
            <w:pPr>
              <w:rPr>
                <w:sz w:val="20"/>
                <w:szCs w:val="20"/>
              </w:rPr>
            </w:pPr>
          </w:p>
          <w:p w14:paraId="2E7EDF82" w14:textId="77777777" w:rsidR="001F6CEA" w:rsidRDefault="001F6CEA" w:rsidP="00A2029F">
            <w:pPr>
              <w:rPr>
                <w:sz w:val="20"/>
                <w:szCs w:val="20"/>
              </w:rPr>
            </w:pPr>
          </w:p>
          <w:p w14:paraId="545144E2" w14:textId="77777777" w:rsidR="001F6CEA" w:rsidRDefault="001F6CEA" w:rsidP="00A2029F">
            <w:pPr>
              <w:rPr>
                <w:sz w:val="20"/>
                <w:szCs w:val="20"/>
              </w:rPr>
            </w:pPr>
            <w:r>
              <w:rPr>
                <w:sz w:val="20"/>
                <w:szCs w:val="20"/>
              </w:rPr>
              <w:t>9-10.RL.KID.2 (B)</w:t>
            </w:r>
          </w:p>
          <w:p w14:paraId="4CCC76F4" w14:textId="77777777" w:rsidR="001F6CEA" w:rsidRDefault="001F6CEA" w:rsidP="00A2029F">
            <w:pPr>
              <w:rPr>
                <w:sz w:val="20"/>
                <w:szCs w:val="20"/>
              </w:rPr>
            </w:pPr>
            <w:r>
              <w:rPr>
                <w:sz w:val="20"/>
                <w:szCs w:val="20"/>
              </w:rPr>
              <w:t>9-10.RL.KID.3 (B)</w:t>
            </w:r>
          </w:p>
          <w:p w14:paraId="5AFC5B36" w14:textId="77777777" w:rsidR="001F6CEA" w:rsidRDefault="001F6CEA" w:rsidP="00A2029F">
            <w:pPr>
              <w:rPr>
                <w:sz w:val="20"/>
                <w:szCs w:val="20"/>
              </w:rPr>
            </w:pPr>
            <w:r>
              <w:rPr>
                <w:sz w:val="20"/>
                <w:szCs w:val="20"/>
              </w:rPr>
              <w:t>9-10.L.VAU.4 (B)</w:t>
            </w:r>
          </w:p>
          <w:p w14:paraId="1E440807" w14:textId="77777777" w:rsidR="001F6CEA" w:rsidRDefault="001F6CEA" w:rsidP="00A2029F">
            <w:pPr>
              <w:rPr>
                <w:sz w:val="20"/>
                <w:szCs w:val="20"/>
              </w:rPr>
            </w:pPr>
          </w:p>
          <w:p w14:paraId="32F4AD1D" w14:textId="77777777" w:rsidR="001F6CEA" w:rsidRDefault="001F6CEA" w:rsidP="00A2029F">
            <w:pPr>
              <w:rPr>
                <w:sz w:val="20"/>
                <w:szCs w:val="20"/>
              </w:rPr>
            </w:pPr>
          </w:p>
          <w:p w14:paraId="6FA210B1" w14:textId="77777777" w:rsidR="001F6CEA" w:rsidRDefault="001F6CEA" w:rsidP="00A2029F">
            <w:pPr>
              <w:rPr>
                <w:sz w:val="20"/>
                <w:szCs w:val="20"/>
              </w:rPr>
            </w:pPr>
          </w:p>
          <w:p w14:paraId="37674A5E" w14:textId="77777777" w:rsidR="001F6CEA" w:rsidRDefault="004C3FE3" w:rsidP="00A2029F">
            <w:pPr>
              <w:rPr>
                <w:sz w:val="20"/>
                <w:szCs w:val="20"/>
              </w:rPr>
            </w:pPr>
            <w:r>
              <w:rPr>
                <w:sz w:val="20"/>
                <w:szCs w:val="20"/>
              </w:rPr>
              <w:pict w14:anchorId="0E415881">
                <v:rect id="_x0000_i1112" style="width:0;height:1.5pt" o:hralign="center" o:hrstd="t" o:hr="t" fillcolor="#a0a0a0" stroked="f"/>
              </w:pict>
            </w:r>
          </w:p>
          <w:p w14:paraId="109CB990" w14:textId="77777777" w:rsidR="001F6CEA" w:rsidRDefault="001F6CEA" w:rsidP="00A2029F">
            <w:pPr>
              <w:rPr>
                <w:sz w:val="20"/>
                <w:szCs w:val="20"/>
              </w:rPr>
            </w:pPr>
            <w:r>
              <w:rPr>
                <w:sz w:val="20"/>
                <w:szCs w:val="20"/>
              </w:rPr>
              <w:t>9-10.L.CSE.1 (B)</w:t>
            </w:r>
          </w:p>
          <w:p w14:paraId="678792BD" w14:textId="77777777" w:rsidR="001F6CEA" w:rsidRDefault="001F6CEA" w:rsidP="00A2029F">
            <w:pPr>
              <w:rPr>
                <w:sz w:val="20"/>
                <w:szCs w:val="20"/>
              </w:rPr>
            </w:pPr>
          </w:p>
          <w:p w14:paraId="57155D29" w14:textId="77777777" w:rsidR="001F6CEA" w:rsidRDefault="001F6CEA" w:rsidP="00A2029F">
            <w:pPr>
              <w:rPr>
                <w:sz w:val="20"/>
                <w:szCs w:val="20"/>
              </w:rPr>
            </w:pPr>
          </w:p>
          <w:p w14:paraId="69A3DB70" w14:textId="77777777" w:rsidR="001F6CEA" w:rsidRDefault="001F6CEA" w:rsidP="00A2029F">
            <w:pPr>
              <w:rPr>
                <w:sz w:val="20"/>
                <w:szCs w:val="20"/>
              </w:rPr>
            </w:pPr>
          </w:p>
          <w:p w14:paraId="4E2646F5" w14:textId="77777777" w:rsidR="001F6CEA" w:rsidRDefault="001F6CEA" w:rsidP="00A2029F">
            <w:pPr>
              <w:rPr>
                <w:sz w:val="20"/>
                <w:szCs w:val="20"/>
              </w:rPr>
            </w:pPr>
            <w:r>
              <w:rPr>
                <w:sz w:val="20"/>
                <w:szCs w:val="20"/>
              </w:rPr>
              <w:t>9-10.L.VAU.4 (B)</w:t>
            </w:r>
          </w:p>
          <w:p w14:paraId="2D7CF4BB" w14:textId="77777777" w:rsidR="001F6CEA" w:rsidRDefault="001F6CEA" w:rsidP="00A2029F">
            <w:pPr>
              <w:rPr>
                <w:sz w:val="20"/>
                <w:szCs w:val="20"/>
              </w:rPr>
            </w:pPr>
          </w:p>
          <w:p w14:paraId="2DC5679A"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.6 (B)</w:t>
            </w:r>
          </w:p>
          <w:p w14:paraId="0924453B" w14:textId="77777777" w:rsidR="001F6CEA" w:rsidRDefault="001F6CEA" w:rsidP="00A2029F">
            <w:pPr>
              <w:rPr>
                <w:sz w:val="20"/>
                <w:szCs w:val="20"/>
              </w:rPr>
            </w:pPr>
          </w:p>
          <w:p w14:paraId="4F80AA72" w14:textId="77777777" w:rsidR="001F6CEA" w:rsidRDefault="001F6CEA" w:rsidP="00A2029F">
            <w:pPr>
              <w:rPr>
                <w:sz w:val="20"/>
                <w:szCs w:val="20"/>
              </w:rPr>
            </w:pPr>
          </w:p>
          <w:p w14:paraId="1617B23B" w14:textId="77777777" w:rsidR="001F6CEA" w:rsidRDefault="001F6CEA" w:rsidP="00A2029F">
            <w:pPr>
              <w:rPr>
                <w:sz w:val="20"/>
                <w:szCs w:val="20"/>
              </w:rPr>
            </w:pPr>
          </w:p>
          <w:p w14:paraId="261D3A9B" w14:textId="77777777" w:rsidR="001F6CEA" w:rsidRDefault="001F6CEA" w:rsidP="00A2029F">
            <w:pPr>
              <w:rPr>
                <w:sz w:val="20"/>
                <w:szCs w:val="20"/>
              </w:rPr>
            </w:pPr>
          </w:p>
          <w:p w14:paraId="4A5E167D" w14:textId="77777777" w:rsidR="001F6CEA" w:rsidRDefault="001F6CEA" w:rsidP="00A2029F">
            <w:pPr>
              <w:rPr>
                <w:sz w:val="20"/>
                <w:szCs w:val="20"/>
              </w:rPr>
            </w:pPr>
          </w:p>
          <w:p w14:paraId="16918C82" w14:textId="77777777" w:rsidR="001F6CEA" w:rsidRDefault="001F6CEA" w:rsidP="00A2029F">
            <w:pPr>
              <w:rPr>
                <w:sz w:val="20"/>
                <w:szCs w:val="20"/>
              </w:rPr>
            </w:pPr>
          </w:p>
          <w:p w14:paraId="68C81B8F" w14:textId="77777777" w:rsidR="001F6CEA" w:rsidRDefault="001F6CEA" w:rsidP="00A2029F">
            <w:pPr>
              <w:rPr>
                <w:sz w:val="20"/>
                <w:szCs w:val="20"/>
              </w:rPr>
            </w:pPr>
          </w:p>
          <w:p w14:paraId="5FD62FF6" w14:textId="77777777" w:rsidR="001F6CEA" w:rsidRDefault="004C3FE3" w:rsidP="00A2029F">
            <w:pPr>
              <w:rPr>
                <w:sz w:val="20"/>
                <w:szCs w:val="20"/>
              </w:rPr>
            </w:pPr>
            <w:r>
              <w:rPr>
                <w:sz w:val="20"/>
                <w:szCs w:val="20"/>
              </w:rPr>
              <w:pict w14:anchorId="7BECF446">
                <v:rect id="_x0000_i1113" style="width:0;height:1.5pt" o:hralign="center" o:hrstd="t" o:hr="t" fillcolor="#a0a0a0" stroked="f"/>
              </w:pict>
            </w:r>
          </w:p>
          <w:p w14:paraId="36FAE99A" w14:textId="77777777" w:rsidR="001F6CEA" w:rsidRDefault="001F6CEA" w:rsidP="00A2029F">
            <w:pPr>
              <w:rPr>
                <w:sz w:val="20"/>
                <w:szCs w:val="20"/>
              </w:rPr>
            </w:pPr>
            <w:r>
              <w:rPr>
                <w:sz w:val="20"/>
                <w:szCs w:val="20"/>
              </w:rPr>
              <w:t>9-10.RL.KID.1 (B)</w:t>
            </w:r>
          </w:p>
          <w:p w14:paraId="52E08EBD" w14:textId="77777777" w:rsidR="001F6CEA" w:rsidRDefault="001F6CEA" w:rsidP="00A2029F">
            <w:pPr>
              <w:rPr>
                <w:sz w:val="20"/>
                <w:szCs w:val="20"/>
              </w:rPr>
            </w:pPr>
          </w:p>
          <w:p w14:paraId="0BD0C1AE" w14:textId="77777777" w:rsidR="001F6CEA" w:rsidRDefault="001F6CEA" w:rsidP="00A2029F">
            <w:pPr>
              <w:rPr>
                <w:sz w:val="20"/>
                <w:szCs w:val="20"/>
              </w:rPr>
            </w:pPr>
          </w:p>
          <w:p w14:paraId="62A2DB98" w14:textId="77777777" w:rsidR="001F6CEA" w:rsidRDefault="001F6CEA" w:rsidP="00A2029F">
            <w:pPr>
              <w:rPr>
                <w:sz w:val="20"/>
                <w:szCs w:val="20"/>
              </w:rPr>
            </w:pPr>
          </w:p>
          <w:p w14:paraId="1CCF3694" w14:textId="77777777" w:rsidR="001F6CEA" w:rsidRDefault="001F6CEA" w:rsidP="00A2029F">
            <w:pPr>
              <w:rPr>
                <w:sz w:val="20"/>
                <w:szCs w:val="20"/>
              </w:rPr>
            </w:pPr>
          </w:p>
          <w:p w14:paraId="546D95DE" w14:textId="77777777" w:rsidR="001F6CEA" w:rsidRDefault="001F6CEA" w:rsidP="00A2029F">
            <w:pPr>
              <w:rPr>
                <w:sz w:val="20"/>
                <w:szCs w:val="20"/>
              </w:rPr>
            </w:pPr>
          </w:p>
          <w:p w14:paraId="0B1B5824" w14:textId="77777777" w:rsidR="001F6CEA" w:rsidRDefault="004C3FE3" w:rsidP="00A2029F">
            <w:pPr>
              <w:rPr>
                <w:sz w:val="20"/>
                <w:szCs w:val="20"/>
              </w:rPr>
            </w:pPr>
            <w:r>
              <w:rPr>
                <w:sz w:val="20"/>
                <w:szCs w:val="20"/>
              </w:rPr>
              <w:pict w14:anchorId="4C641019">
                <v:rect id="_x0000_i1114" style="width:0;height:1.5pt" o:hralign="center" o:hrstd="t" o:hr="t" fillcolor="#a0a0a0" stroked="f"/>
              </w:pict>
            </w:r>
          </w:p>
          <w:p w14:paraId="33112589" w14:textId="77777777" w:rsidR="001F6CEA" w:rsidRDefault="001F6CEA" w:rsidP="00A2029F">
            <w:pPr>
              <w:rPr>
                <w:sz w:val="20"/>
                <w:szCs w:val="20"/>
              </w:rPr>
            </w:pPr>
            <w:r>
              <w:rPr>
                <w:sz w:val="20"/>
                <w:szCs w:val="20"/>
              </w:rPr>
              <w:t>9-10.W.TTP.1 (B)</w:t>
            </w:r>
          </w:p>
          <w:p w14:paraId="33D9C50C" w14:textId="77777777" w:rsidR="001F6CEA" w:rsidRDefault="001F6CEA" w:rsidP="00A2029F">
            <w:pPr>
              <w:rPr>
                <w:sz w:val="20"/>
                <w:szCs w:val="20"/>
              </w:rPr>
            </w:pPr>
          </w:p>
          <w:p w14:paraId="446933C0" w14:textId="77777777" w:rsidR="001F6CEA" w:rsidRDefault="001F6CEA" w:rsidP="00A2029F">
            <w:pPr>
              <w:rPr>
                <w:sz w:val="20"/>
                <w:szCs w:val="20"/>
              </w:rPr>
            </w:pPr>
          </w:p>
          <w:p w14:paraId="12F33727" w14:textId="77777777" w:rsidR="001F6CEA" w:rsidRDefault="001F6CEA" w:rsidP="00A2029F">
            <w:pPr>
              <w:rPr>
                <w:sz w:val="20"/>
                <w:szCs w:val="20"/>
              </w:rPr>
            </w:pPr>
          </w:p>
          <w:p w14:paraId="179783F3" w14:textId="77777777" w:rsidR="001F6CEA" w:rsidRPr="00752770" w:rsidRDefault="001F6CEA" w:rsidP="00A2029F">
            <w:pPr>
              <w:rPr>
                <w:sz w:val="20"/>
                <w:szCs w:val="20"/>
              </w:rPr>
            </w:pPr>
            <w:r>
              <w:rPr>
                <w:sz w:val="20"/>
                <w:szCs w:val="20"/>
              </w:rPr>
              <w:t>All the above standards</w:t>
            </w:r>
            <w:r w:rsidRPr="00752770">
              <w:rPr>
                <w:sz w:val="20"/>
                <w:szCs w:val="20"/>
              </w:rPr>
              <w:t xml:space="preserve"> will be assessed</w:t>
            </w:r>
          </w:p>
        </w:tc>
      </w:tr>
      <w:tr w:rsidR="001F6CEA" w:rsidRPr="00752770" w14:paraId="73282379" w14:textId="77777777" w:rsidTr="00564E0D">
        <w:tc>
          <w:tcPr>
            <w:tcW w:w="1620" w:type="dxa"/>
            <w:shd w:val="clear" w:color="auto" w:fill="auto"/>
          </w:tcPr>
          <w:p w14:paraId="6669315C" w14:textId="77777777" w:rsidR="001F6CEA" w:rsidRDefault="001F6CEA" w:rsidP="00A2029F">
            <w:pPr>
              <w:rPr>
                <w:sz w:val="20"/>
                <w:szCs w:val="20"/>
              </w:rPr>
            </w:pPr>
            <w:r w:rsidRPr="00CE5C3F">
              <w:rPr>
                <w:sz w:val="20"/>
                <w:szCs w:val="20"/>
                <w:highlight w:val="yellow"/>
              </w:rPr>
              <w:lastRenderedPageBreak/>
              <w:t xml:space="preserve">The Call </w:t>
            </w:r>
            <w:proofErr w:type="gramStart"/>
            <w:r w:rsidRPr="00CE5C3F">
              <w:rPr>
                <w:sz w:val="20"/>
                <w:szCs w:val="20"/>
                <w:highlight w:val="yellow"/>
              </w:rPr>
              <w:t>To</w:t>
            </w:r>
            <w:proofErr w:type="gramEnd"/>
            <w:r w:rsidRPr="00CE5C3F">
              <w:rPr>
                <w:sz w:val="20"/>
                <w:szCs w:val="20"/>
                <w:highlight w:val="yellow"/>
              </w:rPr>
              <w:t xml:space="preserve"> Adventure</w:t>
            </w:r>
          </w:p>
          <w:p w14:paraId="6C977D85" w14:textId="77777777" w:rsidR="001F6CEA" w:rsidRPr="00752770" w:rsidRDefault="001F6CEA" w:rsidP="00A2029F">
            <w:pPr>
              <w:rPr>
                <w:sz w:val="20"/>
                <w:szCs w:val="20"/>
              </w:rPr>
            </w:pPr>
            <w:r>
              <w:rPr>
                <w:sz w:val="20"/>
                <w:szCs w:val="20"/>
              </w:rPr>
              <w:t xml:space="preserve">(A Walk </w:t>
            </w:r>
            <w:proofErr w:type="gramStart"/>
            <w:r>
              <w:rPr>
                <w:sz w:val="20"/>
                <w:szCs w:val="20"/>
              </w:rPr>
              <w:t>In</w:t>
            </w:r>
            <w:proofErr w:type="gramEnd"/>
            <w:r>
              <w:rPr>
                <w:sz w:val="20"/>
                <w:szCs w:val="20"/>
              </w:rPr>
              <w:t xml:space="preserve"> the Woods)</w:t>
            </w:r>
          </w:p>
          <w:p w14:paraId="0AB75520" w14:textId="77777777" w:rsidR="001F6CEA" w:rsidRPr="00752770" w:rsidRDefault="001F6CEA" w:rsidP="00A2029F">
            <w:pPr>
              <w:rPr>
                <w:sz w:val="20"/>
                <w:szCs w:val="20"/>
              </w:rPr>
            </w:pPr>
          </w:p>
          <w:p w14:paraId="36495F34" w14:textId="77777777" w:rsidR="001F6CEA" w:rsidRDefault="001F6CEA" w:rsidP="00A2029F">
            <w:pPr>
              <w:rPr>
                <w:b/>
                <w:sz w:val="20"/>
                <w:szCs w:val="20"/>
              </w:rPr>
            </w:pPr>
          </w:p>
          <w:p w14:paraId="37D618AB" w14:textId="77777777" w:rsidR="001F6CEA" w:rsidRDefault="001F6CEA" w:rsidP="00A2029F">
            <w:pPr>
              <w:rPr>
                <w:b/>
                <w:sz w:val="20"/>
                <w:szCs w:val="20"/>
              </w:rPr>
            </w:pPr>
            <w:r w:rsidRPr="00FC3851">
              <w:rPr>
                <w:b/>
                <w:sz w:val="20"/>
                <w:szCs w:val="20"/>
              </w:rPr>
              <w:t>2</w:t>
            </w:r>
            <w:r w:rsidRPr="00FC3851">
              <w:rPr>
                <w:b/>
                <w:sz w:val="20"/>
                <w:szCs w:val="20"/>
                <w:vertAlign w:val="superscript"/>
              </w:rPr>
              <w:t>nd</w:t>
            </w:r>
            <w:r w:rsidRPr="00FC3851">
              <w:rPr>
                <w:b/>
                <w:sz w:val="20"/>
                <w:szCs w:val="20"/>
              </w:rPr>
              <w:t xml:space="preserve"> 9 Weeks</w:t>
            </w:r>
          </w:p>
          <w:p w14:paraId="2B7D3C9A" w14:textId="77777777" w:rsidR="001F6CEA" w:rsidRDefault="001F6CEA" w:rsidP="00A2029F">
            <w:pPr>
              <w:rPr>
                <w:b/>
                <w:sz w:val="20"/>
                <w:szCs w:val="20"/>
              </w:rPr>
            </w:pPr>
          </w:p>
          <w:p w14:paraId="15779434" w14:textId="77777777" w:rsidR="001F6CEA" w:rsidRDefault="001F6CEA" w:rsidP="001F6CEA">
            <w:pPr>
              <w:rPr>
                <w:b/>
                <w:sz w:val="20"/>
                <w:szCs w:val="20"/>
              </w:rPr>
            </w:pPr>
            <w:r>
              <w:rPr>
                <w:b/>
                <w:sz w:val="20"/>
                <w:szCs w:val="20"/>
              </w:rPr>
              <w:t>November-December</w:t>
            </w:r>
          </w:p>
          <w:p w14:paraId="289C2180" w14:textId="77777777" w:rsidR="001F6CEA" w:rsidRDefault="001F6CEA" w:rsidP="00A2029F">
            <w:pPr>
              <w:rPr>
                <w:b/>
                <w:sz w:val="20"/>
                <w:szCs w:val="20"/>
              </w:rPr>
            </w:pPr>
          </w:p>
          <w:p w14:paraId="08BDE247" w14:textId="77777777" w:rsidR="001F6CEA" w:rsidRDefault="001F6CEA" w:rsidP="00A2029F">
            <w:pPr>
              <w:rPr>
                <w:b/>
                <w:sz w:val="20"/>
                <w:szCs w:val="20"/>
              </w:rPr>
            </w:pPr>
          </w:p>
          <w:p w14:paraId="779E68CC" w14:textId="77777777" w:rsidR="001F6CEA" w:rsidRDefault="001F6CEA" w:rsidP="00A2029F">
            <w:pPr>
              <w:rPr>
                <w:b/>
                <w:sz w:val="20"/>
                <w:szCs w:val="20"/>
              </w:rPr>
            </w:pPr>
          </w:p>
          <w:p w14:paraId="1327645B" w14:textId="77777777" w:rsidR="001F6CEA" w:rsidRDefault="001F6CEA" w:rsidP="00A2029F">
            <w:pPr>
              <w:rPr>
                <w:b/>
                <w:sz w:val="20"/>
                <w:szCs w:val="20"/>
              </w:rPr>
            </w:pPr>
          </w:p>
          <w:p w14:paraId="6941AF7A" w14:textId="77777777" w:rsidR="001F6CEA" w:rsidRDefault="001F6CEA" w:rsidP="00A2029F">
            <w:pPr>
              <w:rPr>
                <w:b/>
                <w:sz w:val="20"/>
                <w:szCs w:val="20"/>
              </w:rPr>
            </w:pPr>
          </w:p>
          <w:p w14:paraId="17F5D2E9" w14:textId="77777777" w:rsidR="001F6CEA" w:rsidRDefault="001F6CEA" w:rsidP="00A2029F">
            <w:pPr>
              <w:rPr>
                <w:b/>
                <w:sz w:val="20"/>
                <w:szCs w:val="20"/>
              </w:rPr>
            </w:pPr>
          </w:p>
          <w:p w14:paraId="4CA8E439" w14:textId="77777777" w:rsidR="001F6CEA" w:rsidRDefault="001F6CEA" w:rsidP="00A2029F">
            <w:pPr>
              <w:rPr>
                <w:b/>
                <w:sz w:val="20"/>
                <w:szCs w:val="20"/>
              </w:rPr>
            </w:pPr>
          </w:p>
          <w:p w14:paraId="064845AA" w14:textId="77777777" w:rsidR="001F6CEA" w:rsidRDefault="001F6CEA" w:rsidP="00A2029F">
            <w:pPr>
              <w:rPr>
                <w:b/>
                <w:sz w:val="20"/>
                <w:szCs w:val="20"/>
              </w:rPr>
            </w:pPr>
          </w:p>
          <w:p w14:paraId="1DA52DE7" w14:textId="77777777" w:rsidR="001F6CEA" w:rsidRDefault="001F6CEA" w:rsidP="00A2029F">
            <w:pPr>
              <w:rPr>
                <w:b/>
                <w:sz w:val="20"/>
                <w:szCs w:val="20"/>
              </w:rPr>
            </w:pPr>
          </w:p>
          <w:p w14:paraId="64DEB1A9" w14:textId="77777777" w:rsidR="001F6CEA" w:rsidRDefault="001F6CEA" w:rsidP="00A2029F">
            <w:pPr>
              <w:rPr>
                <w:b/>
                <w:sz w:val="20"/>
                <w:szCs w:val="20"/>
              </w:rPr>
            </w:pPr>
          </w:p>
          <w:p w14:paraId="4E5289D1" w14:textId="77777777" w:rsidR="001F6CEA" w:rsidRDefault="001F6CEA" w:rsidP="00A2029F">
            <w:pPr>
              <w:rPr>
                <w:b/>
                <w:sz w:val="20"/>
                <w:szCs w:val="20"/>
              </w:rPr>
            </w:pPr>
          </w:p>
          <w:p w14:paraId="4F7E0691" w14:textId="77777777" w:rsidR="001F6CEA" w:rsidRDefault="001F6CEA" w:rsidP="00A2029F">
            <w:pPr>
              <w:rPr>
                <w:b/>
                <w:sz w:val="20"/>
                <w:szCs w:val="20"/>
              </w:rPr>
            </w:pPr>
          </w:p>
          <w:p w14:paraId="30CEDB3E" w14:textId="77777777" w:rsidR="001F6CEA" w:rsidRDefault="001F6CEA" w:rsidP="00A2029F">
            <w:pPr>
              <w:rPr>
                <w:b/>
                <w:sz w:val="20"/>
                <w:szCs w:val="20"/>
              </w:rPr>
            </w:pPr>
          </w:p>
          <w:p w14:paraId="0ABDA8F3" w14:textId="77777777" w:rsidR="001F6CEA" w:rsidRDefault="001F6CEA" w:rsidP="00A2029F">
            <w:pPr>
              <w:rPr>
                <w:b/>
                <w:sz w:val="20"/>
                <w:szCs w:val="20"/>
              </w:rPr>
            </w:pPr>
          </w:p>
          <w:p w14:paraId="29073A6F" w14:textId="77777777" w:rsidR="001F6CEA" w:rsidRDefault="001F6CEA" w:rsidP="00A2029F">
            <w:pPr>
              <w:rPr>
                <w:b/>
                <w:sz w:val="20"/>
                <w:szCs w:val="20"/>
              </w:rPr>
            </w:pPr>
          </w:p>
          <w:p w14:paraId="15598B18" w14:textId="77777777" w:rsidR="001F6CEA" w:rsidRDefault="001F6CEA" w:rsidP="00A2029F">
            <w:pPr>
              <w:rPr>
                <w:b/>
                <w:sz w:val="20"/>
                <w:szCs w:val="20"/>
              </w:rPr>
            </w:pPr>
          </w:p>
          <w:p w14:paraId="2739D83C" w14:textId="77777777" w:rsidR="001F6CEA" w:rsidRDefault="001F6CEA" w:rsidP="00A2029F">
            <w:pPr>
              <w:rPr>
                <w:b/>
                <w:sz w:val="20"/>
                <w:szCs w:val="20"/>
              </w:rPr>
            </w:pPr>
          </w:p>
          <w:p w14:paraId="71293855" w14:textId="77777777" w:rsidR="001F6CEA" w:rsidRDefault="001F6CEA" w:rsidP="00A2029F">
            <w:pPr>
              <w:rPr>
                <w:b/>
                <w:sz w:val="20"/>
                <w:szCs w:val="20"/>
              </w:rPr>
            </w:pPr>
          </w:p>
          <w:p w14:paraId="5562FA1B" w14:textId="77777777" w:rsidR="001F6CEA" w:rsidRDefault="001F6CEA" w:rsidP="00A2029F">
            <w:pPr>
              <w:rPr>
                <w:b/>
                <w:sz w:val="20"/>
                <w:szCs w:val="20"/>
              </w:rPr>
            </w:pPr>
          </w:p>
          <w:p w14:paraId="5121C6EF" w14:textId="77777777" w:rsidR="001F6CEA" w:rsidRDefault="001F6CEA" w:rsidP="00A2029F">
            <w:pPr>
              <w:rPr>
                <w:b/>
                <w:sz w:val="20"/>
                <w:szCs w:val="20"/>
              </w:rPr>
            </w:pPr>
          </w:p>
          <w:p w14:paraId="17D99299" w14:textId="77777777" w:rsidR="001F6CEA" w:rsidRDefault="001F6CEA" w:rsidP="00A2029F">
            <w:pPr>
              <w:rPr>
                <w:sz w:val="20"/>
                <w:szCs w:val="20"/>
              </w:rPr>
            </w:pPr>
            <w:r w:rsidRPr="00CE5C3F">
              <w:rPr>
                <w:sz w:val="20"/>
                <w:szCs w:val="20"/>
                <w:highlight w:val="yellow"/>
              </w:rPr>
              <w:t xml:space="preserve">The Call </w:t>
            </w:r>
            <w:proofErr w:type="gramStart"/>
            <w:r w:rsidRPr="00CE5C3F">
              <w:rPr>
                <w:sz w:val="20"/>
                <w:szCs w:val="20"/>
                <w:highlight w:val="yellow"/>
              </w:rPr>
              <w:t>To</w:t>
            </w:r>
            <w:proofErr w:type="gramEnd"/>
            <w:r w:rsidRPr="00CE5C3F">
              <w:rPr>
                <w:sz w:val="20"/>
                <w:szCs w:val="20"/>
                <w:highlight w:val="yellow"/>
              </w:rPr>
              <w:t xml:space="preserve"> Adventure</w:t>
            </w:r>
          </w:p>
          <w:p w14:paraId="10D9ADE9" w14:textId="77777777" w:rsidR="001F6CEA" w:rsidRPr="00752770" w:rsidRDefault="001F6CEA" w:rsidP="00A2029F">
            <w:pPr>
              <w:rPr>
                <w:sz w:val="20"/>
                <w:szCs w:val="20"/>
              </w:rPr>
            </w:pPr>
            <w:r>
              <w:rPr>
                <w:sz w:val="20"/>
                <w:szCs w:val="20"/>
              </w:rPr>
              <w:t xml:space="preserve">(A Walk </w:t>
            </w:r>
            <w:proofErr w:type="gramStart"/>
            <w:r>
              <w:rPr>
                <w:sz w:val="20"/>
                <w:szCs w:val="20"/>
              </w:rPr>
              <w:t>In</w:t>
            </w:r>
            <w:proofErr w:type="gramEnd"/>
            <w:r>
              <w:rPr>
                <w:sz w:val="20"/>
                <w:szCs w:val="20"/>
              </w:rPr>
              <w:t xml:space="preserve"> the Woods)</w:t>
            </w:r>
          </w:p>
          <w:p w14:paraId="09F16B36" w14:textId="77777777" w:rsidR="001F6CEA" w:rsidRPr="00752770" w:rsidRDefault="001F6CEA" w:rsidP="00A2029F">
            <w:pPr>
              <w:rPr>
                <w:sz w:val="20"/>
                <w:szCs w:val="20"/>
              </w:rPr>
            </w:pPr>
          </w:p>
          <w:p w14:paraId="0DAAA680" w14:textId="77777777" w:rsidR="001F6CEA" w:rsidRDefault="001F6CEA" w:rsidP="00A2029F">
            <w:pPr>
              <w:rPr>
                <w:b/>
                <w:sz w:val="20"/>
                <w:szCs w:val="20"/>
              </w:rPr>
            </w:pPr>
          </w:p>
          <w:p w14:paraId="66C23299" w14:textId="77777777" w:rsidR="001F6CEA" w:rsidRDefault="001F6CEA" w:rsidP="00A2029F">
            <w:pPr>
              <w:rPr>
                <w:b/>
                <w:sz w:val="20"/>
                <w:szCs w:val="20"/>
              </w:rPr>
            </w:pPr>
            <w:r w:rsidRPr="00FC3851">
              <w:rPr>
                <w:b/>
                <w:sz w:val="20"/>
                <w:szCs w:val="20"/>
              </w:rPr>
              <w:t>2</w:t>
            </w:r>
            <w:r w:rsidRPr="00FC3851">
              <w:rPr>
                <w:b/>
                <w:sz w:val="20"/>
                <w:szCs w:val="20"/>
                <w:vertAlign w:val="superscript"/>
              </w:rPr>
              <w:t>nd</w:t>
            </w:r>
            <w:r w:rsidRPr="00FC3851">
              <w:rPr>
                <w:b/>
                <w:sz w:val="20"/>
                <w:szCs w:val="20"/>
              </w:rPr>
              <w:t xml:space="preserve"> 9 Weeks</w:t>
            </w:r>
          </w:p>
          <w:p w14:paraId="431BF6F7" w14:textId="77777777" w:rsidR="001F6CEA" w:rsidRDefault="001F6CEA" w:rsidP="00A2029F">
            <w:pPr>
              <w:rPr>
                <w:b/>
                <w:sz w:val="20"/>
                <w:szCs w:val="20"/>
              </w:rPr>
            </w:pPr>
          </w:p>
          <w:p w14:paraId="277D44EA" w14:textId="77777777" w:rsidR="001F6CEA" w:rsidRDefault="001F6CEA" w:rsidP="001F6CEA">
            <w:pPr>
              <w:rPr>
                <w:b/>
                <w:sz w:val="20"/>
                <w:szCs w:val="20"/>
              </w:rPr>
            </w:pPr>
            <w:r>
              <w:rPr>
                <w:b/>
                <w:sz w:val="20"/>
                <w:szCs w:val="20"/>
              </w:rPr>
              <w:t>November-December</w:t>
            </w:r>
          </w:p>
          <w:p w14:paraId="43F07294" w14:textId="77777777" w:rsidR="001F6CEA" w:rsidRDefault="001F6CEA" w:rsidP="00A2029F">
            <w:pPr>
              <w:rPr>
                <w:b/>
                <w:sz w:val="20"/>
                <w:szCs w:val="20"/>
              </w:rPr>
            </w:pPr>
          </w:p>
          <w:p w14:paraId="7A6881B6" w14:textId="77777777" w:rsidR="001F6CEA" w:rsidRDefault="001F6CEA" w:rsidP="00A2029F">
            <w:pPr>
              <w:rPr>
                <w:b/>
                <w:sz w:val="20"/>
                <w:szCs w:val="20"/>
              </w:rPr>
            </w:pPr>
          </w:p>
          <w:p w14:paraId="16451D2E" w14:textId="77777777" w:rsidR="001F6CEA" w:rsidRDefault="001F6CEA" w:rsidP="00A2029F">
            <w:pPr>
              <w:rPr>
                <w:b/>
                <w:sz w:val="20"/>
                <w:szCs w:val="20"/>
              </w:rPr>
            </w:pPr>
          </w:p>
          <w:p w14:paraId="747D1D23" w14:textId="77777777" w:rsidR="001F6CEA" w:rsidRDefault="001F6CEA" w:rsidP="00A2029F">
            <w:pPr>
              <w:rPr>
                <w:b/>
                <w:sz w:val="20"/>
                <w:szCs w:val="20"/>
              </w:rPr>
            </w:pPr>
          </w:p>
          <w:p w14:paraId="7ED3C717" w14:textId="77777777" w:rsidR="001F6CEA" w:rsidRDefault="001F6CEA" w:rsidP="00A2029F">
            <w:pPr>
              <w:rPr>
                <w:b/>
                <w:sz w:val="20"/>
                <w:szCs w:val="20"/>
              </w:rPr>
            </w:pPr>
          </w:p>
          <w:p w14:paraId="1D89B578" w14:textId="77777777" w:rsidR="001F6CEA" w:rsidRDefault="001F6CEA" w:rsidP="00A2029F">
            <w:pPr>
              <w:rPr>
                <w:b/>
                <w:sz w:val="20"/>
                <w:szCs w:val="20"/>
              </w:rPr>
            </w:pPr>
          </w:p>
          <w:p w14:paraId="470376AA" w14:textId="77777777" w:rsidR="001F6CEA" w:rsidRDefault="001F6CEA" w:rsidP="00A2029F">
            <w:pPr>
              <w:rPr>
                <w:b/>
                <w:sz w:val="20"/>
                <w:szCs w:val="20"/>
              </w:rPr>
            </w:pPr>
          </w:p>
          <w:p w14:paraId="6AEC28D4" w14:textId="77777777" w:rsidR="001F6CEA" w:rsidRDefault="001F6CEA" w:rsidP="00A2029F">
            <w:pPr>
              <w:rPr>
                <w:b/>
                <w:sz w:val="20"/>
                <w:szCs w:val="20"/>
              </w:rPr>
            </w:pPr>
          </w:p>
          <w:p w14:paraId="00E73B64" w14:textId="77777777" w:rsidR="001F6CEA" w:rsidRDefault="001F6CEA" w:rsidP="00A2029F">
            <w:pPr>
              <w:rPr>
                <w:b/>
                <w:sz w:val="20"/>
                <w:szCs w:val="20"/>
              </w:rPr>
            </w:pPr>
          </w:p>
          <w:p w14:paraId="41DE0DDF" w14:textId="77777777" w:rsidR="001F6CEA" w:rsidRDefault="001F6CEA" w:rsidP="00A2029F">
            <w:pPr>
              <w:rPr>
                <w:sz w:val="20"/>
                <w:szCs w:val="20"/>
              </w:rPr>
            </w:pPr>
          </w:p>
          <w:p w14:paraId="7EC6F3BC" w14:textId="77777777" w:rsidR="001F6CEA" w:rsidRDefault="001F6CEA" w:rsidP="00A2029F">
            <w:pPr>
              <w:rPr>
                <w:sz w:val="20"/>
                <w:szCs w:val="20"/>
              </w:rPr>
            </w:pPr>
          </w:p>
          <w:p w14:paraId="318162CB" w14:textId="77777777" w:rsidR="001F6CEA" w:rsidRDefault="001F6CEA" w:rsidP="00A2029F">
            <w:pPr>
              <w:rPr>
                <w:sz w:val="20"/>
                <w:szCs w:val="20"/>
              </w:rPr>
            </w:pPr>
          </w:p>
          <w:p w14:paraId="4BB7C403" w14:textId="77777777" w:rsidR="001F6CEA" w:rsidRDefault="004C3FE3" w:rsidP="00A2029F">
            <w:pPr>
              <w:rPr>
                <w:sz w:val="20"/>
                <w:szCs w:val="20"/>
              </w:rPr>
            </w:pPr>
            <w:r>
              <w:rPr>
                <w:sz w:val="20"/>
                <w:szCs w:val="20"/>
              </w:rPr>
              <w:pict w14:anchorId="35CA73DD">
                <v:rect id="_x0000_i1115" style="width:0;height:1.5pt" o:hralign="center" o:hrstd="t" o:hr="t" fillcolor="#a0a0a0" stroked="f"/>
              </w:pict>
            </w:r>
          </w:p>
          <w:p w14:paraId="63E77EC1" w14:textId="77777777" w:rsidR="001F6CEA" w:rsidRDefault="001F6CEA" w:rsidP="00A2029F">
            <w:pPr>
              <w:rPr>
                <w:sz w:val="20"/>
                <w:szCs w:val="20"/>
              </w:rPr>
            </w:pPr>
            <w:r w:rsidRPr="00CE5C3F">
              <w:rPr>
                <w:sz w:val="20"/>
                <w:szCs w:val="20"/>
                <w:highlight w:val="yellow"/>
              </w:rPr>
              <w:t xml:space="preserve">The Call </w:t>
            </w:r>
            <w:proofErr w:type="gramStart"/>
            <w:r w:rsidRPr="00CE5C3F">
              <w:rPr>
                <w:sz w:val="20"/>
                <w:szCs w:val="20"/>
                <w:highlight w:val="yellow"/>
              </w:rPr>
              <w:t>To</w:t>
            </w:r>
            <w:proofErr w:type="gramEnd"/>
            <w:r w:rsidRPr="00CE5C3F">
              <w:rPr>
                <w:sz w:val="20"/>
                <w:szCs w:val="20"/>
                <w:highlight w:val="yellow"/>
              </w:rPr>
              <w:t xml:space="preserve"> Adventure</w:t>
            </w:r>
          </w:p>
          <w:p w14:paraId="42F69FE2" w14:textId="77777777" w:rsidR="001F6CEA" w:rsidRPr="00752770" w:rsidRDefault="001F6CEA" w:rsidP="00A2029F">
            <w:pPr>
              <w:rPr>
                <w:sz w:val="20"/>
                <w:szCs w:val="20"/>
              </w:rPr>
            </w:pPr>
            <w:r>
              <w:rPr>
                <w:sz w:val="20"/>
                <w:szCs w:val="20"/>
              </w:rPr>
              <w:t xml:space="preserve">(A Walk </w:t>
            </w:r>
            <w:proofErr w:type="gramStart"/>
            <w:r>
              <w:rPr>
                <w:sz w:val="20"/>
                <w:szCs w:val="20"/>
              </w:rPr>
              <w:t>In</w:t>
            </w:r>
            <w:proofErr w:type="gramEnd"/>
            <w:r>
              <w:rPr>
                <w:sz w:val="20"/>
                <w:szCs w:val="20"/>
              </w:rPr>
              <w:t xml:space="preserve"> the Woods)</w:t>
            </w:r>
          </w:p>
          <w:p w14:paraId="0A607EEA" w14:textId="77777777" w:rsidR="001F6CEA" w:rsidRPr="00752770" w:rsidRDefault="001F6CEA" w:rsidP="00A2029F">
            <w:pPr>
              <w:rPr>
                <w:sz w:val="20"/>
                <w:szCs w:val="20"/>
              </w:rPr>
            </w:pPr>
          </w:p>
          <w:p w14:paraId="32F19A5F" w14:textId="77777777" w:rsidR="001F6CEA" w:rsidRDefault="001F6CEA" w:rsidP="00A2029F">
            <w:pPr>
              <w:rPr>
                <w:b/>
                <w:sz w:val="20"/>
                <w:szCs w:val="20"/>
              </w:rPr>
            </w:pPr>
          </w:p>
          <w:p w14:paraId="79BBED4C" w14:textId="77777777" w:rsidR="001F6CEA" w:rsidRDefault="001F6CEA" w:rsidP="00A2029F">
            <w:pPr>
              <w:rPr>
                <w:b/>
                <w:sz w:val="20"/>
                <w:szCs w:val="20"/>
              </w:rPr>
            </w:pPr>
            <w:r w:rsidRPr="00FC3851">
              <w:rPr>
                <w:b/>
                <w:sz w:val="20"/>
                <w:szCs w:val="20"/>
              </w:rPr>
              <w:t>2</w:t>
            </w:r>
            <w:r w:rsidRPr="00FC3851">
              <w:rPr>
                <w:b/>
                <w:sz w:val="20"/>
                <w:szCs w:val="20"/>
                <w:vertAlign w:val="superscript"/>
              </w:rPr>
              <w:t>nd</w:t>
            </w:r>
            <w:r w:rsidRPr="00FC3851">
              <w:rPr>
                <w:b/>
                <w:sz w:val="20"/>
                <w:szCs w:val="20"/>
              </w:rPr>
              <w:t xml:space="preserve"> 9 Weeks</w:t>
            </w:r>
          </w:p>
          <w:p w14:paraId="398B850E" w14:textId="77777777" w:rsidR="001F6CEA" w:rsidRDefault="001F6CEA" w:rsidP="00A2029F">
            <w:pPr>
              <w:rPr>
                <w:b/>
                <w:sz w:val="20"/>
                <w:szCs w:val="20"/>
              </w:rPr>
            </w:pPr>
          </w:p>
          <w:p w14:paraId="0BC99D6D" w14:textId="77777777" w:rsidR="001F6CEA" w:rsidRDefault="001F6CEA" w:rsidP="001F6CEA">
            <w:pPr>
              <w:rPr>
                <w:b/>
                <w:sz w:val="20"/>
                <w:szCs w:val="20"/>
              </w:rPr>
            </w:pPr>
            <w:r>
              <w:rPr>
                <w:b/>
                <w:sz w:val="20"/>
                <w:szCs w:val="20"/>
              </w:rPr>
              <w:t>November-December</w:t>
            </w:r>
          </w:p>
          <w:p w14:paraId="10F37C08" w14:textId="77777777" w:rsidR="001F6CEA" w:rsidRDefault="001F6CEA" w:rsidP="00A2029F">
            <w:pPr>
              <w:rPr>
                <w:b/>
                <w:sz w:val="20"/>
                <w:szCs w:val="20"/>
              </w:rPr>
            </w:pPr>
          </w:p>
          <w:p w14:paraId="67EA0BDB" w14:textId="77777777" w:rsidR="001F6CEA" w:rsidRDefault="001F6CEA" w:rsidP="00A2029F">
            <w:pPr>
              <w:rPr>
                <w:b/>
                <w:sz w:val="20"/>
                <w:szCs w:val="20"/>
              </w:rPr>
            </w:pPr>
          </w:p>
          <w:p w14:paraId="18D5BF4E" w14:textId="77777777" w:rsidR="001F6CEA" w:rsidRDefault="001F6CEA" w:rsidP="00A2029F">
            <w:pPr>
              <w:rPr>
                <w:b/>
                <w:sz w:val="20"/>
                <w:szCs w:val="20"/>
              </w:rPr>
            </w:pPr>
          </w:p>
          <w:p w14:paraId="5B18D8A5" w14:textId="77777777" w:rsidR="001F6CEA" w:rsidRDefault="001F6CEA" w:rsidP="00A2029F">
            <w:pPr>
              <w:rPr>
                <w:b/>
                <w:sz w:val="20"/>
                <w:szCs w:val="20"/>
              </w:rPr>
            </w:pPr>
          </w:p>
          <w:p w14:paraId="633C0C74" w14:textId="77777777" w:rsidR="001F6CEA" w:rsidRDefault="001F6CEA" w:rsidP="00A2029F">
            <w:pPr>
              <w:rPr>
                <w:b/>
                <w:sz w:val="20"/>
                <w:szCs w:val="20"/>
              </w:rPr>
            </w:pPr>
          </w:p>
          <w:p w14:paraId="11B6A82B" w14:textId="77777777" w:rsidR="001F6CEA" w:rsidRDefault="001F6CEA" w:rsidP="00A2029F">
            <w:pPr>
              <w:rPr>
                <w:b/>
                <w:sz w:val="20"/>
                <w:szCs w:val="20"/>
              </w:rPr>
            </w:pPr>
          </w:p>
          <w:p w14:paraId="275E2DEC" w14:textId="77777777" w:rsidR="001F6CEA" w:rsidRDefault="001F6CEA" w:rsidP="00A2029F">
            <w:pPr>
              <w:rPr>
                <w:b/>
                <w:sz w:val="20"/>
                <w:szCs w:val="20"/>
              </w:rPr>
            </w:pPr>
          </w:p>
          <w:p w14:paraId="63148854" w14:textId="77777777" w:rsidR="001F6CEA" w:rsidRDefault="001F6CEA" w:rsidP="00A2029F">
            <w:pPr>
              <w:rPr>
                <w:b/>
                <w:sz w:val="20"/>
                <w:szCs w:val="20"/>
              </w:rPr>
            </w:pPr>
          </w:p>
          <w:p w14:paraId="25BEF74D" w14:textId="77777777" w:rsidR="001F6CEA" w:rsidRDefault="001F6CEA" w:rsidP="00A2029F">
            <w:pPr>
              <w:rPr>
                <w:b/>
                <w:sz w:val="20"/>
                <w:szCs w:val="20"/>
              </w:rPr>
            </w:pPr>
          </w:p>
          <w:p w14:paraId="2A221752" w14:textId="77777777" w:rsidR="001F6CEA" w:rsidRDefault="001F6CEA" w:rsidP="00A2029F">
            <w:pPr>
              <w:rPr>
                <w:b/>
                <w:sz w:val="20"/>
                <w:szCs w:val="20"/>
              </w:rPr>
            </w:pPr>
          </w:p>
          <w:p w14:paraId="78E5702A" w14:textId="77777777" w:rsidR="001F6CEA" w:rsidRDefault="001F6CEA" w:rsidP="00A2029F">
            <w:pPr>
              <w:rPr>
                <w:b/>
                <w:sz w:val="20"/>
                <w:szCs w:val="20"/>
              </w:rPr>
            </w:pPr>
          </w:p>
          <w:p w14:paraId="150CF11F" w14:textId="77777777" w:rsidR="001F6CEA" w:rsidRDefault="001F6CEA" w:rsidP="00A2029F">
            <w:pPr>
              <w:rPr>
                <w:b/>
                <w:sz w:val="20"/>
                <w:szCs w:val="20"/>
              </w:rPr>
            </w:pPr>
          </w:p>
          <w:p w14:paraId="2C8B0176" w14:textId="77777777" w:rsidR="001F6CEA" w:rsidRDefault="001F6CEA" w:rsidP="00A2029F">
            <w:pPr>
              <w:rPr>
                <w:b/>
                <w:sz w:val="20"/>
                <w:szCs w:val="20"/>
              </w:rPr>
            </w:pPr>
          </w:p>
          <w:p w14:paraId="6BC3E57B" w14:textId="77777777" w:rsidR="001F6CEA" w:rsidRDefault="001F6CEA" w:rsidP="00A2029F">
            <w:pPr>
              <w:rPr>
                <w:b/>
                <w:sz w:val="20"/>
                <w:szCs w:val="20"/>
              </w:rPr>
            </w:pPr>
          </w:p>
          <w:p w14:paraId="554782D0" w14:textId="77777777" w:rsidR="001F6CEA" w:rsidRDefault="001F6CEA" w:rsidP="00A2029F">
            <w:pPr>
              <w:rPr>
                <w:b/>
                <w:sz w:val="20"/>
                <w:szCs w:val="20"/>
              </w:rPr>
            </w:pPr>
          </w:p>
          <w:p w14:paraId="33724B64" w14:textId="77777777" w:rsidR="001F6CEA" w:rsidRDefault="001F6CEA" w:rsidP="00A2029F">
            <w:pPr>
              <w:rPr>
                <w:b/>
                <w:sz w:val="20"/>
                <w:szCs w:val="20"/>
              </w:rPr>
            </w:pPr>
          </w:p>
          <w:p w14:paraId="42C30F66" w14:textId="77777777" w:rsidR="001F6CEA" w:rsidRDefault="001F6CEA" w:rsidP="00A2029F">
            <w:pPr>
              <w:rPr>
                <w:b/>
                <w:sz w:val="20"/>
                <w:szCs w:val="20"/>
              </w:rPr>
            </w:pPr>
          </w:p>
          <w:p w14:paraId="50328E40" w14:textId="77777777" w:rsidR="001F6CEA" w:rsidRDefault="001F6CEA" w:rsidP="00A2029F">
            <w:pPr>
              <w:rPr>
                <w:b/>
                <w:sz w:val="20"/>
                <w:szCs w:val="20"/>
              </w:rPr>
            </w:pPr>
          </w:p>
          <w:p w14:paraId="3E88110E" w14:textId="77777777" w:rsidR="001F6CEA" w:rsidRDefault="001F6CEA" w:rsidP="00A2029F">
            <w:pPr>
              <w:rPr>
                <w:b/>
                <w:sz w:val="20"/>
                <w:szCs w:val="20"/>
              </w:rPr>
            </w:pPr>
          </w:p>
          <w:p w14:paraId="05031DD5" w14:textId="77777777" w:rsidR="001F6CEA" w:rsidRDefault="001F6CEA" w:rsidP="00A2029F">
            <w:pPr>
              <w:rPr>
                <w:b/>
                <w:sz w:val="20"/>
                <w:szCs w:val="20"/>
              </w:rPr>
            </w:pPr>
          </w:p>
          <w:p w14:paraId="639C1C64" w14:textId="77777777" w:rsidR="001F6CEA" w:rsidRDefault="001F6CEA" w:rsidP="00A2029F">
            <w:pPr>
              <w:rPr>
                <w:b/>
                <w:sz w:val="20"/>
                <w:szCs w:val="20"/>
              </w:rPr>
            </w:pPr>
          </w:p>
          <w:p w14:paraId="76FA0204" w14:textId="77777777" w:rsidR="001F6CEA" w:rsidRDefault="001F6CEA" w:rsidP="00A2029F">
            <w:pPr>
              <w:rPr>
                <w:sz w:val="20"/>
                <w:szCs w:val="20"/>
              </w:rPr>
            </w:pPr>
          </w:p>
          <w:p w14:paraId="702C3D8D" w14:textId="77777777" w:rsidR="001F6CEA" w:rsidRDefault="001F6CEA" w:rsidP="00A2029F">
            <w:pPr>
              <w:rPr>
                <w:sz w:val="20"/>
                <w:szCs w:val="20"/>
              </w:rPr>
            </w:pPr>
            <w:r w:rsidRPr="00CE5C3F">
              <w:rPr>
                <w:sz w:val="20"/>
                <w:szCs w:val="20"/>
                <w:highlight w:val="yellow"/>
              </w:rPr>
              <w:t xml:space="preserve">The Call </w:t>
            </w:r>
            <w:proofErr w:type="gramStart"/>
            <w:r w:rsidRPr="00CE5C3F">
              <w:rPr>
                <w:sz w:val="20"/>
                <w:szCs w:val="20"/>
                <w:highlight w:val="yellow"/>
              </w:rPr>
              <w:t>To</w:t>
            </w:r>
            <w:proofErr w:type="gramEnd"/>
            <w:r w:rsidRPr="00CE5C3F">
              <w:rPr>
                <w:sz w:val="20"/>
                <w:szCs w:val="20"/>
                <w:highlight w:val="yellow"/>
              </w:rPr>
              <w:t xml:space="preserve"> Adventure</w:t>
            </w:r>
          </w:p>
          <w:p w14:paraId="6C422BDA" w14:textId="77777777" w:rsidR="001F6CEA" w:rsidRPr="00752770" w:rsidRDefault="001F6CEA" w:rsidP="00A2029F">
            <w:pPr>
              <w:rPr>
                <w:sz w:val="20"/>
                <w:szCs w:val="20"/>
              </w:rPr>
            </w:pPr>
            <w:r>
              <w:rPr>
                <w:sz w:val="20"/>
                <w:szCs w:val="20"/>
              </w:rPr>
              <w:t xml:space="preserve">(A Walk </w:t>
            </w:r>
            <w:proofErr w:type="gramStart"/>
            <w:r>
              <w:rPr>
                <w:sz w:val="20"/>
                <w:szCs w:val="20"/>
              </w:rPr>
              <w:t>In</w:t>
            </w:r>
            <w:proofErr w:type="gramEnd"/>
            <w:r>
              <w:rPr>
                <w:sz w:val="20"/>
                <w:szCs w:val="20"/>
              </w:rPr>
              <w:t xml:space="preserve"> the Woods)</w:t>
            </w:r>
          </w:p>
          <w:p w14:paraId="41993E1C" w14:textId="77777777" w:rsidR="001F6CEA" w:rsidRPr="00752770" w:rsidRDefault="001F6CEA" w:rsidP="00A2029F">
            <w:pPr>
              <w:rPr>
                <w:sz w:val="20"/>
                <w:szCs w:val="20"/>
              </w:rPr>
            </w:pPr>
          </w:p>
          <w:p w14:paraId="2EF09203" w14:textId="77777777" w:rsidR="001F6CEA" w:rsidRDefault="001F6CEA" w:rsidP="00A2029F">
            <w:pPr>
              <w:rPr>
                <w:b/>
                <w:sz w:val="20"/>
                <w:szCs w:val="20"/>
              </w:rPr>
            </w:pPr>
          </w:p>
          <w:p w14:paraId="5E1E4EC3" w14:textId="77777777" w:rsidR="001F6CEA" w:rsidRDefault="001F6CEA" w:rsidP="00A2029F">
            <w:pPr>
              <w:rPr>
                <w:b/>
                <w:sz w:val="20"/>
                <w:szCs w:val="20"/>
              </w:rPr>
            </w:pPr>
            <w:r w:rsidRPr="00FC3851">
              <w:rPr>
                <w:b/>
                <w:sz w:val="20"/>
                <w:szCs w:val="20"/>
              </w:rPr>
              <w:t>2</w:t>
            </w:r>
            <w:r w:rsidRPr="00FC3851">
              <w:rPr>
                <w:b/>
                <w:sz w:val="20"/>
                <w:szCs w:val="20"/>
                <w:vertAlign w:val="superscript"/>
              </w:rPr>
              <w:t>nd</w:t>
            </w:r>
            <w:r w:rsidRPr="00FC3851">
              <w:rPr>
                <w:b/>
                <w:sz w:val="20"/>
                <w:szCs w:val="20"/>
              </w:rPr>
              <w:t xml:space="preserve"> 9 Weeks</w:t>
            </w:r>
          </w:p>
          <w:p w14:paraId="4BC0683B" w14:textId="77777777" w:rsidR="001F6CEA" w:rsidRDefault="001F6CEA" w:rsidP="00A2029F">
            <w:pPr>
              <w:rPr>
                <w:b/>
                <w:sz w:val="20"/>
                <w:szCs w:val="20"/>
              </w:rPr>
            </w:pPr>
          </w:p>
          <w:p w14:paraId="50A91EF6" w14:textId="77777777" w:rsidR="001F6CEA" w:rsidRDefault="001F6CEA" w:rsidP="001F6CEA">
            <w:pPr>
              <w:rPr>
                <w:b/>
                <w:sz w:val="20"/>
                <w:szCs w:val="20"/>
              </w:rPr>
            </w:pPr>
            <w:r>
              <w:rPr>
                <w:b/>
                <w:sz w:val="20"/>
                <w:szCs w:val="20"/>
              </w:rPr>
              <w:t>November-December</w:t>
            </w:r>
          </w:p>
          <w:p w14:paraId="475AB826" w14:textId="77777777" w:rsidR="001F6CEA" w:rsidRPr="00FC3851" w:rsidRDefault="001F6CEA" w:rsidP="00A2029F">
            <w:pPr>
              <w:rPr>
                <w:b/>
                <w:sz w:val="20"/>
                <w:szCs w:val="20"/>
              </w:rPr>
            </w:pPr>
          </w:p>
        </w:tc>
        <w:tc>
          <w:tcPr>
            <w:tcW w:w="1260" w:type="dxa"/>
            <w:shd w:val="clear" w:color="auto" w:fill="auto"/>
          </w:tcPr>
          <w:p w14:paraId="7E5755C7" w14:textId="77777777" w:rsidR="001F6CEA" w:rsidRDefault="001F6CEA" w:rsidP="00A2029F">
            <w:pPr>
              <w:jc w:val="center"/>
              <w:rPr>
                <w:sz w:val="20"/>
                <w:szCs w:val="20"/>
              </w:rPr>
            </w:pPr>
            <w:r>
              <w:rPr>
                <w:sz w:val="20"/>
                <w:szCs w:val="20"/>
              </w:rPr>
              <w:lastRenderedPageBreak/>
              <w:t>1-2</w:t>
            </w:r>
          </w:p>
          <w:p w14:paraId="7782BA89" w14:textId="77777777" w:rsidR="001F6CEA" w:rsidRDefault="001F6CEA" w:rsidP="00A2029F">
            <w:pPr>
              <w:jc w:val="center"/>
              <w:rPr>
                <w:sz w:val="20"/>
                <w:szCs w:val="20"/>
              </w:rPr>
            </w:pPr>
          </w:p>
          <w:p w14:paraId="6D3B14B9" w14:textId="77777777" w:rsidR="001F6CEA" w:rsidRDefault="001F6CEA" w:rsidP="00A2029F">
            <w:pPr>
              <w:jc w:val="center"/>
              <w:rPr>
                <w:sz w:val="20"/>
                <w:szCs w:val="20"/>
              </w:rPr>
            </w:pPr>
          </w:p>
          <w:p w14:paraId="0E970043" w14:textId="77777777" w:rsidR="001F6CEA" w:rsidRDefault="004C3FE3" w:rsidP="00A2029F">
            <w:pPr>
              <w:jc w:val="center"/>
              <w:rPr>
                <w:sz w:val="20"/>
                <w:szCs w:val="20"/>
              </w:rPr>
            </w:pPr>
            <w:r>
              <w:rPr>
                <w:sz w:val="20"/>
                <w:szCs w:val="20"/>
              </w:rPr>
              <w:pict w14:anchorId="32CBA487">
                <v:rect id="_x0000_i1116" style="width:0;height:1.5pt" o:hralign="center" o:hrstd="t" o:hr="t" fillcolor="#a0a0a0" stroked="f"/>
              </w:pict>
            </w:r>
          </w:p>
          <w:p w14:paraId="51F1B1FA" w14:textId="77777777" w:rsidR="001F6CEA" w:rsidRDefault="001F6CEA" w:rsidP="00A2029F">
            <w:pPr>
              <w:jc w:val="center"/>
              <w:rPr>
                <w:sz w:val="20"/>
                <w:szCs w:val="20"/>
              </w:rPr>
            </w:pPr>
          </w:p>
          <w:p w14:paraId="4045A108" w14:textId="77777777" w:rsidR="001F6CEA" w:rsidRDefault="001F6CEA" w:rsidP="00A2029F">
            <w:pPr>
              <w:jc w:val="center"/>
              <w:rPr>
                <w:sz w:val="20"/>
                <w:szCs w:val="20"/>
              </w:rPr>
            </w:pPr>
          </w:p>
          <w:p w14:paraId="4A3F883F" w14:textId="77777777" w:rsidR="001F6CEA" w:rsidRDefault="001F6CEA" w:rsidP="00A2029F">
            <w:pPr>
              <w:jc w:val="center"/>
              <w:rPr>
                <w:sz w:val="20"/>
                <w:szCs w:val="20"/>
              </w:rPr>
            </w:pPr>
          </w:p>
          <w:p w14:paraId="025AB8A6" w14:textId="77777777" w:rsidR="001F6CEA" w:rsidRDefault="001F6CEA" w:rsidP="00A2029F">
            <w:pPr>
              <w:jc w:val="center"/>
              <w:rPr>
                <w:sz w:val="20"/>
                <w:szCs w:val="20"/>
              </w:rPr>
            </w:pPr>
          </w:p>
          <w:p w14:paraId="6D6A7106" w14:textId="77777777" w:rsidR="001F6CEA" w:rsidRDefault="001F6CEA" w:rsidP="00A2029F">
            <w:pPr>
              <w:jc w:val="center"/>
              <w:rPr>
                <w:sz w:val="20"/>
                <w:szCs w:val="20"/>
              </w:rPr>
            </w:pPr>
          </w:p>
          <w:p w14:paraId="277EE048" w14:textId="77777777" w:rsidR="001F6CEA" w:rsidRDefault="001F6CEA" w:rsidP="00A2029F">
            <w:pPr>
              <w:jc w:val="center"/>
              <w:rPr>
                <w:sz w:val="20"/>
                <w:szCs w:val="20"/>
              </w:rPr>
            </w:pPr>
          </w:p>
          <w:p w14:paraId="496EE054" w14:textId="77777777" w:rsidR="001F6CEA" w:rsidRDefault="001F6CEA" w:rsidP="00A2029F">
            <w:pPr>
              <w:jc w:val="center"/>
              <w:rPr>
                <w:sz w:val="20"/>
                <w:szCs w:val="20"/>
              </w:rPr>
            </w:pPr>
          </w:p>
          <w:p w14:paraId="3DA0DCDE" w14:textId="77777777" w:rsidR="001F6CEA" w:rsidRDefault="001F6CEA" w:rsidP="00A2029F">
            <w:pPr>
              <w:jc w:val="center"/>
              <w:rPr>
                <w:sz w:val="20"/>
                <w:szCs w:val="20"/>
              </w:rPr>
            </w:pPr>
          </w:p>
          <w:p w14:paraId="5F460F22" w14:textId="77777777" w:rsidR="001F6CEA" w:rsidRDefault="001F6CEA" w:rsidP="00A2029F">
            <w:pPr>
              <w:jc w:val="center"/>
              <w:rPr>
                <w:sz w:val="20"/>
                <w:szCs w:val="20"/>
              </w:rPr>
            </w:pPr>
          </w:p>
          <w:p w14:paraId="1DBF6711" w14:textId="77777777" w:rsidR="001F6CEA" w:rsidRDefault="001F6CEA" w:rsidP="00A2029F">
            <w:pPr>
              <w:jc w:val="center"/>
              <w:rPr>
                <w:sz w:val="20"/>
                <w:szCs w:val="20"/>
              </w:rPr>
            </w:pPr>
          </w:p>
          <w:p w14:paraId="52E1B73D" w14:textId="77777777" w:rsidR="001F6CEA" w:rsidRDefault="001F6CEA" w:rsidP="00A2029F">
            <w:pPr>
              <w:jc w:val="center"/>
              <w:rPr>
                <w:sz w:val="20"/>
                <w:szCs w:val="20"/>
              </w:rPr>
            </w:pPr>
          </w:p>
          <w:p w14:paraId="383F849D" w14:textId="77777777" w:rsidR="001F6CEA" w:rsidRDefault="001F6CEA" w:rsidP="00A2029F">
            <w:pPr>
              <w:jc w:val="center"/>
              <w:rPr>
                <w:sz w:val="20"/>
                <w:szCs w:val="20"/>
              </w:rPr>
            </w:pPr>
            <w:r>
              <w:rPr>
                <w:sz w:val="20"/>
                <w:szCs w:val="20"/>
              </w:rPr>
              <w:t>3-7</w:t>
            </w:r>
          </w:p>
          <w:p w14:paraId="77CF52A0" w14:textId="77777777" w:rsidR="001F6CEA" w:rsidRDefault="001F6CEA" w:rsidP="00A2029F">
            <w:pPr>
              <w:jc w:val="center"/>
              <w:rPr>
                <w:sz w:val="20"/>
                <w:szCs w:val="20"/>
              </w:rPr>
            </w:pPr>
          </w:p>
          <w:p w14:paraId="67A1AAED" w14:textId="77777777" w:rsidR="001F6CEA" w:rsidRDefault="001F6CEA" w:rsidP="00A2029F">
            <w:pPr>
              <w:jc w:val="center"/>
              <w:rPr>
                <w:sz w:val="20"/>
                <w:szCs w:val="20"/>
              </w:rPr>
            </w:pPr>
          </w:p>
          <w:p w14:paraId="40272807" w14:textId="77777777" w:rsidR="001F6CEA" w:rsidRDefault="001F6CEA" w:rsidP="00A2029F">
            <w:pPr>
              <w:jc w:val="center"/>
              <w:rPr>
                <w:sz w:val="20"/>
                <w:szCs w:val="20"/>
              </w:rPr>
            </w:pPr>
          </w:p>
          <w:p w14:paraId="39377DE5" w14:textId="77777777" w:rsidR="001F6CEA" w:rsidRDefault="001F6CEA" w:rsidP="00A2029F">
            <w:pPr>
              <w:jc w:val="center"/>
              <w:rPr>
                <w:sz w:val="20"/>
                <w:szCs w:val="20"/>
              </w:rPr>
            </w:pPr>
          </w:p>
          <w:p w14:paraId="20E57C81" w14:textId="77777777" w:rsidR="001F6CEA" w:rsidRDefault="001F6CEA" w:rsidP="00A2029F">
            <w:pPr>
              <w:jc w:val="center"/>
              <w:rPr>
                <w:sz w:val="20"/>
                <w:szCs w:val="20"/>
              </w:rPr>
            </w:pPr>
          </w:p>
          <w:p w14:paraId="1EE63130" w14:textId="77777777" w:rsidR="001F6CEA" w:rsidRDefault="001F6CEA" w:rsidP="00A2029F">
            <w:pPr>
              <w:jc w:val="center"/>
              <w:rPr>
                <w:sz w:val="20"/>
                <w:szCs w:val="20"/>
              </w:rPr>
            </w:pPr>
          </w:p>
          <w:p w14:paraId="7FF9CD7C" w14:textId="77777777" w:rsidR="001F6CEA" w:rsidRDefault="001F6CEA" w:rsidP="00A2029F">
            <w:pPr>
              <w:jc w:val="center"/>
              <w:rPr>
                <w:sz w:val="20"/>
                <w:szCs w:val="20"/>
              </w:rPr>
            </w:pPr>
          </w:p>
          <w:p w14:paraId="2D4D0017" w14:textId="77777777" w:rsidR="001F6CEA" w:rsidRDefault="001F6CEA" w:rsidP="00A2029F">
            <w:pPr>
              <w:jc w:val="center"/>
              <w:rPr>
                <w:sz w:val="20"/>
                <w:szCs w:val="20"/>
              </w:rPr>
            </w:pPr>
          </w:p>
          <w:p w14:paraId="7E093783" w14:textId="77777777" w:rsidR="001F6CEA" w:rsidRDefault="001F6CEA" w:rsidP="00A2029F">
            <w:pPr>
              <w:jc w:val="center"/>
              <w:rPr>
                <w:sz w:val="20"/>
                <w:szCs w:val="20"/>
              </w:rPr>
            </w:pPr>
          </w:p>
          <w:p w14:paraId="42A38F88" w14:textId="77777777" w:rsidR="001F6CEA" w:rsidRDefault="001F6CEA" w:rsidP="00A2029F">
            <w:pPr>
              <w:jc w:val="center"/>
              <w:rPr>
                <w:sz w:val="20"/>
                <w:szCs w:val="20"/>
              </w:rPr>
            </w:pPr>
          </w:p>
          <w:p w14:paraId="17C62076" w14:textId="77777777" w:rsidR="001F6CEA" w:rsidRDefault="001F6CEA" w:rsidP="00A2029F">
            <w:pPr>
              <w:jc w:val="center"/>
              <w:rPr>
                <w:sz w:val="20"/>
                <w:szCs w:val="20"/>
              </w:rPr>
            </w:pPr>
          </w:p>
          <w:p w14:paraId="26D8105B" w14:textId="77777777" w:rsidR="001F6CEA" w:rsidRDefault="001F6CEA" w:rsidP="00A2029F">
            <w:pPr>
              <w:jc w:val="center"/>
              <w:rPr>
                <w:sz w:val="20"/>
                <w:szCs w:val="20"/>
              </w:rPr>
            </w:pPr>
          </w:p>
          <w:p w14:paraId="49F84375" w14:textId="77777777" w:rsidR="001F6CEA" w:rsidRDefault="001F6CEA" w:rsidP="00A2029F">
            <w:pPr>
              <w:jc w:val="center"/>
              <w:rPr>
                <w:sz w:val="20"/>
                <w:szCs w:val="20"/>
              </w:rPr>
            </w:pPr>
          </w:p>
          <w:p w14:paraId="5440B585" w14:textId="77777777" w:rsidR="001F6CEA" w:rsidRDefault="004C3FE3" w:rsidP="00A2029F">
            <w:pPr>
              <w:rPr>
                <w:sz w:val="20"/>
                <w:szCs w:val="20"/>
              </w:rPr>
            </w:pPr>
            <w:r>
              <w:rPr>
                <w:sz w:val="20"/>
                <w:szCs w:val="20"/>
              </w:rPr>
              <w:pict w14:anchorId="49738E35">
                <v:rect id="_x0000_i1117" style="width:0;height:1.5pt" o:hralign="center" o:hrstd="t" o:hr="t" fillcolor="#a0a0a0" stroked="f"/>
              </w:pict>
            </w:r>
          </w:p>
          <w:p w14:paraId="51809D3C" w14:textId="77777777" w:rsidR="001F6CEA" w:rsidRDefault="001F6CEA" w:rsidP="00A2029F">
            <w:pPr>
              <w:rPr>
                <w:sz w:val="20"/>
                <w:szCs w:val="20"/>
              </w:rPr>
            </w:pPr>
          </w:p>
          <w:p w14:paraId="4E1CF28B" w14:textId="77777777" w:rsidR="001F6CEA" w:rsidRDefault="001F6CEA" w:rsidP="00A2029F">
            <w:pPr>
              <w:jc w:val="center"/>
              <w:rPr>
                <w:sz w:val="20"/>
                <w:szCs w:val="20"/>
              </w:rPr>
            </w:pPr>
          </w:p>
          <w:p w14:paraId="47919FFA" w14:textId="77777777" w:rsidR="001F6CEA" w:rsidRDefault="001F6CEA" w:rsidP="00A2029F">
            <w:pPr>
              <w:jc w:val="center"/>
              <w:rPr>
                <w:sz w:val="20"/>
                <w:szCs w:val="20"/>
              </w:rPr>
            </w:pPr>
          </w:p>
          <w:p w14:paraId="38B31FB9" w14:textId="77777777" w:rsidR="001F6CEA" w:rsidRDefault="001F6CEA" w:rsidP="00A2029F">
            <w:pPr>
              <w:jc w:val="center"/>
              <w:rPr>
                <w:sz w:val="20"/>
                <w:szCs w:val="20"/>
              </w:rPr>
            </w:pPr>
          </w:p>
          <w:p w14:paraId="4AD4D73F" w14:textId="77777777" w:rsidR="001F6CEA" w:rsidRDefault="001F6CEA" w:rsidP="00A2029F">
            <w:pPr>
              <w:jc w:val="center"/>
              <w:rPr>
                <w:sz w:val="20"/>
                <w:szCs w:val="20"/>
              </w:rPr>
            </w:pPr>
          </w:p>
          <w:p w14:paraId="625259F6" w14:textId="77777777" w:rsidR="001F6CEA" w:rsidRDefault="001F6CEA" w:rsidP="00A2029F">
            <w:pPr>
              <w:jc w:val="center"/>
              <w:rPr>
                <w:sz w:val="20"/>
                <w:szCs w:val="20"/>
              </w:rPr>
            </w:pPr>
            <w:r>
              <w:rPr>
                <w:sz w:val="20"/>
                <w:szCs w:val="20"/>
              </w:rPr>
              <w:t>7-9</w:t>
            </w:r>
          </w:p>
          <w:p w14:paraId="0C52168D" w14:textId="77777777" w:rsidR="001F6CEA" w:rsidRDefault="001F6CEA" w:rsidP="00A2029F">
            <w:pPr>
              <w:rPr>
                <w:sz w:val="20"/>
                <w:szCs w:val="20"/>
              </w:rPr>
            </w:pPr>
          </w:p>
          <w:p w14:paraId="4437CD14" w14:textId="77777777" w:rsidR="001F6CEA" w:rsidRDefault="001F6CEA" w:rsidP="00A2029F">
            <w:pPr>
              <w:rPr>
                <w:sz w:val="20"/>
                <w:szCs w:val="20"/>
              </w:rPr>
            </w:pPr>
          </w:p>
          <w:p w14:paraId="2BC35866" w14:textId="77777777" w:rsidR="001F6CEA" w:rsidRDefault="001F6CEA" w:rsidP="00A2029F">
            <w:pPr>
              <w:rPr>
                <w:sz w:val="20"/>
                <w:szCs w:val="20"/>
              </w:rPr>
            </w:pPr>
          </w:p>
          <w:p w14:paraId="00231C9F" w14:textId="77777777" w:rsidR="001F6CEA" w:rsidRDefault="001F6CEA" w:rsidP="00A2029F">
            <w:pPr>
              <w:rPr>
                <w:sz w:val="20"/>
                <w:szCs w:val="20"/>
              </w:rPr>
            </w:pPr>
          </w:p>
          <w:p w14:paraId="5E0DB1E3" w14:textId="77777777" w:rsidR="001F6CEA" w:rsidRDefault="004C3FE3" w:rsidP="00A2029F">
            <w:pPr>
              <w:jc w:val="center"/>
              <w:rPr>
                <w:sz w:val="20"/>
                <w:szCs w:val="20"/>
              </w:rPr>
            </w:pPr>
            <w:r>
              <w:rPr>
                <w:sz w:val="20"/>
                <w:szCs w:val="20"/>
              </w:rPr>
              <w:pict w14:anchorId="712365D0">
                <v:rect id="_x0000_i1118" style="width:0;height:1.5pt" o:hralign="center" o:hrstd="t" o:hr="t" fillcolor="#a0a0a0" stroked="f"/>
              </w:pict>
            </w:r>
          </w:p>
          <w:p w14:paraId="4E6E3F29" w14:textId="77777777" w:rsidR="001F6CEA" w:rsidRDefault="001F6CEA" w:rsidP="00A2029F">
            <w:pPr>
              <w:rPr>
                <w:sz w:val="20"/>
                <w:szCs w:val="20"/>
              </w:rPr>
            </w:pPr>
          </w:p>
          <w:p w14:paraId="7679ED1F" w14:textId="77777777" w:rsidR="001F6CEA" w:rsidRDefault="001F6CEA" w:rsidP="00A2029F">
            <w:pPr>
              <w:rPr>
                <w:sz w:val="20"/>
                <w:szCs w:val="20"/>
              </w:rPr>
            </w:pPr>
          </w:p>
          <w:p w14:paraId="3E8AA750" w14:textId="77777777" w:rsidR="001F6CEA" w:rsidRDefault="001F6CEA" w:rsidP="00A2029F">
            <w:pPr>
              <w:rPr>
                <w:sz w:val="20"/>
                <w:szCs w:val="20"/>
              </w:rPr>
            </w:pPr>
          </w:p>
          <w:p w14:paraId="68417503" w14:textId="77777777" w:rsidR="001F6CEA" w:rsidRDefault="001F6CEA" w:rsidP="00A2029F">
            <w:pPr>
              <w:rPr>
                <w:sz w:val="20"/>
                <w:szCs w:val="20"/>
              </w:rPr>
            </w:pPr>
          </w:p>
          <w:p w14:paraId="3232E2D6" w14:textId="77777777" w:rsidR="001F6CEA" w:rsidRDefault="001F6CEA" w:rsidP="00A2029F">
            <w:pPr>
              <w:rPr>
                <w:sz w:val="20"/>
                <w:szCs w:val="20"/>
              </w:rPr>
            </w:pPr>
          </w:p>
          <w:p w14:paraId="6534F10D" w14:textId="77777777" w:rsidR="001F6CEA" w:rsidRDefault="001F6CEA" w:rsidP="00A2029F">
            <w:pPr>
              <w:rPr>
                <w:sz w:val="20"/>
                <w:szCs w:val="20"/>
              </w:rPr>
            </w:pPr>
          </w:p>
          <w:p w14:paraId="3B105A3D" w14:textId="77777777" w:rsidR="001F6CEA" w:rsidRDefault="001F6CEA" w:rsidP="00A2029F">
            <w:pPr>
              <w:jc w:val="center"/>
              <w:rPr>
                <w:sz w:val="20"/>
                <w:szCs w:val="20"/>
              </w:rPr>
            </w:pPr>
            <w:r>
              <w:rPr>
                <w:sz w:val="20"/>
                <w:szCs w:val="20"/>
              </w:rPr>
              <w:t>9-11</w:t>
            </w:r>
          </w:p>
          <w:p w14:paraId="7D6299D1" w14:textId="77777777" w:rsidR="001F6CEA" w:rsidRDefault="001F6CEA" w:rsidP="00A2029F">
            <w:pPr>
              <w:rPr>
                <w:sz w:val="20"/>
                <w:szCs w:val="20"/>
              </w:rPr>
            </w:pPr>
          </w:p>
          <w:p w14:paraId="4AB3E7F4" w14:textId="77777777" w:rsidR="001F6CEA" w:rsidRDefault="001F6CEA" w:rsidP="00A2029F">
            <w:pPr>
              <w:rPr>
                <w:sz w:val="20"/>
                <w:szCs w:val="20"/>
              </w:rPr>
            </w:pPr>
          </w:p>
          <w:p w14:paraId="72D64D62" w14:textId="77777777" w:rsidR="001F6CEA" w:rsidRDefault="004C3FE3" w:rsidP="00A2029F">
            <w:pPr>
              <w:rPr>
                <w:sz w:val="20"/>
                <w:szCs w:val="20"/>
              </w:rPr>
            </w:pPr>
            <w:r>
              <w:rPr>
                <w:sz w:val="20"/>
                <w:szCs w:val="20"/>
              </w:rPr>
              <w:pict w14:anchorId="7605BF3D">
                <v:rect id="_x0000_i1119" style="width:0;height:1.5pt" o:hralign="center" o:hrstd="t" o:hr="t" fillcolor="#a0a0a0" stroked="f"/>
              </w:pict>
            </w:r>
          </w:p>
          <w:p w14:paraId="2263AF53" w14:textId="77777777" w:rsidR="001F6CEA" w:rsidRDefault="001F6CEA" w:rsidP="00A2029F">
            <w:pPr>
              <w:rPr>
                <w:sz w:val="20"/>
                <w:szCs w:val="20"/>
              </w:rPr>
            </w:pPr>
          </w:p>
          <w:p w14:paraId="6549CD68" w14:textId="77777777" w:rsidR="001F6CEA" w:rsidRDefault="001F6CEA" w:rsidP="00A2029F">
            <w:pPr>
              <w:rPr>
                <w:sz w:val="20"/>
                <w:szCs w:val="20"/>
              </w:rPr>
            </w:pPr>
          </w:p>
          <w:p w14:paraId="5B59E8D8" w14:textId="77777777" w:rsidR="001F6CEA" w:rsidRDefault="001F6CEA" w:rsidP="00A2029F">
            <w:pPr>
              <w:rPr>
                <w:sz w:val="20"/>
                <w:szCs w:val="20"/>
              </w:rPr>
            </w:pPr>
          </w:p>
          <w:p w14:paraId="23468D0C" w14:textId="77777777" w:rsidR="001F6CEA" w:rsidRDefault="001F6CEA" w:rsidP="00A2029F">
            <w:pPr>
              <w:rPr>
                <w:sz w:val="20"/>
                <w:szCs w:val="20"/>
              </w:rPr>
            </w:pPr>
          </w:p>
          <w:p w14:paraId="649DD262" w14:textId="77777777" w:rsidR="001F6CEA" w:rsidRDefault="001F6CEA" w:rsidP="00A2029F">
            <w:pPr>
              <w:rPr>
                <w:sz w:val="20"/>
                <w:szCs w:val="20"/>
              </w:rPr>
            </w:pPr>
          </w:p>
          <w:p w14:paraId="159CEF51" w14:textId="77777777" w:rsidR="001F6CEA" w:rsidRDefault="001F6CEA" w:rsidP="00A2029F">
            <w:pPr>
              <w:rPr>
                <w:sz w:val="20"/>
                <w:szCs w:val="20"/>
              </w:rPr>
            </w:pPr>
          </w:p>
          <w:p w14:paraId="4095B79D" w14:textId="77777777" w:rsidR="001F6CEA" w:rsidRDefault="001F6CEA" w:rsidP="00A2029F">
            <w:pPr>
              <w:jc w:val="center"/>
              <w:rPr>
                <w:sz w:val="20"/>
                <w:szCs w:val="20"/>
              </w:rPr>
            </w:pPr>
            <w:r>
              <w:rPr>
                <w:sz w:val="20"/>
                <w:szCs w:val="20"/>
              </w:rPr>
              <w:t>12-13</w:t>
            </w:r>
          </w:p>
          <w:p w14:paraId="4AB1DCEC" w14:textId="77777777" w:rsidR="001F6CEA" w:rsidRDefault="001F6CEA" w:rsidP="00A2029F">
            <w:pPr>
              <w:rPr>
                <w:sz w:val="20"/>
                <w:szCs w:val="20"/>
              </w:rPr>
            </w:pPr>
          </w:p>
          <w:p w14:paraId="2475303D" w14:textId="77777777" w:rsidR="001F6CEA" w:rsidRDefault="001F6CEA" w:rsidP="00A2029F">
            <w:pPr>
              <w:rPr>
                <w:sz w:val="20"/>
                <w:szCs w:val="20"/>
              </w:rPr>
            </w:pPr>
          </w:p>
          <w:p w14:paraId="3EC85A38" w14:textId="77777777" w:rsidR="001F6CEA" w:rsidRDefault="001F6CEA" w:rsidP="00A2029F">
            <w:pPr>
              <w:jc w:val="center"/>
              <w:rPr>
                <w:sz w:val="20"/>
                <w:szCs w:val="20"/>
              </w:rPr>
            </w:pPr>
          </w:p>
          <w:p w14:paraId="2739E9D1" w14:textId="77777777" w:rsidR="001F6CEA" w:rsidRDefault="001F6CEA" w:rsidP="00A2029F">
            <w:pPr>
              <w:jc w:val="center"/>
              <w:rPr>
                <w:sz w:val="20"/>
                <w:szCs w:val="20"/>
              </w:rPr>
            </w:pPr>
          </w:p>
          <w:p w14:paraId="73CBB7BC" w14:textId="77777777" w:rsidR="001F6CEA" w:rsidRDefault="001F6CEA" w:rsidP="00A2029F">
            <w:pPr>
              <w:jc w:val="center"/>
              <w:rPr>
                <w:sz w:val="20"/>
                <w:szCs w:val="20"/>
              </w:rPr>
            </w:pPr>
          </w:p>
          <w:p w14:paraId="6954AC11" w14:textId="77777777" w:rsidR="001F6CEA" w:rsidRDefault="004C3FE3" w:rsidP="00A2029F">
            <w:pPr>
              <w:jc w:val="center"/>
              <w:rPr>
                <w:sz w:val="20"/>
                <w:szCs w:val="20"/>
              </w:rPr>
            </w:pPr>
            <w:r>
              <w:rPr>
                <w:sz w:val="20"/>
                <w:szCs w:val="20"/>
              </w:rPr>
              <w:pict w14:anchorId="55868FE7">
                <v:rect id="_x0000_i1120" style="width:0;height:1.5pt" o:hralign="center" o:hrstd="t" o:hr="t" fillcolor="#a0a0a0" stroked="f"/>
              </w:pict>
            </w:r>
          </w:p>
          <w:p w14:paraId="705A0348" w14:textId="77777777" w:rsidR="001F6CEA" w:rsidRDefault="001F6CEA" w:rsidP="00A2029F">
            <w:pPr>
              <w:jc w:val="center"/>
              <w:rPr>
                <w:sz w:val="20"/>
                <w:szCs w:val="20"/>
              </w:rPr>
            </w:pPr>
          </w:p>
          <w:p w14:paraId="483CCBB4" w14:textId="77777777" w:rsidR="001F6CEA" w:rsidRDefault="001F6CEA" w:rsidP="00A2029F">
            <w:pPr>
              <w:jc w:val="center"/>
              <w:rPr>
                <w:sz w:val="20"/>
                <w:szCs w:val="20"/>
              </w:rPr>
            </w:pPr>
          </w:p>
          <w:p w14:paraId="5F5F9D9E" w14:textId="77777777" w:rsidR="001F6CEA" w:rsidRDefault="001F6CEA" w:rsidP="00A2029F">
            <w:pPr>
              <w:jc w:val="center"/>
              <w:rPr>
                <w:sz w:val="20"/>
                <w:szCs w:val="20"/>
              </w:rPr>
            </w:pPr>
            <w:r>
              <w:rPr>
                <w:sz w:val="20"/>
                <w:szCs w:val="20"/>
              </w:rPr>
              <w:t>14-15</w:t>
            </w:r>
          </w:p>
          <w:p w14:paraId="722E9F72" w14:textId="77777777" w:rsidR="001F6CEA" w:rsidRDefault="001F6CEA" w:rsidP="00A2029F">
            <w:pPr>
              <w:jc w:val="center"/>
              <w:rPr>
                <w:sz w:val="20"/>
                <w:szCs w:val="20"/>
              </w:rPr>
            </w:pPr>
          </w:p>
          <w:p w14:paraId="01A7CB95" w14:textId="77777777" w:rsidR="001F6CEA" w:rsidRDefault="001F6CEA" w:rsidP="00A2029F">
            <w:pPr>
              <w:jc w:val="center"/>
              <w:rPr>
                <w:sz w:val="20"/>
                <w:szCs w:val="20"/>
              </w:rPr>
            </w:pPr>
          </w:p>
          <w:p w14:paraId="1D39CDA6" w14:textId="77777777" w:rsidR="001F6CEA" w:rsidRDefault="001F6CEA" w:rsidP="00A2029F">
            <w:pPr>
              <w:jc w:val="center"/>
              <w:rPr>
                <w:sz w:val="20"/>
                <w:szCs w:val="20"/>
              </w:rPr>
            </w:pPr>
          </w:p>
          <w:p w14:paraId="4D932DD3" w14:textId="77777777" w:rsidR="001F6CEA" w:rsidRDefault="001F6CEA" w:rsidP="00A2029F">
            <w:pPr>
              <w:jc w:val="center"/>
              <w:rPr>
                <w:sz w:val="20"/>
                <w:szCs w:val="20"/>
              </w:rPr>
            </w:pPr>
          </w:p>
          <w:p w14:paraId="2251D8CD" w14:textId="77777777" w:rsidR="001F6CEA" w:rsidRDefault="001F6CEA" w:rsidP="00A2029F">
            <w:pPr>
              <w:jc w:val="center"/>
              <w:rPr>
                <w:sz w:val="20"/>
                <w:szCs w:val="20"/>
              </w:rPr>
            </w:pPr>
          </w:p>
          <w:p w14:paraId="38F6E3E0" w14:textId="77777777" w:rsidR="001F6CEA" w:rsidRDefault="001F6CEA" w:rsidP="00A2029F">
            <w:pPr>
              <w:jc w:val="center"/>
              <w:rPr>
                <w:sz w:val="20"/>
                <w:szCs w:val="20"/>
              </w:rPr>
            </w:pPr>
          </w:p>
          <w:p w14:paraId="7290D313" w14:textId="77777777" w:rsidR="001F6CEA" w:rsidRDefault="001F6CEA" w:rsidP="00A2029F">
            <w:pPr>
              <w:jc w:val="center"/>
              <w:rPr>
                <w:sz w:val="20"/>
                <w:szCs w:val="20"/>
              </w:rPr>
            </w:pPr>
          </w:p>
          <w:p w14:paraId="38FE83C7" w14:textId="77777777" w:rsidR="001F6CEA" w:rsidRDefault="001F6CEA" w:rsidP="00A2029F">
            <w:pPr>
              <w:jc w:val="center"/>
              <w:rPr>
                <w:sz w:val="20"/>
                <w:szCs w:val="20"/>
              </w:rPr>
            </w:pPr>
          </w:p>
          <w:p w14:paraId="17123725" w14:textId="77777777" w:rsidR="001F6CEA" w:rsidRDefault="001F6CEA" w:rsidP="00A2029F">
            <w:pPr>
              <w:jc w:val="center"/>
              <w:rPr>
                <w:sz w:val="20"/>
                <w:szCs w:val="20"/>
              </w:rPr>
            </w:pPr>
          </w:p>
          <w:p w14:paraId="30DA55B7" w14:textId="77777777" w:rsidR="001F6CEA" w:rsidRDefault="001F6CEA" w:rsidP="00A2029F">
            <w:pPr>
              <w:jc w:val="center"/>
              <w:rPr>
                <w:sz w:val="20"/>
                <w:szCs w:val="20"/>
              </w:rPr>
            </w:pPr>
          </w:p>
          <w:p w14:paraId="43172E10" w14:textId="77777777" w:rsidR="001F6CEA" w:rsidRDefault="001F6CEA" w:rsidP="00A2029F">
            <w:pPr>
              <w:jc w:val="center"/>
              <w:rPr>
                <w:sz w:val="20"/>
                <w:szCs w:val="20"/>
              </w:rPr>
            </w:pPr>
          </w:p>
          <w:p w14:paraId="6B4EFAD2" w14:textId="77777777" w:rsidR="001F6CEA" w:rsidRDefault="001F6CEA" w:rsidP="00A2029F">
            <w:pPr>
              <w:jc w:val="center"/>
              <w:rPr>
                <w:sz w:val="20"/>
                <w:szCs w:val="20"/>
              </w:rPr>
            </w:pPr>
          </w:p>
          <w:p w14:paraId="4FF9306A" w14:textId="77777777" w:rsidR="001F6CEA" w:rsidRDefault="001F6CEA" w:rsidP="00A2029F">
            <w:pPr>
              <w:jc w:val="center"/>
              <w:rPr>
                <w:sz w:val="20"/>
                <w:szCs w:val="20"/>
              </w:rPr>
            </w:pPr>
          </w:p>
          <w:p w14:paraId="25C34287" w14:textId="77777777" w:rsidR="001F6CEA" w:rsidRDefault="001F6CEA" w:rsidP="00A2029F">
            <w:pPr>
              <w:jc w:val="center"/>
              <w:rPr>
                <w:sz w:val="20"/>
                <w:szCs w:val="20"/>
              </w:rPr>
            </w:pPr>
          </w:p>
          <w:p w14:paraId="4EDBFDB9" w14:textId="77777777" w:rsidR="001F6CEA" w:rsidRDefault="001F6CEA" w:rsidP="00A2029F">
            <w:pPr>
              <w:jc w:val="center"/>
              <w:rPr>
                <w:sz w:val="20"/>
                <w:szCs w:val="20"/>
              </w:rPr>
            </w:pPr>
          </w:p>
          <w:p w14:paraId="68A18363" w14:textId="77777777" w:rsidR="001F6CEA" w:rsidRDefault="004C3FE3" w:rsidP="00A2029F">
            <w:pPr>
              <w:jc w:val="center"/>
              <w:rPr>
                <w:sz w:val="20"/>
                <w:szCs w:val="20"/>
              </w:rPr>
            </w:pPr>
            <w:r>
              <w:rPr>
                <w:sz w:val="20"/>
                <w:szCs w:val="20"/>
              </w:rPr>
              <w:pict w14:anchorId="264B7DCA">
                <v:rect id="_x0000_i1121" style="width:0;height:1.5pt" o:hralign="center" o:hrstd="t" o:hr="t" fillcolor="#a0a0a0" stroked="f"/>
              </w:pict>
            </w:r>
          </w:p>
          <w:p w14:paraId="173A5D5C" w14:textId="77777777" w:rsidR="001F6CEA" w:rsidRDefault="001F6CEA" w:rsidP="00A2029F">
            <w:pPr>
              <w:jc w:val="center"/>
              <w:rPr>
                <w:sz w:val="20"/>
                <w:szCs w:val="20"/>
              </w:rPr>
            </w:pPr>
          </w:p>
          <w:p w14:paraId="351C5795" w14:textId="77777777" w:rsidR="001F6CEA" w:rsidRDefault="001F6CEA" w:rsidP="00A2029F">
            <w:pPr>
              <w:jc w:val="center"/>
              <w:rPr>
                <w:sz w:val="20"/>
                <w:szCs w:val="20"/>
              </w:rPr>
            </w:pPr>
          </w:p>
          <w:p w14:paraId="1B58BBB5" w14:textId="77777777" w:rsidR="001F6CEA" w:rsidRDefault="001F6CEA" w:rsidP="00A2029F">
            <w:pPr>
              <w:jc w:val="center"/>
              <w:rPr>
                <w:sz w:val="20"/>
                <w:szCs w:val="20"/>
              </w:rPr>
            </w:pPr>
          </w:p>
          <w:p w14:paraId="3625DAA8" w14:textId="77777777" w:rsidR="001F6CEA" w:rsidRDefault="001F6CEA" w:rsidP="00A2029F">
            <w:pPr>
              <w:jc w:val="center"/>
              <w:rPr>
                <w:sz w:val="20"/>
                <w:szCs w:val="20"/>
              </w:rPr>
            </w:pPr>
          </w:p>
          <w:p w14:paraId="654238F1" w14:textId="77777777" w:rsidR="001F6CEA" w:rsidRDefault="001F6CEA" w:rsidP="00A2029F">
            <w:pPr>
              <w:jc w:val="center"/>
              <w:rPr>
                <w:sz w:val="20"/>
                <w:szCs w:val="20"/>
              </w:rPr>
            </w:pPr>
          </w:p>
          <w:p w14:paraId="388F748E" w14:textId="77777777" w:rsidR="001F6CEA" w:rsidRDefault="001F6CEA" w:rsidP="00A2029F">
            <w:pPr>
              <w:jc w:val="center"/>
              <w:rPr>
                <w:sz w:val="20"/>
                <w:szCs w:val="20"/>
              </w:rPr>
            </w:pPr>
            <w:r>
              <w:rPr>
                <w:sz w:val="20"/>
                <w:szCs w:val="20"/>
              </w:rPr>
              <w:t>15-20</w:t>
            </w:r>
          </w:p>
          <w:p w14:paraId="727740DA" w14:textId="77777777" w:rsidR="001F6CEA" w:rsidRDefault="001F6CEA" w:rsidP="00A2029F">
            <w:pPr>
              <w:jc w:val="center"/>
              <w:rPr>
                <w:sz w:val="20"/>
                <w:szCs w:val="20"/>
              </w:rPr>
            </w:pPr>
          </w:p>
          <w:p w14:paraId="63FFE028" w14:textId="77777777" w:rsidR="001F6CEA" w:rsidRDefault="001F6CEA" w:rsidP="00A2029F">
            <w:pPr>
              <w:jc w:val="center"/>
              <w:rPr>
                <w:sz w:val="20"/>
                <w:szCs w:val="20"/>
              </w:rPr>
            </w:pPr>
          </w:p>
          <w:p w14:paraId="6A474D33" w14:textId="77777777" w:rsidR="001F6CEA" w:rsidRDefault="001F6CEA" w:rsidP="00A2029F">
            <w:pPr>
              <w:jc w:val="center"/>
              <w:rPr>
                <w:sz w:val="20"/>
                <w:szCs w:val="20"/>
              </w:rPr>
            </w:pPr>
          </w:p>
          <w:p w14:paraId="4C69823B" w14:textId="77777777" w:rsidR="001F6CEA" w:rsidRDefault="001F6CEA" w:rsidP="00A2029F">
            <w:pPr>
              <w:jc w:val="center"/>
              <w:rPr>
                <w:sz w:val="20"/>
                <w:szCs w:val="20"/>
              </w:rPr>
            </w:pPr>
          </w:p>
          <w:p w14:paraId="06B5F012" w14:textId="77777777" w:rsidR="001F6CEA" w:rsidRDefault="004C3FE3" w:rsidP="00A2029F">
            <w:pPr>
              <w:rPr>
                <w:sz w:val="20"/>
                <w:szCs w:val="20"/>
              </w:rPr>
            </w:pPr>
            <w:r>
              <w:rPr>
                <w:sz w:val="20"/>
                <w:szCs w:val="20"/>
              </w:rPr>
              <w:pict w14:anchorId="3925854D">
                <v:rect id="_x0000_i1122" style="width:0;height:1.5pt" o:hralign="center" o:hrstd="t" o:hr="t" fillcolor="#a0a0a0" stroked="f"/>
              </w:pict>
            </w:r>
          </w:p>
          <w:p w14:paraId="0CC7A5D4" w14:textId="77777777" w:rsidR="001F6CEA" w:rsidRPr="00752770" w:rsidRDefault="001F6CEA" w:rsidP="00A2029F">
            <w:pPr>
              <w:jc w:val="center"/>
              <w:rPr>
                <w:sz w:val="20"/>
                <w:szCs w:val="20"/>
              </w:rPr>
            </w:pPr>
            <w:r>
              <w:rPr>
                <w:sz w:val="20"/>
                <w:szCs w:val="20"/>
              </w:rPr>
              <w:t>21-23</w:t>
            </w:r>
          </w:p>
        </w:tc>
        <w:tc>
          <w:tcPr>
            <w:tcW w:w="1800" w:type="dxa"/>
            <w:shd w:val="clear" w:color="auto" w:fill="auto"/>
          </w:tcPr>
          <w:p w14:paraId="62316DD6" w14:textId="77777777" w:rsidR="001F6CEA" w:rsidRDefault="001F6CEA" w:rsidP="00A2029F">
            <w:pPr>
              <w:rPr>
                <w:sz w:val="20"/>
                <w:szCs w:val="20"/>
              </w:rPr>
            </w:pPr>
            <w:r>
              <w:rPr>
                <w:sz w:val="20"/>
                <w:szCs w:val="20"/>
              </w:rPr>
              <w:lastRenderedPageBreak/>
              <w:t>A Walk in the Woods Introduction</w:t>
            </w:r>
          </w:p>
          <w:p w14:paraId="1D4F90F2" w14:textId="77777777" w:rsidR="001F6CEA" w:rsidRDefault="004C3FE3" w:rsidP="00A2029F">
            <w:pPr>
              <w:rPr>
                <w:sz w:val="20"/>
                <w:szCs w:val="20"/>
              </w:rPr>
            </w:pPr>
            <w:r>
              <w:rPr>
                <w:sz w:val="20"/>
                <w:szCs w:val="20"/>
              </w:rPr>
              <w:pict w14:anchorId="6F77A96C">
                <v:rect id="_x0000_i1123" style="width:0;height:1.5pt" o:hralign="center" o:hrstd="t" o:hr="t" fillcolor="#a0a0a0" stroked="f"/>
              </w:pict>
            </w:r>
          </w:p>
          <w:p w14:paraId="10786477" w14:textId="77777777" w:rsidR="001F6CEA" w:rsidRDefault="001F6CEA" w:rsidP="00A2029F">
            <w:pPr>
              <w:rPr>
                <w:sz w:val="20"/>
                <w:szCs w:val="20"/>
              </w:rPr>
            </w:pPr>
            <w:r>
              <w:rPr>
                <w:sz w:val="20"/>
                <w:szCs w:val="20"/>
              </w:rPr>
              <w:t>Daily Oral Lesson: Adverb Clauses</w:t>
            </w:r>
          </w:p>
          <w:p w14:paraId="75B2E6D2" w14:textId="77777777" w:rsidR="001F6CEA" w:rsidRPr="00125D93" w:rsidRDefault="001F6CEA" w:rsidP="00A2029F">
            <w:pPr>
              <w:rPr>
                <w:sz w:val="20"/>
                <w:szCs w:val="20"/>
              </w:rPr>
            </w:pPr>
          </w:p>
          <w:p w14:paraId="6B4DEBF7" w14:textId="77777777" w:rsidR="001F6CEA" w:rsidRDefault="001F6CEA" w:rsidP="00A2029F">
            <w:pPr>
              <w:rPr>
                <w:sz w:val="20"/>
                <w:szCs w:val="20"/>
              </w:rPr>
            </w:pPr>
            <w:r w:rsidRPr="00125D93">
              <w:rPr>
                <w:i/>
                <w:sz w:val="20"/>
                <w:szCs w:val="20"/>
              </w:rPr>
              <w:t xml:space="preserve">A Walk </w:t>
            </w:r>
            <w:proofErr w:type="gramStart"/>
            <w:r w:rsidRPr="00125D93">
              <w:rPr>
                <w:i/>
                <w:sz w:val="20"/>
                <w:szCs w:val="20"/>
              </w:rPr>
              <w:t>In</w:t>
            </w:r>
            <w:proofErr w:type="gramEnd"/>
            <w:r w:rsidRPr="00125D93">
              <w:rPr>
                <w:i/>
                <w:sz w:val="20"/>
                <w:szCs w:val="20"/>
              </w:rPr>
              <w:t xml:space="preserve"> the Woods</w:t>
            </w:r>
            <w:r>
              <w:rPr>
                <w:sz w:val="20"/>
                <w:szCs w:val="20"/>
              </w:rPr>
              <w:t xml:space="preserve"> (Chapter 1-4) novel by Bill Bryson</w:t>
            </w:r>
          </w:p>
          <w:p w14:paraId="27624F4E" w14:textId="77777777" w:rsidR="001F6CEA" w:rsidRDefault="001F6CEA" w:rsidP="00A2029F">
            <w:pPr>
              <w:rPr>
                <w:sz w:val="20"/>
                <w:szCs w:val="20"/>
              </w:rPr>
            </w:pPr>
          </w:p>
          <w:p w14:paraId="01891E75" w14:textId="77777777" w:rsidR="001F6CEA" w:rsidRDefault="001F6CEA" w:rsidP="00A2029F">
            <w:pPr>
              <w:rPr>
                <w:sz w:val="20"/>
                <w:szCs w:val="20"/>
              </w:rPr>
            </w:pPr>
            <w:r>
              <w:rPr>
                <w:sz w:val="20"/>
                <w:szCs w:val="20"/>
              </w:rPr>
              <w:t xml:space="preserve">“Stopping </w:t>
            </w:r>
            <w:proofErr w:type="gramStart"/>
            <w:r>
              <w:rPr>
                <w:sz w:val="20"/>
                <w:szCs w:val="20"/>
              </w:rPr>
              <w:t>By</w:t>
            </w:r>
            <w:proofErr w:type="gramEnd"/>
            <w:r>
              <w:rPr>
                <w:sz w:val="20"/>
                <w:szCs w:val="20"/>
              </w:rPr>
              <w:t xml:space="preserve"> Woods On a Snowy </w:t>
            </w:r>
            <w:r>
              <w:rPr>
                <w:sz w:val="20"/>
                <w:szCs w:val="20"/>
              </w:rPr>
              <w:lastRenderedPageBreak/>
              <w:t>Evening” poem by Robert Frost</w:t>
            </w:r>
          </w:p>
          <w:p w14:paraId="04622E0C" w14:textId="77777777" w:rsidR="001F6CEA" w:rsidRDefault="001F6CEA" w:rsidP="00A2029F">
            <w:pPr>
              <w:rPr>
                <w:sz w:val="20"/>
                <w:szCs w:val="20"/>
              </w:rPr>
            </w:pPr>
          </w:p>
          <w:p w14:paraId="458D3709" w14:textId="77777777" w:rsidR="001F6CEA" w:rsidRDefault="001F6CEA" w:rsidP="00A2029F">
            <w:pPr>
              <w:rPr>
                <w:sz w:val="20"/>
                <w:szCs w:val="20"/>
              </w:rPr>
            </w:pPr>
            <w:r>
              <w:rPr>
                <w:sz w:val="20"/>
                <w:szCs w:val="20"/>
              </w:rPr>
              <w:t>“12 (from Gitanjali)” poem by Rabindranath Tagore</w:t>
            </w:r>
          </w:p>
          <w:p w14:paraId="55852DD7" w14:textId="77777777" w:rsidR="001F6CEA" w:rsidRDefault="001F6CEA" w:rsidP="00A2029F">
            <w:pPr>
              <w:rPr>
                <w:sz w:val="20"/>
                <w:szCs w:val="20"/>
              </w:rPr>
            </w:pPr>
          </w:p>
          <w:p w14:paraId="713C7C53" w14:textId="77777777" w:rsidR="001F6CEA" w:rsidRDefault="001F6CEA" w:rsidP="00A2029F">
            <w:pPr>
              <w:rPr>
                <w:sz w:val="20"/>
                <w:szCs w:val="20"/>
              </w:rPr>
            </w:pPr>
            <w:r>
              <w:rPr>
                <w:sz w:val="20"/>
                <w:szCs w:val="20"/>
              </w:rPr>
              <w:t>“The Journey” poem by Mary Oliver</w:t>
            </w:r>
          </w:p>
          <w:p w14:paraId="387A7995" w14:textId="77777777" w:rsidR="001F6CEA" w:rsidRDefault="004C3FE3" w:rsidP="00A2029F">
            <w:pPr>
              <w:rPr>
                <w:sz w:val="20"/>
                <w:szCs w:val="20"/>
              </w:rPr>
            </w:pPr>
            <w:r>
              <w:rPr>
                <w:sz w:val="20"/>
                <w:szCs w:val="20"/>
              </w:rPr>
              <w:pict w14:anchorId="5CAB74E4">
                <v:rect id="_x0000_i1124" style="width:0;height:1.5pt" o:hralign="center" o:hrstd="t" o:hr="t" fillcolor="#a0a0a0" stroked="f"/>
              </w:pict>
            </w:r>
          </w:p>
          <w:p w14:paraId="4D9725AA" w14:textId="77777777" w:rsidR="001F6CEA" w:rsidRDefault="001F6CEA" w:rsidP="00A2029F">
            <w:pPr>
              <w:rPr>
                <w:sz w:val="20"/>
                <w:szCs w:val="20"/>
              </w:rPr>
            </w:pPr>
            <w:r>
              <w:rPr>
                <w:sz w:val="20"/>
                <w:szCs w:val="20"/>
              </w:rPr>
              <w:t>Daily Oral Lesson: Adjective Clauses</w:t>
            </w:r>
          </w:p>
          <w:p w14:paraId="3A8CD11C" w14:textId="77777777" w:rsidR="001F6CEA" w:rsidRDefault="001F6CEA" w:rsidP="00A2029F">
            <w:pPr>
              <w:rPr>
                <w:sz w:val="20"/>
                <w:szCs w:val="20"/>
              </w:rPr>
            </w:pPr>
          </w:p>
          <w:p w14:paraId="473EFDA8" w14:textId="77777777" w:rsidR="001F6CEA" w:rsidRDefault="001F6CEA" w:rsidP="00A2029F">
            <w:pPr>
              <w:rPr>
                <w:sz w:val="20"/>
                <w:szCs w:val="20"/>
              </w:rPr>
            </w:pPr>
            <w:r w:rsidRPr="00125D93">
              <w:rPr>
                <w:i/>
                <w:sz w:val="20"/>
                <w:szCs w:val="20"/>
              </w:rPr>
              <w:t>A Walk in the Woods</w:t>
            </w:r>
            <w:r>
              <w:rPr>
                <w:sz w:val="20"/>
                <w:szCs w:val="20"/>
              </w:rPr>
              <w:t xml:space="preserve"> (Chapters 5-8) novel by Bill Bryson</w:t>
            </w:r>
          </w:p>
          <w:p w14:paraId="5695F1BE" w14:textId="77777777" w:rsidR="001F6CEA" w:rsidRDefault="004C3FE3" w:rsidP="00A2029F">
            <w:pPr>
              <w:rPr>
                <w:sz w:val="20"/>
                <w:szCs w:val="20"/>
              </w:rPr>
            </w:pPr>
            <w:r>
              <w:rPr>
                <w:sz w:val="20"/>
                <w:szCs w:val="20"/>
              </w:rPr>
              <w:pict w14:anchorId="38B034F5">
                <v:rect id="_x0000_i1125" style="width:0;height:1.5pt" o:hralign="center" o:hrstd="t" o:hr="t" fillcolor="#a0a0a0" stroked="f"/>
              </w:pict>
            </w:r>
          </w:p>
          <w:p w14:paraId="5167EC73" w14:textId="77777777" w:rsidR="001F6CEA" w:rsidRDefault="001F6CEA" w:rsidP="00A2029F">
            <w:pPr>
              <w:rPr>
                <w:sz w:val="20"/>
                <w:szCs w:val="20"/>
              </w:rPr>
            </w:pPr>
            <w:r>
              <w:rPr>
                <w:sz w:val="20"/>
                <w:szCs w:val="20"/>
              </w:rPr>
              <w:t>Daily Oral Lesson: Noun Clauses</w:t>
            </w:r>
          </w:p>
          <w:p w14:paraId="1AE6DD3C" w14:textId="77777777" w:rsidR="001F6CEA" w:rsidRDefault="001F6CEA" w:rsidP="00A2029F">
            <w:pPr>
              <w:rPr>
                <w:sz w:val="20"/>
                <w:szCs w:val="20"/>
              </w:rPr>
            </w:pPr>
          </w:p>
          <w:p w14:paraId="25C1F807" w14:textId="77777777" w:rsidR="001F6CEA" w:rsidRDefault="001F6CEA" w:rsidP="00A2029F">
            <w:pPr>
              <w:rPr>
                <w:sz w:val="20"/>
                <w:szCs w:val="20"/>
              </w:rPr>
            </w:pPr>
            <w:r w:rsidRPr="00125D93">
              <w:rPr>
                <w:i/>
                <w:sz w:val="20"/>
                <w:szCs w:val="20"/>
              </w:rPr>
              <w:t>A Walk in the Woods</w:t>
            </w:r>
            <w:r>
              <w:rPr>
                <w:sz w:val="20"/>
                <w:szCs w:val="20"/>
              </w:rPr>
              <w:t xml:space="preserve"> (Chapters 9-12) novel by Bill Bryson</w:t>
            </w:r>
          </w:p>
          <w:p w14:paraId="1D54E4FC" w14:textId="77777777" w:rsidR="001F6CEA" w:rsidRDefault="004C3FE3" w:rsidP="00A2029F">
            <w:pPr>
              <w:rPr>
                <w:sz w:val="20"/>
                <w:szCs w:val="20"/>
              </w:rPr>
            </w:pPr>
            <w:r>
              <w:rPr>
                <w:sz w:val="20"/>
                <w:szCs w:val="20"/>
              </w:rPr>
              <w:pict w14:anchorId="5AEC6495">
                <v:rect id="_x0000_i1126" style="width:0;height:1.5pt" o:hralign="center" o:hrstd="t" o:hr="t" fillcolor="#a0a0a0" stroked="f"/>
              </w:pict>
            </w:r>
          </w:p>
          <w:p w14:paraId="5CE1531D" w14:textId="77777777" w:rsidR="001F6CEA" w:rsidRDefault="001F6CEA" w:rsidP="00A2029F">
            <w:pPr>
              <w:rPr>
                <w:sz w:val="20"/>
                <w:szCs w:val="20"/>
              </w:rPr>
            </w:pPr>
            <w:r w:rsidRPr="00125D93">
              <w:rPr>
                <w:i/>
                <w:sz w:val="20"/>
                <w:szCs w:val="20"/>
              </w:rPr>
              <w:t xml:space="preserve">The Art of Choosing </w:t>
            </w:r>
            <w:r>
              <w:rPr>
                <w:sz w:val="20"/>
                <w:szCs w:val="20"/>
              </w:rPr>
              <w:t xml:space="preserve">novel excerpt by Sheena </w:t>
            </w:r>
            <w:proofErr w:type="spellStart"/>
            <w:r>
              <w:rPr>
                <w:sz w:val="20"/>
                <w:szCs w:val="20"/>
              </w:rPr>
              <w:t>Lyengar</w:t>
            </w:r>
            <w:proofErr w:type="spellEnd"/>
          </w:p>
          <w:p w14:paraId="4B3E68E2" w14:textId="77777777" w:rsidR="001F6CEA" w:rsidRDefault="001F6CEA" w:rsidP="00A2029F">
            <w:pPr>
              <w:rPr>
                <w:sz w:val="20"/>
                <w:szCs w:val="20"/>
              </w:rPr>
            </w:pPr>
          </w:p>
          <w:p w14:paraId="344A8EC7" w14:textId="77777777" w:rsidR="001F6CEA" w:rsidRDefault="001F6CEA" w:rsidP="00A2029F">
            <w:pPr>
              <w:rPr>
                <w:sz w:val="20"/>
                <w:szCs w:val="20"/>
              </w:rPr>
            </w:pPr>
            <w:r>
              <w:rPr>
                <w:sz w:val="20"/>
                <w:szCs w:val="20"/>
              </w:rPr>
              <w:t>“Restless Genes” National Geographic article by David Dobbs</w:t>
            </w:r>
          </w:p>
          <w:p w14:paraId="2B54389E" w14:textId="77777777" w:rsidR="001F6CEA" w:rsidRDefault="004C3FE3" w:rsidP="00A2029F">
            <w:pPr>
              <w:rPr>
                <w:sz w:val="20"/>
                <w:szCs w:val="20"/>
              </w:rPr>
            </w:pPr>
            <w:r>
              <w:rPr>
                <w:sz w:val="20"/>
                <w:szCs w:val="20"/>
              </w:rPr>
              <w:pict w14:anchorId="39DB9034">
                <v:rect id="_x0000_i1127" style="width:0;height:1.5pt" o:hralign="center" o:hrstd="t" o:hr="t" fillcolor="#a0a0a0" stroked="f"/>
              </w:pict>
            </w:r>
          </w:p>
          <w:p w14:paraId="590CD472" w14:textId="77777777" w:rsidR="001F6CEA" w:rsidRDefault="001F6CEA" w:rsidP="00A2029F">
            <w:pPr>
              <w:rPr>
                <w:sz w:val="20"/>
                <w:szCs w:val="20"/>
              </w:rPr>
            </w:pPr>
            <w:r>
              <w:rPr>
                <w:sz w:val="20"/>
                <w:szCs w:val="20"/>
              </w:rPr>
              <w:t>Daily Oral Lesson: Essential Clauses</w:t>
            </w:r>
          </w:p>
          <w:p w14:paraId="5C3F0B74" w14:textId="77777777" w:rsidR="001F6CEA" w:rsidRDefault="001F6CEA" w:rsidP="00A2029F">
            <w:pPr>
              <w:rPr>
                <w:i/>
                <w:sz w:val="20"/>
                <w:szCs w:val="20"/>
              </w:rPr>
            </w:pPr>
          </w:p>
          <w:p w14:paraId="79A74C82" w14:textId="77777777" w:rsidR="001F6CEA" w:rsidRDefault="001F6CEA" w:rsidP="00A2029F">
            <w:pPr>
              <w:rPr>
                <w:sz w:val="20"/>
                <w:szCs w:val="20"/>
              </w:rPr>
            </w:pPr>
            <w:r>
              <w:rPr>
                <w:i/>
                <w:sz w:val="20"/>
                <w:szCs w:val="20"/>
              </w:rPr>
              <w:lastRenderedPageBreak/>
              <w:t xml:space="preserve">A Walk </w:t>
            </w:r>
            <w:proofErr w:type="gramStart"/>
            <w:r>
              <w:rPr>
                <w:i/>
                <w:sz w:val="20"/>
                <w:szCs w:val="20"/>
              </w:rPr>
              <w:t>In</w:t>
            </w:r>
            <w:proofErr w:type="gramEnd"/>
            <w:r>
              <w:rPr>
                <w:i/>
                <w:sz w:val="20"/>
                <w:szCs w:val="20"/>
              </w:rPr>
              <w:t xml:space="preserve"> the Woods</w:t>
            </w:r>
            <w:r>
              <w:rPr>
                <w:sz w:val="20"/>
                <w:szCs w:val="20"/>
              </w:rPr>
              <w:t xml:space="preserve"> (Chapters 13-17) novel by Bill Bryson</w:t>
            </w:r>
          </w:p>
          <w:p w14:paraId="222F2298" w14:textId="77777777" w:rsidR="001F6CEA" w:rsidRDefault="001F6CEA" w:rsidP="00A2029F">
            <w:pPr>
              <w:rPr>
                <w:i/>
                <w:sz w:val="20"/>
                <w:szCs w:val="20"/>
              </w:rPr>
            </w:pPr>
          </w:p>
          <w:p w14:paraId="054EF55E" w14:textId="77777777" w:rsidR="001F6CEA" w:rsidRDefault="001F6CEA" w:rsidP="00A2029F">
            <w:pPr>
              <w:rPr>
                <w:sz w:val="20"/>
                <w:szCs w:val="20"/>
              </w:rPr>
            </w:pPr>
            <w:r>
              <w:rPr>
                <w:i/>
                <w:sz w:val="20"/>
                <w:szCs w:val="20"/>
              </w:rPr>
              <w:t xml:space="preserve">Wild: From Lost </w:t>
            </w:r>
            <w:proofErr w:type="gramStart"/>
            <w:r>
              <w:rPr>
                <w:i/>
                <w:sz w:val="20"/>
                <w:szCs w:val="20"/>
              </w:rPr>
              <w:t>To</w:t>
            </w:r>
            <w:proofErr w:type="gramEnd"/>
            <w:r>
              <w:rPr>
                <w:i/>
                <w:sz w:val="20"/>
                <w:szCs w:val="20"/>
              </w:rPr>
              <w:t xml:space="preserve"> Found On the Pacific Coast Trail</w:t>
            </w:r>
            <w:r>
              <w:rPr>
                <w:sz w:val="20"/>
                <w:szCs w:val="20"/>
              </w:rPr>
              <w:t xml:space="preserve"> novel excerpt by Cheryl Strayed</w:t>
            </w:r>
          </w:p>
          <w:p w14:paraId="4127C9F3" w14:textId="77777777" w:rsidR="001F6CEA" w:rsidRDefault="004C3FE3" w:rsidP="00A2029F">
            <w:pPr>
              <w:rPr>
                <w:sz w:val="20"/>
                <w:szCs w:val="20"/>
              </w:rPr>
            </w:pPr>
            <w:r>
              <w:rPr>
                <w:sz w:val="20"/>
                <w:szCs w:val="20"/>
              </w:rPr>
              <w:pict w14:anchorId="37380032">
                <v:rect id="_x0000_i1128" style="width:0;height:1.5pt" o:hralign="center" o:hrstd="t" o:hr="t" fillcolor="#a0a0a0" stroked="f"/>
              </w:pict>
            </w:r>
          </w:p>
          <w:p w14:paraId="2E7B4EF6" w14:textId="77777777" w:rsidR="001F6CEA" w:rsidRDefault="001F6CEA" w:rsidP="00A2029F">
            <w:pPr>
              <w:rPr>
                <w:sz w:val="20"/>
                <w:szCs w:val="20"/>
              </w:rPr>
            </w:pPr>
            <w:r>
              <w:rPr>
                <w:sz w:val="20"/>
                <w:szCs w:val="20"/>
              </w:rPr>
              <w:t>Daily Oral Lesson: Non-essential Clauses</w:t>
            </w:r>
          </w:p>
          <w:p w14:paraId="4B910B7C" w14:textId="77777777" w:rsidR="001F6CEA" w:rsidRDefault="001F6CEA" w:rsidP="00A2029F">
            <w:pPr>
              <w:rPr>
                <w:sz w:val="20"/>
                <w:szCs w:val="20"/>
              </w:rPr>
            </w:pPr>
          </w:p>
          <w:p w14:paraId="16725EE7" w14:textId="77777777" w:rsidR="001F6CEA" w:rsidRDefault="001F6CEA" w:rsidP="00A2029F">
            <w:pPr>
              <w:rPr>
                <w:sz w:val="20"/>
                <w:szCs w:val="20"/>
              </w:rPr>
            </w:pPr>
            <w:r>
              <w:rPr>
                <w:i/>
                <w:sz w:val="20"/>
                <w:szCs w:val="20"/>
              </w:rPr>
              <w:t xml:space="preserve">A Walk </w:t>
            </w:r>
            <w:proofErr w:type="gramStart"/>
            <w:r>
              <w:rPr>
                <w:i/>
                <w:sz w:val="20"/>
                <w:szCs w:val="20"/>
              </w:rPr>
              <w:t>In</w:t>
            </w:r>
            <w:proofErr w:type="gramEnd"/>
            <w:r>
              <w:rPr>
                <w:i/>
                <w:sz w:val="20"/>
                <w:szCs w:val="20"/>
              </w:rPr>
              <w:t xml:space="preserve"> the Woods </w:t>
            </w:r>
            <w:r>
              <w:rPr>
                <w:sz w:val="20"/>
                <w:szCs w:val="20"/>
              </w:rPr>
              <w:t>(Chapters 18-21) novel by Bill Bryson</w:t>
            </w:r>
          </w:p>
          <w:p w14:paraId="3CAF8901" w14:textId="77777777" w:rsidR="001F6CEA" w:rsidRDefault="004C3FE3" w:rsidP="00A2029F">
            <w:pPr>
              <w:rPr>
                <w:sz w:val="20"/>
                <w:szCs w:val="20"/>
              </w:rPr>
            </w:pPr>
            <w:r>
              <w:rPr>
                <w:sz w:val="20"/>
                <w:szCs w:val="20"/>
              </w:rPr>
              <w:pict w14:anchorId="7A6C47D1">
                <v:rect id="_x0000_i1129" style="width:0;height:1.5pt" o:hralign="center" o:hrstd="t" o:hr="t" fillcolor="#a0a0a0" stroked="f"/>
              </w:pict>
            </w:r>
          </w:p>
          <w:p w14:paraId="3527B0F9" w14:textId="77777777" w:rsidR="001F6CEA" w:rsidRPr="00125255" w:rsidRDefault="001F6CEA" w:rsidP="00A2029F">
            <w:pPr>
              <w:rPr>
                <w:sz w:val="20"/>
                <w:szCs w:val="20"/>
              </w:rPr>
            </w:pPr>
            <w:r>
              <w:rPr>
                <w:sz w:val="20"/>
                <w:szCs w:val="20"/>
              </w:rPr>
              <w:t>Culminating Writing Task</w:t>
            </w:r>
          </w:p>
          <w:p w14:paraId="4EBD107B" w14:textId="77777777" w:rsidR="001F6CEA" w:rsidRPr="00752770" w:rsidRDefault="001F6CEA" w:rsidP="00A2029F">
            <w:pPr>
              <w:rPr>
                <w:sz w:val="20"/>
                <w:szCs w:val="20"/>
              </w:rPr>
            </w:pPr>
          </w:p>
        </w:tc>
        <w:tc>
          <w:tcPr>
            <w:tcW w:w="1687" w:type="dxa"/>
            <w:shd w:val="clear" w:color="auto" w:fill="auto"/>
          </w:tcPr>
          <w:p w14:paraId="462E1839" w14:textId="77777777" w:rsidR="001F6CEA" w:rsidRDefault="001F6CEA" w:rsidP="00A2029F">
            <w:pPr>
              <w:rPr>
                <w:sz w:val="20"/>
                <w:szCs w:val="20"/>
              </w:rPr>
            </w:pPr>
          </w:p>
          <w:p w14:paraId="71641EDE" w14:textId="77777777" w:rsidR="001F6CEA" w:rsidRDefault="001F6CEA" w:rsidP="00A2029F">
            <w:pPr>
              <w:rPr>
                <w:sz w:val="20"/>
                <w:szCs w:val="20"/>
              </w:rPr>
            </w:pPr>
          </w:p>
          <w:p w14:paraId="29011486" w14:textId="77777777" w:rsidR="001F6CEA" w:rsidRDefault="001F6CEA" w:rsidP="00A2029F">
            <w:pPr>
              <w:rPr>
                <w:sz w:val="20"/>
                <w:szCs w:val="20"/>
              </w:rPr>
            </w:pPr>
          </w:p>
          <w:p w14:paraId="297D257C" w14:textId="77777777" w:rsidR="001F6CEA" w:rsidRDefault="004C3FE3" w:rsidP="00A2029F">
            <w:pPr>
              <w:rPr>
                <w:sz w:val="20"/>
                <w:szCs w:val="20"/>
              </w:rPr>
            </w:pPr>
            <w:r>
              <w:rPr>
                <w:sz w:val="20"/>
                <w:szCs w:val="20"/>
              </w:rPr>
              <w:pict w14:anchorId="270C0BF9">
                <v:rect id="_x0000_i1130" style="width:0;height:1.5pt" o:hralign="center" o:hrstd="t" o:hr="t" fillcolor="#a0a0a0" stroked="f"/>
              </w:pict>
            </w:r>
          </w:p>
          <w:p w14:paraId="4113C07E" w14:textId="77777777" w:rsidR="001F6CEA" w:rsidRDefault="001F6CEA" w:rsidP="00A2029F">
            <w:pPr>
              <w:rPr>
                <w:sz w:val="20"/>
                <w:szCs w:val="20"/>
              </w:rPr>
            </w:pPr>
          </w:p>
          <w:p w14:paraId="2DCC6F53" w14:textId="77777777" w:rsidR="001F6CEA" w:rsidRDefault="001F6CEA" w:rsidP="00A2029F">
            <w:pPr>
              <w:rPr>
                <w:sz w:val="20"/>
                <w:szCs w:val="20"/>
              </w:rPr>
            </w:pPr>
          </w:p>
          <w:p w14:paraId="16D79CEB" w14:textId="77777777" w:rsidR="001F6CEA" w:rsidRDefault="001F6CEA" w:rsidP="00A2029F">
            <w:pPr>
              <w:rPr>
                <w:sz w:val="20"/>
                <w:szCs w:val="20"/>
              </w:rPr>
            </w:pPr>
          </w:p>
          <w:p w14:paraId="68ABAE13" w14:textId="77777777" w:rsidR="001F6CEA" w:rsidRDefault="001F6CEA" w:rsidP="00A2029F">
            <w:pPr>
              <w:rPr>
                <w:sz w:val="20"/>
                <w:szCs w:val="20"/>
              </w:rPr>
            </w:pPr>
          </w:p>
          <w:p w14:paraId="1D41EC6A" w14:textId="77777777" w:rsidR="001F6CEA" w:rsidRDefault="001F6CEA" w:rsidP="00A2029F">
            <w:pPr>
              <w:rPr>
                <w:sz w:val="20"/>
                <w:szCs w:val="20"/>
              </w:rPr>
            </w:pPr>
          </w:p>
          <w:p w14:paraId="05176C5D" w14:textId="77777777" w:rsidR="001F6CEA" w:rsidRDefault="001F6CEA" w:rsidP="00A2029F">
            <w:pPr>
              <w:rPr>
                <w:sz w:val="20"/>
                <w:szCs w:val="20"/>
              </w:rPr>
            </w:pPr>
          </w:p>
          <w:p w14:paraId="6EA4D4B2" w14:textId="77777777" w:rsidR="001F6CEA" w:rsidRDefault="001F6CEA" w:rsidP="00A2029F">
            <w:pPr>
              <w:rPr>
                <w:sz w:val="20"/>
                <w:szCs w:val="20"/>
              </w:rPr>
            </w:pPr>
          </w:p>
          <w:p w14:paraId="4480913F" w14:textId="77777777" w:rsidR="001F6CEA" w:rsidRDefault="001F6CEA" w:rsidP="00A2029F">
            <w:pPr>
              <w:rPr>
                <w:sz w:val="20"/>
                <w:szCs w:val="20"/>
              </w:rPr>
            </w:pPr>
          </w:p>
          <w:p w14:paraId="1350FCF9" w14:textId="77777777" w:rsidR="001F6CEA" w:rsidRDefault="001F6CEA" w:rsidP="00A2029F">
            <w:pPr>
              <w:rPr>
                <w:sz w:val="20"/>
                <w:szCs w:val="20"/>
              </w:rPr>
            </w:pPr>
          </w:p>
          <w:p w14:paraId="2505A331" w14:textId="77777777" w:rsidR="001F6CEA" w:rsidRDefault="001F6CEA" w:rsidP="00A2029F">
            <w:pPr>
              <w:rPr>
                <w:sz w:val="20"/>
                <w:szCs w:val="20"/>
              </w:rPr>
            </w:pPr>
          </w:p>
          <w:p w14:paraId="64525442" w14:textId="77777777" w:rsidR="001F6CEA" w:rsidRDefault="001F6CEA" w:rsidP="00A2029F">
            <w:pPr>
              <w:rPr>
                <w:sz w:val="20"/>
                <w:szCs w:val="20"/>
              </w:rPr>
            </w:pPr>
          </w:p>
          <w:p w14:paraId="4577506D" w14:textId="77777777" w:rsidR="001F6CEA" w:rsidRDefault="001F6CEA" w:rsidP="00A2029F">
            <w:pPr>
              <w:rPr>
                <w:sz w:val="20"/>
                <w:szCs w:val="20"/>
              </w:rPr>
            </w:pPr>
          </w:p>
          <w:p w14:paraId="0D554762" w14:textId="77777777" w:rsidR="001F6CEA" w:rsidRDefault="001F6CEA" w:rsidP="00A2029F">
            <w:pPr>
              <w:rPr>
                <w:sz w:val="20"/>
                <w:szCs w:val="20"/>
              </w:rPr>
            </w:pPr>
          </w:p>
          <w:p w14:paraId="1BA02FA7" w14:textId="77777777" w:rsidR="001F6CEA" w:rsidRDefault="001F6CEA" w:rsidP="00A2029F">
            <w:pPr>
              <w:rPr>
                <w:sz w:val="20"/>
                <w:szCs w:val="20"/>
              </w:rPr>
            </w:pPr>
          </w:p>
          <w:p w14:paraId="6B50E438" w14:textId="77777777" w:rsidR="001F6CEA" w:rsidRDefault="001F6CEA" w:rsidP="00A2029F">
            <w:pPr>
              <w:rPr>
                <w:sz w:val="20"/>
                <w:szCs w:val="20"/>
              </w:rPr>
            </w:pPr>
          </w:p>
          <w:p w14:paraId="19502E49" w14:textId="77777777" w:rsidR="001F6CEA" w:rsidRDefault="001F6CEA" w:rsidP="00A2029F">
            <w:pPr>
              <w:rPr>
                <w:sz w:val="20"/>
                <w:szCs w:val="20"/>
              </w:rPr>
            </w:pPr>
          </w:p>
          <w:p w14:paraId="340C5666" w14:textId="77777777" w:rsidR="001F6CEA" w:rsidRDefault="001F6CEA" w:rsidP="00A2029F">
            <w:pPr>
              <w:rPr>
                <w:sz w:val="20"/>
                <w:szCs w:val="20"/>
              </w:rPr>
            </w:pPr>
          </w:p>
          <w:p w14:paraId="585B6384" w14:textId="77777777" w:rsidR="001F6CEA" w:rsidRDefault="001F6CEA" w:rsidP="00A2029F">
            <w:pPr>
              <w:rPr>
                <w:sz w:val="20"/>
                <w:szCs w:val="20"/>
              </w:rPr>
            </w:pPr>
          </w:p>
          <w:p w14:paraId="45059E56" w14:textId="77777777" w:rsidR="001F6CEA" w:rsidRDefault="001F6CEA" w:rsidP="00A2029F">
            <w:pPr>
              <w:rPr>
                <w:sz w:val="20"/>
                <w:szCs w:val="20"/>
              </w:rPr>
            </w:pPr>
          </w:p>
          <w:p w14:paraId="03982BDA" w14:textId="77777777" w:rsidR="001F6CEA" w:rsidRDefault="001F6CEA" w:rsidP="00A2029F">
            <w:pPr>
              <w:rPr>
                <w:sz w:val="20"/>
                <w:szCs w:val="20"/>
              </w:rPr>
            </w:pPr>
          </w:p>
          <w:p w14:paraId="7FD6FF2B" w14:textId="77777777" w:rsidR="001F6CEA" w:rsidRDefault="001F6CEA" w:rsidP="00A2029F">
            <w:pPr>
              <w:rPr>
                <w:sz w:val="20"/>
                <w:szCs w:val="20"/>
              </w:rPr>
            </w:pPr>
          </w:p>
          <w:p w14:paraId="7607FE91" w14:textId="77777777" w:rsidR="001F6CEA" w:rsidRDefault="001F6CEA" w:rsidP="00A2029F">
            <w:pPr>
              <w:rPr>
                <w:sz w:val="20"/>
                <w:szCs w:val="20"/>
              </w:rPr>
            </w:pPr>
          </w:p>
          <w:p w14:paraId="2BBDFAE3" w14:textId="77777777" w:rsidR="001F6CEA" w:rsidRDefault="001F6CEA" w:rsidP="00A2029F">
            <w:pPr>
              <w:rPr>
                <w:sz w:val="20"/>
                <w:szCs w:val="20"/>
              </w:rPr>
            </w:pPr>
          </w:p>
          <w:p w14:paraId="324E93D5" w14:textId="77777777" w:rsidR="001F6CEA" w:rsidRDefault="001F6CEA" w:rsidP="00A2029F">
            <w:pPr>
              <w:rPr>
                <w:sz w:val="20"/>
                <w:szCs w:val="20"/>
              </w:rPr>
            </w:pPr>
          </w:p>
          <w:p w14:paraId="0B8A2328" w14:textId="77777777" w:rsidR="001F6CEA" w:rsidRDefault="001F6CEA" w:rsidP="00A2029F">
            <w:pPr>
              <w:rPr>
                <w:sz w:val="20"/>
                <w:szCs w:val="20"/>
              </w:rPr>
            </w:pPr>
          </w:p>
          <w:p w14:paraId="4D7361AA" w14:textId="77777777" w:rsidR="001F6CEA" w:rsidRDefault="004C3FE3" w:rsidP="00A2029F">
            <w:pPr>
              <w:rPr>
                <w:sz w:val="20"/>
                <w:szCs w:val="20"/>
              </w:rPr>
            </w:pPr>
            <w:r>
              <w:rPr>
                <w:sz w:val="20"/>
                <w:szCs w:val="20"/>
              </w:rPr>
              <w:pict w14:anchorId="14340A6E">
                <v:rect id="_x0000_i1131" style="width:0;height:1.5pt" o:hralign="center" o:hrstd="t" o:hr="t" fillcolor="#a0a0a0" stroked="f"/>
              </w:pict>
            </w:r>
          </w:p>
          <w:p w14:paraId="5E769012" w14:textId="77777777" w:rsidR="001F6CEA" w:rsidRDefault="001F6CEA" w:rsidP="00A2029F">
            <w:pPr>
              <w:rPr>
                <w:sz w:val="20"/>
                <w:szCs w:val="20"/>
              </w:rPr>
            </w:pPr>
          </w:p>
          <w:p w14:paraId="0581F02A" w14:textId="77777777" w:rsidR="001F6CEA" w:rsidRDefault="001F6CEA" w:rsidP="00A2029F">
            <w:pPr>
              <w:rPr>
                <w:sz w:val="20"/>
                <w:szCs w:val="20"/>
              </w:rPr>
            </w:pPr>
          </w:p>
          <w:p w14:paraId="64E724C4" w14:textId="77777777" w:rsidR="001F6CEA" w:rsidRDefault="001F6CEA" w:rsidP="00A2029F">
            <w:pPr>
              <w:rPr>
                <w:sz w:val="20"/>
                <w:szCs w:val="20"/>
              </w:rPr>
            </w:pPr>
          </w:p>
          <w:p w14:paraId="127A652C" w14:textId="77777777" w:rsidR="001F6CEA" w:rsidRDefault="001F6CEA" w:rsidP="00A2029F">
            <w:pPr>
              <w:rPr>
                <w:sz w:val="20"/>
                <w:szCs w:val="20"/>
              </w:rPr>
            </w:pPr>
          </w:p>
          <w:p w14:paraId="7C880706" w14:textId="77777777" w:rsidR="001F6CEA" w:rsidRDefault="001F6CEA" w:rsidP="00A2029F">
            <w:pPr>
              <w:rPr>
                <w:sz w:val="20"/>
                <w:szCs w:val="20"/>
              </w:rPr>
            </w:pPr>
          </w:p>
          <w:p w14:paraId="09825A4F" w14:textId="77777777" w:rsidR="001F6CEA" w:rsidRDefault="001F6CEA" w:rsidP="00A2029F">
            <w:pPr>
              <w:rPr>
                <w:sz w:val="20"/>
                <w:szCs w:val="20"/>
              </w:rPr>
            </w:pPr>
          </w:p>
          <w:p w14:paraId="68CF362E" w14:textId="77777777" w:rsidR="001F6CEA" w:rsidRDefault="001F6CEA" w:rsidP="00A2029F">
            <w:pPr>
              <w:rPr>
                <w:sz w:val="20"/>
                <w:szCs w:val="20"/>
              </w:rPr>
            </w:pPr>
          </w:p>
          <w:p w14:paraId="705E665D" w14:textId="77777777" w:rsidR="001F6CEA" w:rsidRDefault="001F6CEA" w:rsidP="00A2029F">
            <w:pPr>
              <w:rPr>
                <w:sz w:val="20"/>
                <w:szCs w:val="20"/>
              </w:rPr>
            </w:pPr>
          </w:p>
          <w:p w14:paraId="7089EDF3" w14:textId="77777777" w:rsidR="001F6CEA" w:rsidRDefault="001F6CEA" w:rsidP="00A2029F">
            <w:pPr>
              <w:rPr>
                <w:sz w:val="20"/>
                <w:szCs w:val="20"/>
              </w:rPr>
            </w:pPr>
          </w:p>
          <w:p w14:paraId="767A8054" w14:textId="77777777" w:rsidR="001F6CEA" w:rsidRDefault="001F6CEA" w:rsidP="00A2029F">
            <w:pPr>
              <w:rPr>
                <w:sz w:val="20"/>
                <w:szCs w:val="20"/>
              </w:rPr>
            </w:pPr>
          </w:p>
          <w:p w14:paraId="549A1CDC" w14:textId="77777777" w:rsidR="001F6CEA" w:rsidRDefault="004C3FE3" w:rsidP="00A2029F">
            <w:pPr>
              <w:rPr>
                <w:sz w:val="20"/>
                <w:szCs w:val="20"/>
              </w:rPr>
            </w:pPr>
            <w:r>
              <w:rPr>
                <w:sz w:val="20"/>
                <w:szCs w:val="20"/>
              </w:rPr>
              <w:pict w14:anchorId="2B80CF91">
                <v:rect id="_x0000_i1132" style="width:0;height:1.5pt" o:hralign="center" o:hrstd="t" o:hr="t" fillcolor="#a0a0a0" stroked="f"/>
              </w:pict>
            </w:r>
          </w:p>
          <w:p w14:paraId="375217FD" w14:textId="77777777" w:rsidR="001F6CEA" w:rsidRDefault="001F6CEA" w:rsidP="00A2029F">
            <w:pPr>
              <w:rPr>
                <w:sz w:val="20"/>
                <w:szCs w:val="20"/>
              </w:rPr>
            </w:pPr>
          </w:p>
          <w:p w14:paraId="636F063F" w14:textId="77777777" w:rsidR="001F6CEA" w:rsidRDefault="001F6CEA" w:rsidP="00A2029F">
            <w:pPr>
              <w:rPr>
                <w:sz w:val="20"/>
                <w:szCs w:val="20"/>
              </w:rPr>
            </w:pPr>
          </w:p>
          <w:p w14:paraId="354F87B6" w14:textId="77777777" w:rsidR="001F6CEA" w:rsidRDefault="001F6CEA" w:rsidP="00A2029F">
            <w:pPr>
              <w:rPr>
                <w:sz w:val="20"/>
                <w:szCs w:val="20"/>
              </w:rPr>
            </w:pPr>
          </w:p>
          <w:p w14:paraId="47162F60" w14:textId="77777777" w:rsidR="001F6CEA" w:rsidRDefault="001F6CEA" w:rsidP="00A2029F">
            <w:pPr>
              <w:rPr>
                <w:sz w:val="20"/>
                <w:szCs w:val="20"/>
              </w:rPr>
            </w:pPr>
          </w:p>
          <w:p w14:paraId="3924630C" w14:textId="77777777" w:rsidR="001F6CEA" w:rsidRDefault="001F6CEA" w:rsidP="00A2029F">
            <w:pPr>
              <w:rPr>
                <w:sz w:val="20"/>
                <w:szCs w:val="20"/>
              </w:rPr>
            </w:pPr>
          </w:p>
          <w:p w14:paraId="43F88FC9" w14:textId="77777777" w:rsidR="001F6CEA" w:rsidRDefault="001F6CEA" w:rsidP="00A2029F">
            <w:pPr>
              <w:rPr>
                <w:sz w:val="20"/>
                <w:szCs w:val="20"/>
              </w:rPr>
            </w:pPr>
          </w:p>
          <w:p w14:paraId="31B0F65A" w14:textId="77777777" w:rsidR="001F6CEA" w:rsidRDefault="001F6CEA" w:rsidP="00A2029F">
            <w:pPr>
              <w:rPr>
                <w:sz w:val="20"/>
                <w:szCs w:val="20"/>
              </w:rPr>
            </w:pPr>
          </w:p>
          <w:p w14:paraId="6CE7967C" w14:textId="77777777" w:rsidR="001F6CEA" w:rsidRDefault="001F6CEA" w:rsidP="00A2029F">
            <w:pPr>
              <w:rPr>
                <w:sz w:val="20"/>
                <w:szCs w:val="20"/>
              </w:rPr>
            </w:pPr>
          </w:p>
          <w:p w14:paraId="0B85114E" w14:textId="77777777" w:rsidR="001F6CEA" w:rsidRDefault="001F6CEA" w:rsidP="00A2029F">
            <w:pPr>
              <w:rPr>
                <w:sz w:val="20"/>
                <w:szCs w:val="20"/>
              </w:rPr>
            </w:pPr>
          </w:p>
          <w:p w14:paraId="0AF5935D" w14:textId="77777777" w:rsidR="001F6CEA" w:rsidRDefault="004C3FE3" w:rsidP="00A2029F">
            <w:pPr>
              <w:rPr>
                <w:sz w:val="20"/>
                <w:szCs w:val="20"/>
              </w:rPr>
            </w:pPr>
            <w:r>
              <w:rPr>
                <w:sz w:val="20"/>
                <w:szCs w:val="20"/>
              </w:rPr>
              <w:pict w14:anchorId="07A7AA99">
                <v:rect id="_x0000_i1133" style="width:0;height:1.5pt" o:hralign="center" o:hrstd="t" o:hr="t" fillcolor="#a0a0a0" stroked="f"/>
              </w:pict>
            </w:r>
          </w:p>
          <w:p w14:paraId="0A2308D7" w14:textId="77777777" w:rsidR="001F6CEA" w:rsidRDefault="001F6CEA" w:rsidP="00A2029F">
            <w:pPr>
              <w:rPr>
                <w:sz w:val="20"/>
                <w:szCs w:val="20"/>
              </w:rPr>
            </w:pPr>
          </w:p>
          <w:p w14:paraId="7D16E077" w14:textId="77777777" w:rsidR="001F6CEA" w:rsidRDefault="001F6CEA" w:rsidP="00A2029F">
            <w:pPr>
              <w:rPr>
                <w:sz w:val="20"/>
                <w:szCs w:val="20"/>
              </w:rPr>
            </w:pPr>
          </w:p>
          <w:p w14:paraId="71AE368E" w14:textId="77777777" w:rsidR="001F6CEA" w:rsidRDefault="001F6CEA" w:rsidP="00A2029F">
            <w:pPr>
              <w:rPr>
                <w:sz w:val="20"/>
                <w:szCs w:val="20"/>
              </w:rPr>
            </w:pPr>
          </w:p>
          <w:p w14:paraId="436FD335" w14:textId="77777777" w:rsidR="001F6CEA" w:rsidRDefault="001F6CEA" w:rsidP="00A2029F">
            <w:pPr>
              <w:rPr>
                <w:sz w:val="20"/>
                <w:szCs w:val="20"/>
              </w:rPr>
            </w:pPr>
          </w:p>
          <w:p w14:paraId="34066834" w14:textId="77777777" w:rsidR="001F6CEA" w:rsidRDefault="001F6CEA" w:rsidP="00A2029F">
            <w:pPr>
              <w:rPr>
                <w:sz w:val="20"/>
                <w:szCs w:val="20"/>
              </w:rPr>
            </w:pPr>
          </w:p>
          <w:p w14:paraId="74D86575" w14:textId="77777777" w:rsidR="001F6CEA" w:rsidRDefault="001F6CEA" w:rsidP="00A2029F">
            <w:pPr>
              <w:rPr>
                <w:sz w:val="20"/>
                <w:szCs w:val="20"/>
              </w:rPr>
            </w:pPr>
          </w:p>
          <w:p w14:paraId="2CB94027" w14:textId="77777777" w:rsidR="001F6CEA" w:rsidRDefault="001F6CEA" w:rsidP="00A2029F">
            <w:pPr>
              <w:rPr>
                <w:sz w:val="20"/>
                <w:szCs w:val="20"/>
              </w:rPr>
            </w:pPr>
          </w:p>
          <w:p w14:paraId="59DEDB61" w14:textId="77777777" w:rsidR="001F6CEA" w:rsidRDefault="001F6CEA" w:rsidP="00A2029F">
            <w:pPr>
              <w:rPr>
                <w:sz w:val="20"/>
                <w:szCs w:val="20"/>
              </w:rPr>
            </w:pPr>
          </w:p>
          <w:p w14:paraId="5592EF74" w14:textId="77777777" w:rsidR="001F6CEA" w:rsidRDefault="001F6CEA" w:rsidP="00A2029F">
            <w:pPr>
              <w:rPr>
                <w:sz w:val="20"/>
                <w:szCs w:val="20"/>
              </w:rPr>
            </w:pPr>
          </w:p>
          <w:p w14:paraId="00F91F78" w14:textId="77777777" w:rsidR="001F6CEA" w:rsidRDefault="001F6CEA" w:rsidP="00A2029F">
            <w:pPr>
              <w:rPr>
                <w:sz w:val="20"/>
                <w:szCs w:val="20"/>
              </w:rPr>
            </w:pPr>
          </w:p>
          <w:p w14:paraId="7038E867" w14:textId="77777777" w:rsidR="001F6CEA" w:rsidRDefault="001F6CEA" w:rsidP="00A2029F">
            <w:pPr>
              <w:rPr>
                <w:sz w:val="20"/>
                <w:szCs w:val="20"/>
              </w:rPr>
            </w:pPr>
          </w:p>
          <w:p w14:paraId="52389EE5" w14:textId="77777777" w:rsidR="001F6CEA" w:rsidRDefault="001F6CEA" w:rsidP="00A2029F">
            <w:pPr>
              <w:rPr>
                <w:sz w:val="20"/>
                <w:szCs w:val="20"/>
              </w:rPr>
            </w:pPr>
          </w:p>
          <w:p w14:paraId="613496B9" w14:textId="77777777" w:rsidR="001F6CEA" w:rsidRDefault="004C3FE3" w:rsidP="00A2029F">
            <w:pPr>
              <w:rPr>
                <w:sz w:val="20"/>
                <w:szCs w:val="20"/>
              </w:rPr>
            </w:pPr>
            <w:r>
              <w:rPr>
                <w:sz w:val="20"/>
                <w:szCs w:val="20"/>
              </w:rPr>
              <w:pict w14:anchorId="4648568B">
                <v:rect id="_x0000_i1134" style="width:0;height:1.5pt" o:hralign="center" o:hrstd="t" o:hr="t" fillcolor="#a0a0a0" stroked="f"/>
              </w:pict>
            </w:r>
          </w:p>
          <w:p w14:paraId="398727C0" w14:textId="77777777" w:rsidR="001F6CEA" w:rsidRDefault="001F6CEA" w:rsidP="00A2029F">
            <w:pPr>
              <w:rPr>
                <w:sz w:val="20"/>
                <w:szCs w:val="20"/>
              </w:rPr>
            </w:pPr>
          </w:p>
          <w:p w14:paraId="110CC3D9" w14:textId="77777777" w:rsidR="001F6CEA" w:rsidRDefault="001F6CEA" w:rsidP="00A2029F">
            <w:pPr>
              <w:rPr>
                <w:sz w:val="20"/>
                <w:szCs w:val="20"/>
              </w:rPr>
            </w:pPr>
          </w:p>
          <w:p w14:paraId="31C2202B" w14:textId="77777777" w:rsidR="001F6CEA" w:rsidRDefault="001F6CEA" w:rsidP="00A2029F">
            <w:pPr>
              <w:rPr>
                <w:sz w:val="20"/>
                <w:szCs w:val="20"/>
              </w:rPr>
            </w:pPr>
          </w:p>
          <w:p w14:paraId="7F58DE45" w14:textId="77777777" w:rsidR="001F6CEA" w:rsidRDefault="001F6CEA" w:rsidP="00A2029F">
            <w:pPr>
              <w:rPr>
                <w:sz w:val="20"/>
                <w:szCs w:val="20"/>
              </w:rPr>
            </w:pPr>
          </w:p>
          <w:p w14:paraId="0F53F64E" w14:textId="77777777" w:rsidR="001F6CEA" w:rsidRDefault="001F6CEA" w:rsidP="00A2029F">
            <w:pPr>
              <w:rPr>
                <w:sz w:val="20"/>
                <w:szCs w:val="20"/>
              </w:rPr>
            </w:pPr>
          </w:p>
          <w:p w14:paraId="231CBDEB" w14:textId="77777777" w:rsidR="001F6CEA" w:rsidRDefault="001F6CEA" w:rsidP="00A2029F">
            <w:pPr>
              <w:rPr>
                <w:sz w:val="20"/>
                <w:szCs w:val="20"/>
              </w:rPr>
            </w:pPr>
          </w:p>
          <w:p w14:paraId="20AEA0F6" w14:textId="77777777" w:rsidR="001F6CEA" w:rsidRDefault="001F6CEA" w:rsidP="00A2029F">
            <w:pPr>
              <w:rPr>
                <w:sz w:val="20"/>
                <w:szCs w:val="20"/>
              </w:rPr>
            </w:pPr>
          </w:p>
          <w:p w14:paraId="6661C6DF" w14:textId="77777777" w:rsidR="001F6CEA" w:rsidRDefault="001F6CEA" w:rsidP="00A2029F">
            <w:pPr>
              <w:rPr>
                <w:sz w:val="20"/>
                <w:szCs w:val="20"/>
              </w:rPr>
            </w:pPr>
          </w:p>
          <w:p w14:paraId="50173A1E" w14:textId="77777777" w:rsidR="001F6CEA" w:rsidRDefault="001F6CEA" w:rsidP="00A2029F">
            <w:pPr>
              <w:rPr>
                <w:sz w:val="20"/>
                <w:szCs w:val="20"/>
              </w:rPr>
            </w:pPr>
          </w:p>
          <w:p w14:paraId="261D7A53" w14:textId="77777777" w:rsidR="001F6CEA" w:rsidRDefault="001F6CEA" w:rsidP="00A2029F">
            <w:pPr>
              <w:rPr>
                <w:sz w:val="20"/>
                <w:szCs w:val="20"/>
              </w:rPr>
            </w:pPr>
          </w:p>
          <w:p w14:paraId="53EA8B6E" w14:textId="77777777" w:rsidR="001F6CEA" w:rsidRDefault="001F6CEA" w:rsidP="00A2029F">
            <w:pPr>
              <w:rPr>
                <w:sz w:val="20"/>
                <w:szCs w:val="20"/>
              </w:rPr>
            </w:pPr>
          </w:p>
          <w:p w14:paraId="67F3ED86" w14:textId="77777777" w:rsidR="001F6CEA" w:rsidRDefault="001F6CEA" w:rsidP="00A2029F">
            <w:pPr>
              <w:rPr>
                <w:sz w:val="20"/>
                <w:szCs w:val="20"/>
              </w:rPr>
            </w:pPr>
          </w:p>
          <w:p w14:paraId="13EC2378" w14:textId="77777777" w:rsidR="001F6CEA" w:rsidRDefault="001F6CEA" w:rsidP="00A2029F">
            <w:pPr>
              <w:rPr>
                <w:sz w:val="20"/>
                <w:szCs w:val="20"/>
              </w:rPr>
            </w:pPr>
          </w:p>
          <w:p w14:paraId="65197ABF" w14:textId="77777777" w:rsidR="001F6CEA" w:rsidRDefault="001F6CEA" w:rsidP="00A2029F">
            <w:pPr>
              <w:rPr>
                <w:sz w:val="20"/>
                <w:szCs w:val="20"/>
              </w:rPr>
            </w:pPr>
          </w:p>
          <w:p w14:paraId="1D86EE85" w14:textId="77777777" w:rsidR="001F6CEA" w:rsidRDefault="001F6CEA" w:rsidP="00A2029F">
            <w:pPr>
              <w:rPr>
                <w:sz w:val="20"/>
                <w:szCs w:val="20"/>
              </w:rPr>
            </w:pPr>
          </w:p>
          <w:p w14:paraId="5C7924D4" w14:textId="77777777" w:rsidR="001F6CEA" w:rsidRDefault="001F6CEA" w:rsidP="00A2029F">
            <w:pPr>
              <w:rPr>
                <w:sz w:val="20"/>
                <w:szCs w:val="20"/>
              </w:rPr>
            </w:pPr>
          </w:p>
          <w:p w14:paraId="2E86C1EB" w14:textId="77777777" w:rsidR="001F6CEA" w:rsidRDefault="001F6CEA" w:rsidP="00A2029F">
            <w:pPr>
              <w:rPr>
                <w:sz w:val="20"/>
                <w:szCs w:val="20"/>
              </w:rPr>
            </w:pPr>
          </w:p>
          <w:p w14:paraId="02CA133D" w14:textId="77777777" w:rsidR="001F6CEA" w:rsidRDefault="001F6CEA" w:rsidP="00A2029F">
            <w:pPr>
              <w:rPr>
                <w:sz w:val="20"/>
                <w:szCs w:val="20"/>
              </w:rPr>
            </w:pPr>
          </w:p>
          <w:p w14:paraId="1D50CDD9" w14:textId="77777777" w:rsidR="001F6CEA" w:rsidRDefault="004C3FE3" w:rsidP="00A2029F">
            <w:pPr>
              <w:rPr>
                <w:sz w:val="20"/>
                <w:szCs w:val="20"/>
              </w:rPr>
            </w:pPr>
            <w:r>
              <w:rPr>
                <w:sz w:val="20"/>
                <w:szCs w:val="20"/>
              </w:rPr>
              <w:pict w14:anchorId="602CFDB8">
                <v:rect id="_x0000_i1135" style="width:0;height:1.5pt" o:hralign="center" o:hrstd="t" o:hr="t" fillcolor="#a0a0a0" stroked="f"/>
              </w:pict>
            </w:r>
          </w:p>
          <w:p w14:paraId="3FF5CAA3" w14:textId="77777777" w:rsidR="001F6CEA" w:rsidRDefault="001F6CEA" w:rsidP="00A2029F">
            <w:pPr>
              <w:rPr>
                <w:sz w:val="20"/>
                <w:szCs w:val="20"/>
              </w:rPr>
            </w:pPr>
          </w:p>
          <w:p w14:paraId="536BA0A9" w14:textId="77777777" w:rsidR="001F6CEA" w:rsidRDefault="001F6CEA" w:rsidP="00A2029F">
            <w:pPr>
              <w:rPr>
                <w:sz w:val="20"/>
                <w:szCs w:val="20"/>
              </w:rPr>
            </w:pPr>
          </w:p>
          <w:p w14:paraId="62FF5E3E" w14:textId="77777777" w:rsidR="001F6CEA" w:rsidRDefault="001F6CEA" w:rsidP="00A2029F">
            <w:pPr>
              <w:rPr>
                <w:sz w:val="20"/>
                <w:szCs w:val="20"/>
              </w:rPr>
            </w:pPr>
          </w:p>
          <w:p w14:paraId="79CF4B1C" w14:textId="77777777" w:rsidR="001F6CEA" w:rsidRDefault="001F6CEA" w:rsidP="00A2029F">
            <w:pPr>
              <w:rPr>
                <w:sz w:val="20"/>
                <w:szCs w:val="20"/>
              </w:rPr>
            </w:pPr>
          </w:p>
          <w:p w14:paraId="2081622A" w14:textId="77777777" w:rsidR="001F6CEA" w:rsidRDefault="001F6CEA" w:rsidP="00A2029F">
            <w:pPr>
              <w:rPr>
                <w:sz w:val="20"/>
                <w:szCs w:val="20"/>
              </w:rPr>
            </w:pPr>
          </w:p>
          <w:p w14:paraId="1E9FBBCD" w14:textId="77777777" w:rsidR="001F6CEA" w:rsidRDefault="001F6CEA" w:rsidP="00A2029F">
            <w:pPr>
              <w:rPr>
                <w:sz w:val="20"/>
                <w:szCs w:val="20"/>
              </w:rPr>
            </w:pPr>
          </w:p>
          <w:p w14:paraId="70F47971" w14:textId="77777777" w:rsidR="001F6CEA" w:rsidRDefault="001F6CEA" w:rsidP="00A2029F">
            <w:pPr>
              <w:rPr>
                <w:sz w:val="20"/>
                <w:szCs w:val="20"/>
              </w:rPr>
            </w:pPr>
          </w:p>
          <w:p w14:paraId="6DE3D950" w14:textId="77777777" w:rsidR="001F6CEA" w:rsidRDefault="001F6CEA" w:rsidP="00A2029F">
            <w:pPr>
              <w:rPr>
                <w:sz w:val="20"/>
                <w:szCs w:val="20"/>
              </w:rPr>
            </w:pPr>
          </w:p>
          <w:p w14:paraId="5914B63E" w14:textId="77777777" w:rsidR="001F6CEA" w:rsidRDefault="001F6CEA" w:rsidP="00A2029F">
            <w:pPr>
              <w:rPr>
                <w:sz w:val="20"/>
                <w:szCs w:val="20"/>
              </w:rPr>
            </w:pPr>
          </w:p>
          <w:p w14:paraId="0AA03CD2" w14:textId="77777777" w:rsidR="001F6CEA" w:rsidRDefault="001F6CEA" w:rsidP="00A2029F">
            <w:pPr>
              <w:rPr>
                <w:sz w:val="20"/>
                <w:szCs w:val="20"/>
              </w:rPr>
            </w:pPr>
          </w:p>
          <w:p w14:paraId="404A0507" w14:textId="77777777" w:rsidR="001F6CEA" w:rsidRPr="00752770" w:rsidRDefault="004C3FE3" w:rsidP="00A2029F">
            <w:pPr>
              <w:rPr>
                <w:sz w:val="20"/>
                <w:szCs w:val="20"/>
              </w:rPr>
            </w:pPr>
            <w:r>
              <w:rPr>
                <w:sz w:val="20"/>
                <w:szCs w:val="20"/>
              </w:rPr>
              <w:pict w14:anchorId="390E52E9">
                <v:rect id="_x0000_i1136" style="width:0;height:1.5pt" o:hralign="center" o:hrstd="t" o:hr="t" fillcolor="#a0a0a0" stroked="f"/>
              </w:pict>
            </w:r>
          </w:p>
        </w:tc>
        <w:tc>
          <w:tcPr>
            <w:tcW w:w="2453" w:type="dxa"/>
            <w:shd w:val="clear" w:color="auto" w:fill="auto"/>
          </w:tcPr>
          <w:p w14:paraId="72AFB4FB" w14:textId="4A735418" w:rsidR="001F6CEA" w:rsidRDefault="001F6CEA" w:rsidP="00A2029F">
            <w:pPr>
              <w:rPr>
                <w:sz w:val="20"/>
                <w:szCs w:val="20"/>
              </w:rPr>
            </w:pPr>
            <w:r>
              <w:rPr>
                <w:sz w:val="20"/>
                <w:szCs w:val="20"/>
              </w:rPr>
              <w:lastRenderedPageBreak/>
              <w:t>Collaborative Conversations</w:t>
            </w:r>
            <w:r w:rsidRPr="00752770">
              <w:rPr>
                <w:sz w:val="20"/>
                <w:szCs w:val="20"/>
              </w:rPr>
              <w:t xml:space="preserve"> </w:t>
            </w:r>
            <w:r w:rsidRPr="00752770">
              <w:rPr>
                <w:noProof/>
                <w:sz w:val="20"/>
                <w:szCs w:val="20"/>
              </w:rPr>
              <w:drawing>
                <wp:inline distT="0" distB="0" distL="0" distR="0" wp14:anchorId="06AAADA8" wp14:editId="3A61868B">
                  <wp:extent cx="2000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CD4B05D" wp14:editId="0350AD4D">
                  <wp:extent cx="20002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9BF0069" w14:textId="77777777" w:rsidR="001F6CEA" w:rsidRDefault="001F6CEA" w:rsidP="00A2029F">
            <w:pPr>
              <w:rPr>
                <w:sz w:val="20"/>
                <w:szCs w:val="20"/>
              </w:rPr>
            </w:pPr>
          </w:p>
          <w:p w14:paraId="0F7FA679" w14:textId="77777777" w:rsidR="001F6CEA" w:rsidRDefault="004C3FE3" w:rsidP="00A2029F">
            <w:pPr>
              <w:rPr>
                <w:sz w:val="20"/>
                <w:szCs w:val="20"/>
              </w:rPr>
            </w:pPr>
            <w:r>
              <w:rPr>
                <w:sz w:val="20"/>
                <w:szCs w:val="20"/>
              </w:rPr>
              <w:pict w14:anchorId="7F9B0883">
                <v:rect id="_x0000_i1137" style="width:0;height:1.5pt" o:hralign="center" o:hrstd="t" o:hr="t" fillcolor="#a0a0a0" stroked="f"/>
              </w:pict>
            </w:r>
          </w:p>
          <w:p w14:paraId="2F2219C5" w14:textId="7C55B217" w:rsidR="001F6CEA" w:rsidRDefault="001F6CEA" w:rsidP="00A2029F">
            <w:pPr>
              <w:rPr>
                <w:sz w:val="20"/>
                <w:szCs w:val="20"/>
              </w:rPr>
            </w:pPr>
            <w:r>
              <w:rPr>
                <w:sz w:val="20"/>
                <w:szCs w:val="20"/>
              </w:rPr>
              <w:t>Adverb Clauses</w:t>
            </w:r>
            <w:r w:rsidRPr="00752770">
              <w:rPr>
                <w:noProof/>
                <w:sz w:val="20"/>
                <w:szCs w:val="20"/>
              </w:rPr>
              <w:drawing>
                <wp:inline distT="0" distB="0" distL="0" distR="0" wp14:anchorId="667ED1AD" wp14:editId="0599E793">
                  <wp:extent cx="20002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A3EB749" wp14:editId="6268E2DD">
                  <wp:extent cx="20002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A435BAE" w14:textId="77777777" w:rsidR="001F6CEA" w:rsidRDefault="001F6CEA" w:rsidP="00A2029F">
            <w:pPr>
              <w:rPr>
                <w:sz w:val="20"/>
                <w:szCs w:val="20"/>
              </w:rPr>
            </w:pPr>
          </w:p>
          <w:p w14:paraId="1520F622" w14:textId="77777777" w:rsidR="001F6CEA" w:rsidRDefault="001F6CEA" w:rsidP="00A2029F">
            <w:pPr>
              <w:rPr>
                <w:sz w:val="20"/>
                <w:szCs w:val="20"/>
              </w:rPr>
            </w:pPr>
          </w:p>
          <w:p w14:paraId="2C8F3A9D" w14:textId="77777777" w:rsidR="001F6CEA" w:rsidRDefault="001F6CEA" w:rsidP="00A2029F">
            <w:pPr>
              <w:rPr>
                <w:sz w:val="20"/>
                <w:szCs w:val="20"/>
              </w:rPr>
            </w:pPr>
          </w:p>
          <w:p w14:paraId="0DC85EB9" w14:textId="661836D5" w:rsidR="001F6CEA" w:rsidRDefault="001F6CEA" w:rsidP="00A2029F">
            <w:pPr>
              <w:rPr>
                <w:sz w:val="20"/>
                <w:szCs w:val="20"/>
              </w:rPr>
            </w:pPr>
            <w:r>
              <w:rPr>
                <w:sz w:val="20"/>
                <w:szCs w:val="20"/>
              </w:rPr>
              <w:t>Figurative Language</w:t>
            </w:r>
            <w:r w:rsidRPr="00752770">
              <w:rPr>
                <w:noProof/>
                <w:sz w:val="20"/>
                <w:szCs w:val="20"/>
              </w:rPr>
              <w:drawing>
                <wp:inline distT="0" distB="0" distL="0" distR="0" wp14:anchorId="430A3267" wp14:editId="65C23280">
                  <wp:extent cx="2000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AE68FD6" w14:textId="77777777" w:rsidR="001F6CEA" w:rsidRDefault="001F6CEA" w:rsidP="00A2029F">
            <w:pPr>
              <w:rPr>
                <w:sz w:val="20"/>
                <w:szCs w:val="20"/>
              </w:rPr>
            </w:pPr>
            <w:r>
              <w:rPr>
                <w:sz w:val="20"/>
                <w:szCs w:val="20"/>
              </w:rPr>
              <w:t>Determine Central Idea</w:t>
            </w:r>
          </w:p>
          <w:p w14:paraId="5A28DA29" w14:textId="77777777" w:rsidR="001F6CEA" w:rsidRDefault="001F6CEA" w:rsidP="00A2029F">
            <w:pPr>
              <w:rPr>
                <w:sz w:val="20"/>
                <w:szCs w:val="20"/>
              </w:rPr>
            </w:pPr>
            <w:r>
              <w:rPr>
                <w:sz w:val="20"/>
                <w:szCs w:val="20"/>
              </w:rPr>
              <w:t>Analyze Author Ideas</w:t>
            </w:r>
          </w:p>
          <w:p w14:paraId="6C46336E" w14:textId="77777777" w:rsidR="001F6CEA" w:rsidRDefault="001F6CEA" w:rsidP="00A2029F">
            <w:pPr>
              <w:rPr>
                <w:sz w:val="20"/>
                <w:szCs w:val="20"/>
              </w:rPr>
            </w:pPr>
            <w:r>
              <w:rPr>
                <w:sz w:val="20"/>
                <w:szCs w:val="20"/>
              </w:rPr>
              <w:t>Context Clues</w:t>
            </w:r>
          </w:p>
          <w:p w14:paraId="5C2FE950" w14:textId="5E7F8D96" w:rsidR="001F6CEA" w:rsidRDefault="001F6CEA" w:rsidP="00A2029F">
            <w:pPr>
              <w:rPr>
                <w:sz w:val="20"/>
                <w:szCs w:val="20"/>
              </w:rPr>
            </w:pPr>
            <w:r>
              <w:rPr>
                <w:sz w:val="20"/>
                <w:szCs w:val="20"/>
              </w:rPr>
              <w:t>Informative Writing</w:t>
            </w:r>
            <w:r w:rsidRPr="00752770">
              <w:rPr>
                <w:noProof/>
                <w:sz w:val="20"/>
                <w:szCs w:val="20"/>
              </w:rPr>
              <w:drawing>
                <wp:inline distT="0" distB="0" distL="0" distR="0" wp14:anchorId="793C6CCF" wp14:editId="751C6C9C">
                  <wp:extent cx="2000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51680B3" w14:textId="299596D1" w:rsidR="001F6CEA" w:rsidRDefault="001F6CEA" w:rsidP="00A2029F">
            <w:pPr>
              <w:rPr>
                <w:sz w:val="20"/>
                <w:szCs w:val="20"/>
              </w:rPr>
            </w:pPr>
            <w:r>
              <w:rPr>
                <w:sz w:val="20"/>
                <w:szCs w:val="20"/>
              </w:rPr>
              <w:lastRenderedPageBreak/>
              <w:t>Vocabulary</w:t>
            </w:r>
            <w:r w:rsidRPr="00752770">
              <w:rPr>
                <w:noProof/>
                <w:sz w:val="20"/>
                <w:szCs w:val="20"/>
              </w:rPr>
              <w:drawing>
                <wp:inline distT="0" distB="0" distL="0" distR="0" wp14:anchorId="1E2747C6" wp14:editId="17336425">
                  <wp:extent cx="2000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3F93318" wp14:editId="28961C3C">
                  <wp:extent cx="20002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A2A1A73" wp14:editId="1C3A9D51">
                  <wp:extent cx="2000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C459BD8" wp14:editId="29BB0AED">
                  <wp:extent cx="2000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B541650" w14:textId="77777777" w:rsidR="001F6CEA" w:rsidRDefault="001F6CEA" w:rsidP="00A2029F">
            <w:pPr>
              <w:rPr>
                <w:sz w:val="20"/>
                <w:szCs w:val="20"/>
              </w:rPr>
            </w:pPr>
          </w:p>
          <w:p w14:paraId="23E8D940" w14:textId="77777777" w:rsidR="001F6CEA" w:rsidRDefault="001F6CEA" w:rsidP="00A2029F">
            <w:pPr>
              <w:rPr>
                <w:sz w:val="20"/>
                <w:szCs w:val="20"/>
              </w:rPr>
            </w:pPr>
          </w:p>
          <w:p w14:paraId="36E32C17" w14:textId="77777777" w:rsidR="001F6CEA" w:rsidRDefault="001F6CEA" w:rsidP="00A2029F">
            <w:pPr>
              <w:rPr>
                <w:sz w:val="20"/>
                <w:szCs w:val="20"/>
              </w:rPr>
            </w:pPr>
          </w:p>
          <w:p w14:paraId="441F3EE7" w14:textId="77777777" w:rsidR="001F6CEA" w:rsidRDefault="001F6CEA" w:rsidP="00A2029F">
            <w:pPr>
              <w:rPr>
                <w:sz w:val="20"/>
                <w:szCs w:val="20"/>
              </w:rPr>
            </w:pPr>
          </w:p>
          <w:p w14:paraId="7DBD07DE" w14:textId="77777777" w:rsidR="001F6CEA" w:rsidRDefault="001F6CEA" w:rsidP="00A2029F">
            <w:pPr>
              <w:rPr>
                <w:sz w:val="20"/>
                <w:szCs w:val="20"/>
              </w:rPr>
            </w:pPr>
          </w:p>
          <w:p w14:paraId="57E3DBB0" w14:textId="77777777" w:rsidR="001F6CEA" w:rsidRDefault="001F6CEA" w:rsidP="00A2029F">
            <w:pPr>
              <w:rPr>
                <w:sz w:val="20"/>
                <w:szCs w:val="20"/>
              </w:rPr>
            </w:pPr>
          </w:p>
          <w:p w14:paraId="5B6FDB82" w14:textId="77777777" w:rsidR="001F6CEA" w:rsidRDefault="001F6CEA" w:rsidP="00A2029F">
            <w:pPr>
              <w:rPr>
                <w:sz w:val="20"/>
                <w:szCs w:val="20"/>
              </w:rPr>
            </w:pPr>
          </w:p>
          <w:p w14:paraId="6D44EBA2" w14:textId="77777777" w:rsidR="001F6CEA" w:rsidRDefault="001F6CEA" w:rsidP="00A2029F">
            <w:pPr>
              <w:rPr>
                <w:sz w:val="20"/>
                <w:szCs w:val="20"/>
              </w:rPr>
            </w:pPr>
          </w:p>
          <w:p w14:paraId="081084CA" w14:textId="77777777" w:rsidR="001F6CEA" w:rsidRDefault="001F6CEA" w:rsidP="00A2029F">
            <w:pPr>
              <w:rPr>
                <w:sz w:val="20"/>
                <w:szCs w:val="20"/>
              </w:rPr>
            </w:pPr>
          </w:p>
          <w:p w14:paraId="7CC2F240" w14:textId="77777777" w:rsidR="001F6CEA" w:rsidRDefault="001F6CEA" w:rsidP="00A2029F">
            <w:pPr>
              <w:rPr>
                <w:sz w:val="20"/>
                <w:szCs w:val="20"/>
              </w:rPr>
            </w:pPr>
          </w:p>
          <w:p w14:paraId="5DD47C48" w14:textId="77777777" w:rsidR="001F6CEA" w:rsidRDefault="001F6CEA" w:rsidP="00A2029F">
            <w:pPr>
              <w:rPr>
                <w:sz w:val="20"/>
                <w:szCs w:val="20"/>
              </w:rPr>
            </w:pPr>
          </w:p>
          <w:p w14:paraId="3BB0B9E3" w14:textId="77777777" w:rsidR="001F6CEA" w:rsidRDefault="001F6CEA" w:rsidP="00A2029F">
            <w:pPr>
              <w:rPr>
                <w:sz w:val="20"/>
                <w:szCs w:val="20"/>
              </w:rPr>
            </w:pPr>
          </w:p>
          <w:p w14:paraId="05D80A3E" w14:textId="77777777" w:rsidR="001F6CEA" w:rsidRDefault="001F6CEA" w:rsidP="00A2029F">
            <w:pPr>
              <w:rPr>
                <w:sz w:val="20"/>
                <w:szCs w:val="20"/>
              </w:rPr>
            </w:pPr>
          </w:p>
          <w:p w14:paraId="4C0D98A8" w14:textId="77777777" w:rsidR="001F6CEA" w:rsidRDefault="001F6CEA" w:rsidP="00A2029F">
            <w:pPr>
              <w:rPr>
                <w:sz w:val="20"/>
                <w:szCs w:val="20"/>
              </w:rPr>
            </w:pPr>
          </w:p>
          <w:p w14:paraId="40A63E59" w14:textId="77777777" w:rsidR="001F6CEA" w:rsidRDefault="001F6CEA" w:rsidP="00A2029F">
            <w:pPr>
              <w:rPr>
                <w:sz w:val="20"/>
                <w:szCs w:val="20"/>
              </w:rPr>
            </w:pPr>
          </w:p>
          <w:p w14:paraId="44B2A397" w14:textId="77777777" w:rsidR="001F6CEA" w:rsidRDefault="004C3FE3" w:rsidP="00A2029F">
            <w:pPr>
              <w:rPr>
                <w:sz w:val="20"/>
                <w:szCs w:val="20"/>
              </w:rPr>
            </w:pPr>
            <w:r>
              <w:rPr>
                <w:sz w:val="20"/>
                <w:szCs w:val="20"/>
              </w:rPr>
              <w:pict w14:anchorId="552588F7">
                <v:rect id="_x0000_i1138" style="width:0;height:1.5pt" o:hralign="center" o:hrstd="t" o:hr="t" fillcolor="#a0a0a0" stroked="f"/>
              </w:pict>
            </w:r>
          </w:p>
          <w:p w14:paraId="143AA7BB" w14:textId="35D44903" w:rsidR="001F6CEA" w:rsidRDefault="001F6CEA" w:rsidP="00A2029F">
            <w:pPr>
              <w:rPr>
                <w:sz w:val="20"/>
                <w:szCs w:val="20"/>
              </w:rPr>
            </w:pPr>
            <w:r>
              <w:rPr>
                <w:sz w:val="20"/>
                <w:szCs w:val="20"/>
              </w:rPr>
              <w:t>Adjective Clauses</w:t>
            </w:r>
            <w:r w:rsidRPr="00752770">
              <w:rPr>
                <w:noProof/>
                <w:sz w:val="20"/>
                <w:szCs w:val="20"/>
              </w:rPr>
              <w:drawing>
                <wp:inline distT="0" distB="0" distL="0" distR="0" wp14:anchorId="4578A727" wp14:editId="73CA6010">
                  <wp:extent cx="2000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0B15C68" wp14:editId="2FF0CE38">
                  <wp:extent cx="2000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9417C8A" w14:textId="77777777" w:rsidR="001F6CEA" w:rsidRDefault="001F6CEA" w:rsidP="00A2029F">
            <w:pPr>
              <w:rPr>
                <w:sz w:val="20"/>
                <w:szCs w:val="20"/>
              </w:rPr>
            </w:pPr>
          </w:p>
          <w:p w14:paraId="5053782C" w14:textId="77777777" w:rsidR="001F6CEA" w:rsidRDefault="001F6CEA" w:rsidP="00A2029F">
            <w:pPr>
              <w:rPr>
                <w:sz w:val="20"/>
                <w:szCs w:val="20"/>
              </w:rPr>
            </w:pPr>
          </w:p>
          <w:p w14:paraId="2D36191C" w14:textId="77777777" w:rsidR="001F6CEA" w:rsidRDefault="001F6CEA" w:rsidP="00A2029F">
            <w:pPr>
              <w:rPr>
                <w:sz w:val="20"/>
                <w:szCs w:val="20"/>
              </w:rPr>
            </w:pPr>
          </w:p>
          <w:p w14:paraId="0F6E1AF2" w14:textId="77777777" w:rsidR="001F6CEA" w:rsidRDefault="001F6CEA" w:rsidP="00A2029F">
            <w:pPr>
              <w:rPr>
                <w:sz w:val="20"/>
                <w:szCs w:val="20"/>
              </w:rPr>
            </w:pPr>
          </w:p>
          <w:p w14:paraId="0E0C6C3E" w14:textId="2BDB7A24" w:rsidR="001F6CEA" w:rsidRDefault="001F6CEA" w:rsidP="00A2029F">
            <w:pPr>
              <w:rPr>
                <w:sz w:val="20"/>
                <w:szCs w:val="20"/>
              </w:rPr>
            </w:pPr>
            <w:r>
              <w:rPr>
                <w:sz w:val="20"/>
                <w:szCs w:val="20"/>
              </w:rPr>
              <w:t>Character</w:t>
            </w:r>
            <w:r w:rsidRPr="00752770">
              <w:rPr>
                <w:noProof/>
                <w:sz w:val="20"/>
                <w:szCs w:val="20"/>
              </w:rPr>
              <w:drawing>
                <wp:inline distT="0" distB="0" distL="0" distR="0" wp14:anchorId="6F32E86E" wp14:editId="5AC0A735">
                  <wp:extent cx="2000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0F0BBE52" wp14:editId="10C0C473">
                  <wp:extent cx="2000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0911B17" wp14:editId="165C2854">
                  <wp:extent cx="2000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9C9303F" wp14:editId="57779F38">
                  <wp:extent cx="2000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0DA12E17" w14:textId="77777777" w:rsidR="001F6CEA" w:rsidRDefault="001F6CEA" w:rsidP="00A2029F">
            <w:pPr>
              <w:rPr>
                <w:sz w:val="20"/>
                <w:szCs w:val="20"/>
              </w:rPr>
            </w:pPr>
          </w:p>
          <w:p w14:paraId="7B71D83B" w14:textId="77777777" w:rsidR="001F6CEA" w:rsidRDefault="001F6CEA" w:rsidP="00A2029F">
            <w:pPr>
              <w:rPr>
                <w:sz w:val="20"/>
                <w:szCs w:val="20"/>
              </w:rPr>
            </w:pPr>
          </w:p>
          <w:p w14:paraId="59815242" w14:textId="77777777" w:rsidR="001F6CEA" w:rsidRDefault="001F6CEA" w:rsidP="00A2029F">
            <w:pPr>
              <w:rPr>
                <w:sz w:val="20"/>
                <w:szCs w:val="20"/>
              </w:rPr>
            </w:pPr>
          </w:p>
          <w:p w14:paraId="513D8D82" w14:textId="77777777" w:rsidR="001F6CEA" w:rsidRDefault="001F6CEA" w:rsidP="00A2029F">
            <w:pPr>
              <w:rPr>
                <w:sz w:val="20"/>
                <w:szCs w:val="20"/>
              </w:rPr>
            </w:pPr>
          </w:p>
          <w:p w14:paraId="416AA4C5" w14:textId="77777777" w:rsidR="001F6CEA" w:rsidRDefault="004C3FE3" w:rsidP="00A2029F">
            <w:pPr>
              <w:rPr>
                <w:sz w:val="20"/>
                <w:szCs w:val="20"/>
              </w:rPr>
            </w:pPr>
            <w:r>
              <w:rPr>
                <w:sz w:val="20"/>
                <w:szCs w:val="20"/>
              </w:rPr>
              <w:pict w14:anchorId="7F816B02">
                <v:rect id="_x0000_i1139" style="width:0;height:1.5pt" o:hralign="center" o:hrstd="t" o:hr="t" fillcolor="#a0a0a0" stroked="f"/>
              </w:pict>
            </w:r>
          </w:p>
          <w:p w14:paraId="333FECAA" w14:textId="36DBFAC6" w:rsidR="001F6CEA" w:rsidRDefault="001F6CEA" w:rsidP="00A2029F">
            <w:pPr>
              <w:rPr>
                <w:sz w:val="20"/>
                <w:szCs w:val="20"/>
              </w:rPr>
            </w:pPr>
            <w:r>
              <w:rPr>
                <w:sz w:val="20"/>
                <w:szCs w:val="20"/>
              </w:rPr>
              <w:t>Noun Clauses</w:t>
            </w:r>
            <w:r w:rsidRPr="00752770">
              <w:rPr>
                <w:noProof/>
                <w:sz w:val="20"/>
                <w:szCs w:val="20"/>
              </w:rPr>
              <w:drawing>
                <wp:inline distT="0" distB="0" distL="0" distR="0" wp14:anchorId="664CDA7E" wp14:editId="5ECB4326">
                  <wp:extent cx="2000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D670C69" wp14:editId="074F17B3">
                  <wp:extent cx="2000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553DC8D" wp14:editId="65C3F691">
                  <wp:extent cx="2000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666FA18" w14:textId="77777777" w:rsidR="001F6CEA" w:rsidRDefault="001F6CEA" w:rsidP="00A2029F">
            <w:pPr>
              <w:rPr>
                <w:sz w:val="20"/>
                <w:szCs w:val="20"/>
              </w:rPr>
            </w:pPr>
          </w:p>
          <w:p w14:paraId="2795375F" w14:textId="77777777" w:rsidR="001F6CEA" w:rsidRDefault="001F6CEA" w:rsidP="00A2029F">
            <w:pPr>
              <w:rPr>
                <w:sz w:val="20"/>
                <w:szCs w:val="20"/>
              </w:rPr>
            </w:pPr>
          </w:p>
          <w:p w14:paraId="227A0A62" w14:textId="77777777" w:rsidR="001F6CEA" w:rsidRDefault="001F6CEA" w:rsidP="00A2029F">
            <w:pPr>
              <w:rPr>
                <w:sz w:val="20"/>
                <w:szCs w:val="20"/>
              </w:rPr>
            </w:pPr>
          </w:p>
          <w:p w14:paraId="3EED2765" w14:textId="04D1592B" w:rsidR="001F6CEA" w:rsidRDefault="001F6CEA" w:rsidP="00A2029F">
            <w:pPr>
              <w:rPr>
                <w:sz w:val="20"/>
                <w:szCs w:val="20"/>
              </w:rPr>
            </w:pPr>
            <w:r>
              <w:rPr>
                <w:sz w:val="20"/>
                <w:szCs w:val="20"/>
              </w:rPr>
              <w:t>Text Structure</w:t>
            </w:r>
            <w:r w:rsidRPr="00752770">
              <w:rPr>
                <w:noProof/>
                <w:sz w:val="20"/>
                <w:szCs w:val="20"/>
              </w:rPr>
              <w:drawing>
                <wp:inline distT="0" distB="0" distL="0" distR="0" wp14:anchorId="5D410734" wp14:editId="0E44E9FD">
                  <wp:extent cx="2000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2BE4B01" wp14:editId="3C86D764">
                  <wp:extent cx="2000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79503B87" wp14:editId="10F85AC0">
                  <wp:extent cx="2000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2B0D26B5" w14:textId="5C645F16" w:rsidR="001F6CEA" w:rsidRDefault="001F6CEA" w:rsidP="00A2029F">
            <w:pPr>
              <w:rPr>
                <w:sz w:val="20"/>
                <w:szCs w:val="20"/>
              </w:rPr>
            </w:pPr>
            <w:r>
              <w:rPr>
                <w:sz w:val="20"/>
                <w:szCs w:val="20"/>
              </w:rPr>
              <w:t>Word Meaning</w:t>
            </w:r>
            <w:r w:rsidRPr="00752770">
              <w:rPr>
                <w:noProof/>
                <w:sz w:val="20"/>
                <w:szCs w:val="20"/>
              </w:rPr>
              <w:drawing>
                <wp:inline distT="0" distB="0" distL="0" distR="0" wp14:anchorId="1608A5E7" wp14:editId="716C2214">
                  <wp:extent cx="2000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4D14C22" wp14:editId="6C4DACF5">
                  <wp:extent cx="2000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C629D8D" wp14:editId="3A6B212E">
                  <wp:extent cx="2000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292BF80" w14:textId="77777777" w:rsidR="001F6CEA" w:rsidRDefault="001F6CEA" w:rsidP="00A2029F">
            <w:pPr>
              <w:rPr>
                <w:sz w:val="20"/>
                <w:szCs w:val="20"/>
              </w:rPr>
            </w:pPr>
            <w:r>
              <w:rPr>
                <w:sz w:val="20"/>
                <w:szCs w:val="20"/>
              </w:rPr>
              <w:t>Connotation/Denotation</w:t>
            </w:r>
          </w:p>
          <w:p w14:paraId="42C971DC" w14:textId="77777777" w:rsidR="001F6CEA" w:rsidRDefault="001F6CEA" w:rsidP="00A2029F">
            <w:pPr>
              <w:rPr>
                <w:sz w:val="20"/>
                <w:szCs w:val="20"/>
              </w:rPr>
            </w:pPr>
          </w:p>
          <w:p w14:paraId="4521CF07" w14:textId="77777777" w:rsidR="001F6CEA" w:rsidRDefault="001F6CEA" w:rsidP="00A2029F">
            <w:pPr>
              <w:rPr>
                <w:sz w:val="20"/>
                <w:szCs w:val="20"/>
              </w:rPr>
            </w:pPr>
          </w:p>
          <w:p w14:paraId="3D100BAC" w14:textId="77777777" w:rsidR="001F6CEA" w:rsidRDefault="004C3FE3" w:rsidP="00A2029F">
            <w:pPr>
              <w:rPr>
                <w:sz w:val="20"/>
                <w:szCs w:val="20"/>
              </w:rPr>
            </w:pPr>
            <w:r>
              <w:rPr>
                <w:sz w:val="20"/>
                <w:szCs w:val="20"/>
              </w:rPr>
              <w:pict w14:anchorId="6DF024BD">
                <v:rect id="_x0000_i1140" style="width:0;height:1.5pt" o:hralign="center" o:hrstd="t" o:hr="t" fillcolor="#a0a0a0" stroked="f"/>
              </w:pict>
            </w:r>
          </w:p>
          <w:p w14:paraId="2B9C8DF1" w14:textId="77777777" w:rsidR="001F6CEA" w:rsidRDefault="001F6CEA" w:rsidP="00A2029F">
            <w:pPr>
              <w:rPr>
                <w:sz w:val="20"/>
                <w:szCs w:val="20"/>
              </w:rPr>
            </w:pPr>
          </w:p>
          <w:p w14:paraId="2FFE22D4" w14:textId="77777777" w:rsidR="001F6CEA" w:rsidRDefault="001F6CEA" w:rsidP="00A2029F">
            <w:pPr>
              <w:rPr>
                <w:sz w:val="20"/>
                <w:szCs w:val="20"/>
              </w:rPr>
            </w:pPr>
          </w:p>
          <w:p w14:paraId="438AF568" w14:textId="77777777" w:rsidR="001F6CEA" w:rsidRDefault="001F6CEA" w:rsidP="00A2029F">
            <w:pPr>
              <w:rPr>
                <w:sz w:val="20"/>
                <w:szCs w:val="20"/>
              </w:rPr>
            </w:pPr>
          </w:p>
          <w:p w14:paraId="44F5812E" w14:textId="77777777" w:rsidR="001F6CEA" w:rsidRDefault="001F6CEA" w:rsidP="00A2029F">
            <w:pPr>
              <w:rPr>
                <w:sz w:val="20"/>
                <w:szCs w:val="20"/>
              </w:rPr>
            </w:pPr>
          </w:p>
          <w:p w14:paraId="196998DB" w14:textId="77777777" w:rsidR="001F6CEA" w:rsidRDefault="001F6CEA" w:rsidP="00A2029F">
            <w:pPr>
              <w:rPr>
                <w:sz w:val="20"/>
                <w:szCs w:val="20"/>
              </w:rPr>
            </w:pPr>
          </w:p>
          <w:p w14:paraId="0319C68E" w14:textId="77777777" w:rsidR="001F6CEA" w:rsidRDefault="001F6CEA" w:rsidP="00A2029F">
            <w:pPr>
              <w:rPr>
                <w:sz w:val="20"/>
                <w:szCs w:val="20"/>
              </w:rPr>
            </w:pPr>
          </w:p>
          <w:p w14:paraId="0EE2E385" w14:textId="77777777" w:rsidR="001F6CEA" w:rsidRDefault="001F6CEA" w:rsidP="00A2029F">
            <w:pPr>
              <w:rPr>
                <w:sz w:val="20"/>
                <w:szCs w:val="20"/>
              </w:rPr>
            </w:pPr>
          </w:p>
          <w:p w14:paraId="313F260F" w14:textId="77777777" w:rsidR="001F6CEA" w:rsidRDefault="001F6CEA" w:rsidP="00A2029F">
            <w:pPr>
              <w:rPr>
                <w:sz w:val="20"/>
                <w:szCs w:val="20"/>
              </w:rPr>
            </w:pPr>
          </w:p>
          <w:p w14:paraId="5EA3D587" w14:textId="77777777" w:rsidR="001F6CEA" w:rsidRDefault="001F6CEA" w:rsidP="00A2029F">
            <w:pPr>
              <w:rPr>
                <w:sz w:val="20"/>
                <w:szCs w:val="20"/>
              </w:rPr>
            </w:pPr>
          </w:p>
          <w:p w14:paraId="4E439234" w14:textId="77777777" w:rsidR="001F6CEA" w:rsidRDefault="001F6CEA" w:rsidP="00A2029F">
            <w:pPr>
              <w:rPr>
                <w:sz w:val="20"/>
                <w:szCs w:val="20"/>
              </w:rPr>
            </w:pPr>
          </w:p>
          <w:p w14:paraId="114CBFE4" w14:textId="77777777" w:rsidR="001F6CEA" w:rsidRDefault="001F6CEA" w:rsidP="00A2029F">
            <w:pPr>
              <w:rPr>
                <w:sz w:val="20"/>
                <w:szCs w:val="20"/>
              </w:rPr>
            </w:pPr>
          </w:p>
          <w:p w14:paraId="486A4FFD" w14:textId="77777777" w:rsidR="001F6CEA" w:rsidRDefault="001F6CEA" w:rsidP="00A2029F">
            <w:pPr>
              <w:rPr>
                <w:sz w:val="20"/>
                <w:szCs w:val="20"/>
              </w:rPr>
            </w:pPr>
          </w:p>
          <w:p w14:paraId="318B85A9" w14:textId="77777777" w:rsidR="001F6CEA" w:rsidRDefault="004C3FE3" w:rsidP="00A2029F">
            <w:pPr>
              <w:rPr>
                <w:sz w:val="20"/>
                <w:szCs w:val="20"/>
              </w:rPr>
            </w:pPr>
            <w:r>
              <w:rPr>
                <w:sz w:val="20"/>
                <w:szCs w:val="20"/>
              </w:rPr>
              <w:pict w14:anchorId="30BE67EA">
                <v:rect id="_x0000_i1141" style="width:0;height:1.5pt" o:hralign="center" o:hrstd="t" o:hr="t" fillcolor="#a0a0a0" stroked="f"/>
              </w:pict>
            </w:r>
          </w:p>
          <w:p w14:paraId="50937BAF" w14:textId="509AB6C7" w:rsidR="001F6CEA" w:rsidRDefault="001F6CEA" w:rsidP="00A2029F">
            <w:pPr>
              <w:rPr>
                <w:sz w:val="20"/>
                <w:szCs w:val="20"/>
              </w:rPr>
            </w:pPr>
            <w:r>
              <w:rPr>
                <w:sz w:val="20"/>
                <w:szCs w:val="20"/>
              </w:rPr>
              <w:t>Essential Clauses</w:t>
            </w:r>
            <w:r w:rsidRPr="00752770">
              <w:rPr>
                <w:noProof/>
                <w:sz w:val="20"/>
                <w:szCs w:val="20"/>
              </w:rPr>
              <w:drawing>
                <wp:inline distT="0" distB="0" distL="0" distR="0" wp14:anchorId="7E4304F5" wp14:editId="045BCB81">
                  <wp:extent cx="2000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C2229EE" wp14:editId="5503938E">
                  <wp:extent cx="2000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4FCD9DE" w14:textId="77777777" w:rsidR="001F6CEA" w:rsidRDefault="001F6CEA" w:rsidP="00A2029F">
            <w:pPr>
              <w:rPr>
                <w:sz w:val="20"/>
                <w:szCs w:val="20"/>
              </w:rPr>
            </w:pPr>
          </w:p>
          <w:p w14:paraId="333EE5B4" w14:textId="77777777" w:rsidR="001F6CEA" w:rsidRDefault="001F6CEA" w:rsidP="00A2029F">
            <w:pPr>
              <w:rPr>
                <w:sz w:val="20"/>
                <w:szCs w:val="20"/>
              </w:rPr>
            </w:pPr>
          </w:p>
          <w:p w14:paraId="0EFEEBE2" w14:textId="77777777" w:rsidR="001F6CEA" w:rsidRDefault="001F6CEA" w:rsidP="00A2029F">
            <w:pPr>
              <w:rPr>
                <w:sz w:val="20"/>
                <w:szCs w:val="20"/>
              </w:rPr>
            </w:pPr>
          </w:p>
          <w:p w14:paraId="64ABE722" w14:textId="77777777" w:rsidR="001F6CEA" w:rsidRDefault="001F6CEA" w:rsidP="00A2029F">
            <w:pPr>
              <w:rPr>
                <w:sz w:val="20"/>
                <w:szCs w:val="20"/>
              </w:rPr>
            </w:pPr>
          </w:p>
          <w:p w14:paraId="31CEFFBC" w14:textId="12A9D583" w:rsidR="001F6CEA" w:rsidRDefault="001F6CEA" w:rsidP="00A2029F">
            <w:pPr>
              <w:rPr>
                <w:sz w:val="20"/>
                <w:szCs w:val="20"/>
              </w:rPr>
            </w:pPr>
            <w:r>
              <w:rPr>
                <w:sz w:val="20"/>
                <w:szCs w:val="20"/>
              </w:rPr>
              <w:t>Central Idea/Theme</w:t>
            </w:r>
            <w:r w:rsidRPr="00752770">
              <w:rPr>
                <w:noProof/>
                <w:sz w:val="20"/>
                <w:szCs w:val="20"/>
              </w:rPr>
              <w:drawing>
                <wp:inline distT="0" distB="0" distL="0" distR="0" wp14:anchorId="75AF8445" wp14:editId="32F596E0">
                  <wp:extent cx="2000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6D3596DA" w14:textId="6BEA9B4F" w:rsidR="001F6CEA" w:rsidRDefault="001F6CEA" w:rsidP="00A2029F">
            <w:pPr>
              <w:rPr>
                <w:sz w:val="20"/>
                <w:szCs w:val="20"/>
              </w:rPr>
            </w:pPr>
            <w:r>
              <w:rPr>
                <w:sz w:val="20"/>
                <w:szCs w:val="20"/>
              </w:rPr>
              <w:t>Author Purpose/Point of View</w:t>
            </w:r>
            <w:r w:rsidRPr="00752770">
              <w:rPr>
                <w:noProof/>
                <w:sz w:val="20"/>
                <w:szCs w:val="20"/>
              </w:rPr>
              <w:drawing>
                <wp:inline distT="0" distB="0" distL="0" distR="0" wp14:anchorId="69725229" wp14:editId="6C67F9E4">
                  <wp:extent cx="2000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1C6DBEA" wp14:editId="27F13442">
                  <wp:extent cx="2000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4EF84DD" wp14:editId="7544F596">
                  <wp:extent cx="2000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3C8D87F" wp14:editId="0AE1E11F">
                  <wp:extent cx="2000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B263B2F" wp14:editId="3F995C55">
                  <wp:extent cx="2000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24B932A6" wp14:editId="1C39A853">
                  <wp:extent cx="2000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3BE914F1" w14:textId="7300F48B" w:rsidR="001F6CEA" w:rsidRDefault="001F6CEA" w:rsidP="00A2029F">
            <w:pPr>
              <w:rPr>
                <w:sz w:val="20"/>
                <w:szCs w:val="20"/>
              </w:rPr>
            </w:pPr>
            <w:r>
              <w:rPr>
                <w:sz w:val="20"/>
                <w:szCs w:val="20"/>
              </w:rPr>
              <w:t>Text Structure</w:t>
            </w:r>
            <w:r w:rsidRPr="00752770">
              <w:rPr>
                <w:noProof/>
                <w:sz w:val="20"/>
                <w:szCs w:val="20"/>
              </w:rPr>
              <w:drawing>
                <wp:inline distT="0" distB="0" distL="0" distR="0" wp14:anchorId="6FD8C319" wp14:editId="6E2094FF">
                  <wp:extent cx="2000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9C18A25" wp14:editId="46573DF7">
                  <wp:extent cx="2000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0DD9538" wp14:editId="0FE9CD81">
                  <wp:extent cx="2000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77D5432E" w14:textId="77777777" w:rsidR="001F6CEA" w:rsidRDefault="001F6CEA" w:rsidP="00A2029F">
            <w:pPr>
              <w:rPr>
                <w:sz w:val="20"/>
                <w:szCs w:val="20"/>
              </w:rPr>
            </w:pPr>
          </w:p>
          <w:p w14:paraId="4B7F2F8D" w14:textId="77777777" w:rsidR="001F6CEA" w:rsidRDefault="001F6CEA" w:rsidP="00A2029F">
            <w:pPr>
              <w:rPr>
                <w:sz w:val="20"/>
                <w:szCs w:val="20"/>
              </w:rPr>
            </w:pPr>
          </w:p>
          <w:p w14:paraId="6950072B" w14:textId="77777777" w:rsidR="001F6CEA" w:rsidRDefault="001F6CEA" w:rsidP="00A2029F">
            <w:pPr>
              <w:rPr>
                <w:sz w:val="20"/>
                <w:szCs w:val="20"/>
              </w:rPr>
            </w:pPr>
          </w:p>
          <w:p w14:paraId="3E2FD962" w14:textId="77777777" w:rsidR="001F6CEA" w:rsidRDefault="001F6CEA" w:rsidP="00A2029F">
            <w:pPr>
              <w:rPr>
                <w:sz w:val="20"/>
                <w:szCs w:val="20"/>
              </w:rPr>
            </w:pPr>
          </w:p>
          <w:p w14:paraId="4CB3597F" w14:textId="77777777" w:rsidR="001F6CEA" w:rsidRDefault="001F6CEA" w:rsidP="00A2029F">
            <w:pPr>
              <w:rPr>
                <w:sz w:val="20"/>
                <w:szCs w:val="20"/>
              </w:rPr>
            </w:pPr>
          </w:p>
          <w:p w14:paraId="177D2F43" w14:textId="77777777" w:rsidR="001F6CEA" w:rsidRDefault="001F6CEA" w:rsidP="00A2029F">
            <w:pPr>
              <w:rPr>
                <w:sz w:val="20"/>
                <w:szCs w:val="20"/>
              </w:rPr>
            </w:pPr>
          </w:p>
          <w:p w14:paraId="388AD3D0" w14:textId="77777777" w:rsidR="001F6CEA" w:rsidRDefault="001F6CEA" w:rsidP="00A2029F">
            <w:pPr>
              <w:rPr>
                <w:sz w:val="20"/>
                <w:szCs w:val="20"/>
              </w:rPr>
            </w:pPr>
          </w:p>
          <w:p w14:paraId="40ECAE6D" w14:textId="77777777" w:rsidR="001F6CEA" w:rsidRDefault="001F6CEA" w:rsidP="00A2029F">
            <w:pPr>
              <w:rPr>
                <w:sz w:val="20"/>
                <w:szCs w:val="20"/>
              </w:rPr>
            </w:pPr>
          </w:p>
          <w:p w14:paraId="52EC5999" w14:textId="77777777" w:rsidR="001F6CEA" w:rsidRDefault="001F6CEA" w:rsidP="00A2029F">
            <w:pPr>
              <w:rPr>
                <w:sz w:val="20"/>
                <w:szCs w:val="20"/>
              </w:rPr>
            </w:pPr>
          </w:p>
          <w:p w14:paraId="50361FCB" w14:textId="77777777" w:rsidR="001F6CEA" w:rsidRDefault="004C3FE3" w:rsidP="00A2029F">
            <w:pPr>
              <w:rPr>
                <w:sz w:val="20"/>
                <w:szCs w:val="20"/>
              </w:rPr>
            </w:pPr>
            <w:r>
              <w:rPr>
                <w:sz w:val="20"/>
                <w:szCs w:val="20"/>
              </w:rPr>
              <w:pict w14:anchorId="07024A35">
                <v:rect id="_x0000_i1142" style="width:0;height:1.5pt" o:hralign="center" o:hrstd="t" o:hr="t" fillcolor="#a0a0a0" stroked="f"/>
              </w:pict>
            </w:r>
          </w:p>
          <w:p w14:paraId="476E8716" w14:textId="77777777" w:rsidR="001F6CEA" w:rsidRDefault="001F6CEA" w:rsidP="00A2029F">
            <w:pPr>
              <w:rPr>
                <w:sz w:val="20"/>
                <w:szCs w:val="20"/>
              </w:rPr>
            </w:pPr>
          </w:p>
          <w:p w14:paraId="764136BF" w14:textId="77777777" w:rsidR="001F6CEA" w:rsidRDefault="001F6CEA" w:rsidP="00A2029F">
            <w:pPr>
              <w:rPr>
                <w:sz w:val="20"/>
                <w:szCs w:val="20"/>
              </w:rPr>
            </w:pPr>
            <w:r>
              <w:rPr>
                <w:sz w:val="20"/>
                <w:szCs w:val="20"/>
              </w:rPr>
              <w:t>Non-Essential Clauses</w:t>
            </w:r>
          </w:p>
          <w:p w14:paraId="3EDE42D6" w14:textId="77777777" w:rsidR="001F6CEA" w:rsidRDefault="001F6CEA" w:rsidP="00A2029F">
            <w:pPr>
              <w:rPr>
                <w:sz w:val="20"/>
                <w:szCs w:val="20"/>
              </w:rPr>
            </w:pPr>
          </w:p>
          <w:p w14:paraId="6FB6D28C" w14:textId="77777777" w:rsidR="001F6CEA" w:rsidRDefault="001F6CEA" w:rsidP="00A2029F">
            <w:pPr>
              <w:rPr>
                <w:sz w:val="20"/>
                <w:szCs w:val="20"/>
              </w:rPr>
            </w:pPr>
          </w:p>
          <w:p w14:paraId="53B837A6" w14:textId="77777777" w:rsidR="001F6CEA" w:rsidRDefault="001F6CEA" w:rsidP="00A2029F">
            <w:pPr>
              <w:rPr>
                <w:sz w:val="20"/>
                <w:szCs w:val="20"/>
              </w:rPr>
            </w:pPr>
          </w:p>
          <w:p w14:paraId="5D3BBFA2" w14:textId="47199270" w:rsidR="001F6CEA" w:rsidRDefault="001F6CEA" w:rsidP="00A2029F">
            <w:pPr>
              <w:rPr>
                <w:sz w:val="20"/>
                <w:szCs w:val="20"/>
              </w:rPr>
            </w:pPr>
            <w:r>
              <w:rPr>
                <w:sz w:val="20"/>
                <w:szCs w:val="20"/>
              </w:rPr>
              <w:t>Textual Evidence</w:t>
            </w:r>
            <w:r w:rsidRPr="00752770">
              <w:rPr>
                <w:noProof/>
                <w:sz w:val="20"/>
                <w:szCs w:val="20"/>
              </w:rPr>
              <w:drawing>
                <wp:inline distT="0" distB="0" distL="0" distR="0" wp14:anchorId="0FB24EC7" wp14:editId="4FFD6507">
                  <wp:extent cx="2000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4684DC11" wp14:editId="0176215E">
                  <wp:extent cx="2000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58338C02" w14:textId="4756F69A" w:rsidR="001F6CEA" w:rsidRDefault="001F6CEA" w:rsidP="00A2029F">
            <w:pPr>
              <w:rPr>
                <w:sz w:val="20"/>
                <w:szCs w:val="20"/>
              </w:rPr>
            </w:pPr>
            <w:r>
              <w:rPr>
                <w:sz w:val="20"/>
                <w:szCs w:val="20"/>
              </w:rPr>
              <w:t>Language, Style, Audience</w:t>
            </w:r>
            <w:r w:rsidRPr="00752770">
              <w:rPr>
                <w:noProof/>
                <w:sz w:val="20"/>
                <w:szCs w:val="20"/>
              </w:rPr>
              <w:drawing>
                <wp:inline distT="0" distB="0" distL="0" distR="0" wp14:anchorId="71FB65B8" wp14:editId="434BA071">
                  <wp:extent cx="2000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547A331D" wp14:editId="4B399461">
                  <wp:extent cx="2000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6F07AF55" wp14:editId="3A285788">
                  <wp:extent cx="2000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752770">
              <w:rPr>
                <w:noProof/>
                <w:sz w:val="20"/>
                <w:szCs w:val="20"/>
              </w:rPr>
              <w:drawing>
                <wp:inline distT="0" distB="0" distL="0" distR="0" wp14:anchorId="14DE3AE1" wp14:editId="7E6AB94B">
                  <wp:extent cx="2000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p>
          <w:p w14:paraId="4C8F009E" w14:textId="77777777" w:rsidR="001F6CEA" w:rsidRDefault="001F6CEA" w:rsidP="00A2029F">
            <w:pPr>
              <w:rPr>
                <w:sz w:val="20"/>
                <w:szCs w:val="20"/>
              </w:rPr>
            </w:pPr>
            <w:r>
              <w:rPr>
                <w:sz w:val="20"/>
                <w:szCs w:val="20"/>
              </w:rPr>
              <w:t>Argumentative Writing</w:t>
            </w:r>
          </w:p>
          <w:p w14:paraId="251789B6" w14:textId="77777777" w:rsidR="001F6CEA" w:rsidRDefault="001F6CEA" w:rsidP="00A2029F">
            <w:pPr>
              <w:rPr>
                <w:sz w:val="20"/>
                <w:szCs w:val="20"/>
              </w:rPr>
            </w:pPr>
          </w:p>
          <w:p w14:paraId="130ADC91" w14:textId="77777777" w:rsidR="001F6CEA" w:rsidRDefault="004C3FE3" w:rsidP="00A2029F">
            <w:pPr>
              <w:rPr>
                <w:sz w:val="20"/>
                <w:szCs w:val="20"/>
              </w:rPr>
            </w:pPr>
            <w:r>
              <w:rPr>
                <w:sz w:val="20"/>
                <w:szCs w:val="20"/>
              </w:rPr>
              <w:pict w14:anchorId="0F574E4C">
                <v:rect id="_x0000_i1143" style="width:0;height:1.5pt" o:hralign="center" o:hrstd="t" o:hr="t" fillcolor="#a0a0a0" stroked="f"/>
              </w:pict>
            </w:r>
          </w:p>
          <w:p w14:paraId="22BC6B2A" w14:textId="77777777" w:rsidR="001F6CEA" w:rsidRPr="00752770" w:rsidRDefault="001F6CEA" w:rsidP="00A2029F">
            <w:pPr>
              <w:rPr>
                <w:sz w:val="20"/>
                <w:szCs w:val="20"/>
              </w:rPr>
            </w:pPr>
            <w:r w:rsidRPr="00752770">
              <w:rPr>
                <w:sz w:val="20"/>
                <w:szCs w:val="20"/>
              </w:rPr>
              <w:t>All the above skills will be assessed</w:t>
            </w:r>
          </w:p>
        </w:tc>
        <w:tc>
          <w:tcPr>
            <w:tcW w:w="2430" w:type="dxa"/>
            <w:shd w:val="clear" w:color="auto" w:fill="auto"/>
          </w:tcPr>
          <w:p w14:paraId="3167DE7C" w14:textId="77777777" w:rsidR="001F6CEA" w:rsidRDefault="001F6CEA" w:rsidP="00A2029F">
            <w:pPr>
              <w:rPr>
                <w:sz w:val="20"/>
                <w:szCs w:val="20"/>
              </w:rPr>
            </w:pPr>
          </w:p>
          <w:p w14:paraId="78CF05AC" w14:textId="77777777" w:rsidR="001F6CEA" w:rsidRDefault="001F6CEA" w:rsidP="00A2029F">
            <w:pPr>
              <w:rPr>
                <w:sz w:val="20"/>
                <w:szCs w:val="20"/>
              </w:rPr>
            </w:pPr>
            <w:r>
              <w:rPr>
                <w:sz w:val="20"/>
                <w:szCs w:val="20"/>
              </w:rPr>
              <w:t>9-</w:t>
            </w:r>
            <w:proofErr w:type="gramStart"/>
            <w:r>
              <w:rPr>
                <w:sz w:val="20"/>
                <w:szCs w:val="20"/>
              </w:rPr>
              <w:t>10.SL.CC</w:t>
            </w:r>
            <w:proofErr w:type="gramEnd"/>
            <w:r>
              <w:rPr>
                <w:sz w:val="20"/>
                <w:szCs w:val="20"/>
              </w:rPr>
              <w:t>.1 (NT)</w:t>
            </w:r>
          </w:p>
          <w:p w14:paraId="39199464" w14:textId="77777777" w:rsidR="001F6CEA" w:rsidRDefault="001F6CEA" w:rsidP="00A2029F">
            <w:pPr>
              <w:rPr>
                <w:sz w:val="20"/>
                <w:szCs w:val="20"/>
              </w:rPr>
            </w:pPr>
          </w:p>
          <w:p w14:paraId="255E9260" w14:textId="77777777" w:rsidR="001F6CEA" w:rsidRDefault="004C3FE3" w:rsidP="00A2029F">
            <w:pPr>
              <w:rPr>
                <w:sz w:val="20"/>
                <w:szCs w:val="20"/>
              </w:rPr>
            </w:pPr>
            <w:r>
              <w:rPr>
                <w:sz w:val="20"/>
                <w:szCs w:val="20"/>
              </w:rPr>
              <w:pict w14:anchorId="236365F8">
                <v:rect id="_x0000_i1144" style="width:0;height:1.5pt" o:hralign="center" o:hrstd="t" o:hr="t" fillcolor="#a0a0a0" stroked="f"/>
              </w:pict>
            </w:r>
          </w:p>
          <w:p w14:paraId="382242BE" w14:textId="77777777" w:rsidR="001F6CEA" w:rsidRDefault="001F6CEA" w:rsidP="00A2029F">
            <w:pPr>
              <w:rPr>
                <w:sz w:val="20"/>
                <w:szCs w:val="20"/>
              </w:rPr>
            </w:pPr>
          </w:p>
          <w:p w14:paraId="15675302" w14:textId="77777777" w:rsidR="001F6CEA" w:rsidRDefault="001F6CEA" w:rsidP="00A2029F">
            <w:pPr>
              <w:rPr>
                <w:sz w:val="20"/>
                <w:szCs w:val="20"/>
              </w:rPr>
            </w:pPr>
          </w:p>
          <w:p w14:paraId="37E8415A" w14:textId="77777777" w:rsidR="001F6CEA" w:rsidRDefault="001F6CEA" w:rsidP="00A2029F">
            <w:pPr>
              <w:rPr>
                <w:sz w:val="20"/>
                <w:szCs w:val="20"/>
              </w:rPr>
            </w:pPr>
          </w:p>
          <w:p w14:paraId="641FFA6D" w14:textId="77777777" w:rsidR="001F6CEA" w:rsidRDefault="001F6CEA" w:rsidP="00A2029F">
            <w:pPr>
              <w:rPr>
                <w:sz w:val="20"/>
                <w:szCs w:val="20"/>
              </w:rPr>
            </w:pPr>
          </w:p>
          <w:p w14:paraId="39D7148B" w14:textId="77777777" w:rsidR="001F6CEA" w:rsidRDefault="001F6CEA" w:rsidP="00A2029F">
            <w:pPr>
              <w:rPr>
                <w:sz w:val="20"/>
                <w:szCs w:val="20"/>
              </w:rPr>
            </w:pPr>
            <w:r>
              <w:rPr>
                <w:sz w:val="20"/>
                <w:szCs w:val="20"/>
              </w:rPr>
              <w:t>9-</w:t>
            </w:r>
            <w:proofErr w:type="gramStart"/>
            <w:r>
              <w:rPr>
                <w:sz w:val="20"/>
                <w:szCs w:val="20"/>
              </w:rPr>
              <w:t>10.RL.CS</w:t>
            </w:r>
            <w:proofErr w:type="gramEnd"/>
            <w:r>
              <w:rPr>
                <w:sz w:val="20"/>
                <w:szCs w:val="20"/>
              </w:rPr>
              <w:t>.4 (B)</w:t>
            </w:r>
          </w:p>
          <w:p w14:paraId="0B3BF663" w14:textId="77777777" w:rsidR="001F6CEA" w:rsidRDefault="001F6CEA" w:rsidP="00A2029F">
            <w:pPr>
              <w:rPr>
                <w:sz w:val="20"/>
                <w:szCs w:val="20"/>
              </w:rPr>
            </w:pPr>
            <w:r>
              <w:rPr>
                <w:sz w:val="20"/>
                <w:szCs w:val="20"/>
              </w:rPr>
              <w:t>9-10.RI.KID.2 (B)</w:t>
            </w:r>
          </w:p>
          <w:p w14:paraId="1667D7EF" w14:textId="77777777" w:rsidR="001F6CEA" w:rsidRDefault="001F6CEA" w:rsidP="00A2029F">
            <w:pPr>
              <w:rPr>
                <w:sz w:val="20"/>
                <w:szCs w:val="20"/>
              </w:rPr>
            </w:pPr>
            <w:r>
              <w:rPr>
                <w:sz w:val="20"/>
                <w:szCs w:val="20"/>
              </w:rPr>
              <w:t>9-10.RI.KID.3 (B)</w:t>
            </w:r>
          </w:p>
          <w:p w14:paraId="28D3A67F" w14:textId="77777777" w:rsidR="001F6CEA" w:rsidRDefault="001F6CEA" w:rsidP="00A2029F">
            <w:pPr>
              <w:rPr>
                <w:sz w:val="20"/>
                <w:szCs w:val="20"/>
              </w:rPr>
            </w:pPr>
            <w:r>
              <w:rPr>
                <w:sz w:val="20"/>
                <w:szCs w:val="20"/>
              </w:rPr>
              <w:t>9-10.L.VAU.4 (B)</w:t>
            </w:r>
          </w:p>
          <w:p w14:paraId="5AA7123A" w14:textId="77777777" w:rsidR="001F6CEA" w:rsidRDefault="001F6CEA" w:rsidP="00A2029F">
            <w:pPr>
              <w:rPr>
                <w:sz w:val="20"/>
                <w:szCs w:val="20"/>
              </w:rPr>
            </w:pPr>
            <w:r>
              <w:rPr>
                <w:sz w:val="20"/>
                <w:szCs w:val="20"/>
              </w:rPr>
              <w:t>9-10.W.TTP.2 (B)</w:t>
            </w:r>
          </w:p>
          <w:p w14:paraId="56732ED5" w14:textId="77777777" w:rsidR="001F6CEA" w:rsidRDefault="001F6CEA" w:rsidP="00A2029F">
            <w:pPr>
              <w:rPr>
                <w:sz w:val="20"/>
                <w:szCs w:val="20"/>
              </w:rPr>
            </w:pPr>
            <w:r>
              <w:rPr>
                <w:sz w:val="20"/>
                <w:szCs w:val="20"/>
              </w:rPr>
              <w:t>9-10.L.VAU.6 (B)</w:t>
            </w:r>
          </w:p>
          <w:p w14:paraId="1BD89392" w14:textId="77777777" w:rsidR="001F6CEA" w:rsidRDefault="001F6CEA" w:rsidP="00A2029F">
            <w:pPr>
              <w:rPr>
                <w:sz w:val="20"/>
                <w:szCs w:val="20"/>
              </w:rPr>
            </w:pPr>
          </w:p>
          <w:p w14:paraId="5EA21AFC" w14:textId="77777777" w:rsidR="001F6CEA" w:rsidRDefault="001F6CEA" w:rsidP="00A2029F">
            <w:pPr>
              <w:rPr>
                <w:sz w:val="20"/>
                <w:szCs w:val="20"/>
              </w:rPr>
            </w:pPr>
          </w:p>
          <w:p w14:paraId="0BF21250" w14:textId="77777777" w:rsidR="001F6CEA" w:rsidRDefault="001F6CEA" w:rsidP="00A2029F">
            <w:pPr>
              <w:rPr>
                <w:sz w:val="20"/>
                <w:szCs w:val="20"/>
              </w:rPr>
            </w:pPr>
          </w:p>
          <w:p w14:paraId="60B53597" w14:textId="77777777" w:rsidR="001F6CEA" w:rsidRDefault="001F6CEA" w:rsidP="00A2029F">
            <w:pPr>
              <w:rPr>
                <w:sz w:val="20"/>
                <w:szCs w:val="20"/>
              </w:rPr>
            </w:pPr>
          </w:p>
          <w:p w14:paraId="22D5DA58" w14:textId="77777777" w:rsidR="001F6CEA" w:rsidRDefault="001F6CEA" w:rsidP="00A2029F">
            <w:pPr>
              <w:rPr>
                <w:sz w:val="20"/>
                <w:szCs w:val="20"/>
              </w:rPr>
            </w:pPr>
          </w:p>
          <w:p w14:paraId="01261872" w14:textId="77777777" w:rsidR="001F6CEA" w:rsidRDefault="001F6CEA" w:rsidP="00A2029F">
            <w:pPr>
              <w:rPr>
                <w:sz w:val="20"/>
                <w:szCs w:val="20"/>
              </w:rPr>
            </w:pPr>
          </w:p>
          <w:p w14:paraId="2D8482EA" w14:textId="77777777" w:rsidR="001F6CEA" w:rsidRDefault="001F6CEA" w:rsidP="00A2029F">
            <w:pPr>
              <w:rPr>
                <w:sz w:val="20"/>
                <w:szCs w:val="20"/>
              </w:rPr>
            </w:pPr>
          </w:p>
          <w:p w14:paraId="4F9F1902" w14:textId="77777777" w:rsidR="001F6CEA" w:rsidRDefault="001F6CEA" w:rsidP="00A2029F">
            <w:pPr>
              <w:rPr>
                <w:sz w:val="20"/>
                <w:szCs w:val="20"/>
              </w:rPr>
            </w:pPr>
          </w:p>
          <w:p w14:paraId="258F4A71" w14:textId="77777777" w:rsidR="001F6CEA" w:rsidRDefault="001F6CEA" w:rsidP="00A2029F">
            <w:pPr>
              <w:rPr>
                <w:sz w:val="20"/>
                <w:szCs w:val="20"/>
              </w:rPr>
            </w:pPr>
          </w:p>
          <w:p w14:paraId="052791A5" w14:textId="77777777" w:rsidR="001F6CEA" w:rsidRDefault="001F6CEA" w:rsidP="00A2029F">
            <w:pPr>
              <w:rPr>
                <w:sz w:val="20"/>
                <w:szCs w:val="20"/>
              </w:rPr>
            </w:pPr>
          </w:p>
          <w:p w14:paraId="5A0B0A15" w14:textId="77777777" w:rsidR="001F6CEA" w:rsidRDefault="001F6CEA" w:rsidP="00A2029F">
            <w:pPr>
              <w:rPr>
                <w:sz w:val="20"/>
                <w:szCs w:val="20"/>
              </w:rPr>
            </w:pPr>
          </w:p>
          <w:p w14:paraId="748EA8BC" w14:textId="77777777" w:rsidR="001F6CEA" w:rsidRDefault="001F6CEA" w:rsidP="00A2029F">
            <w:pPr>
              <w:rPr>
                <w:sz w:val="20"/>
                <w:szCs w:val="20"/>
              </w:rPr>
            </w:pPr>
          </w:p>
          <w:p w14:paraId="1FEC1DB9" w14:textId="77777777" w:rsidR="001F6CEA" w:rsidRDefault="001F6CEA" w:rsidP="00A2029F">
            <w:pPr>
              <w:rPr>
                <w:sz w:val="20"/>
                <w:szCs w:val="20"/>
              </w:rPr>
            </w:pPr>
          </w:p>
          <w:p w14:paraId="403D0B90" w14:textId="77777777" w:rsidR="001F6CEA" w:rsidRDefault="001F6CEA" w:rsidP="00A2029F">
            <w:pPr>
              <w:rPr>
                <w:sz w:val="20"/>
                <w:szCs w:val="20"/>
              </w:rPr>
            </w:pPr>
          </w:p>
          <w:p w14:paraId="00F1667D" w14:textId="77777777" w:rsidR="001F6CEA" w:rsidRDefault="001F6CEA" w:rsidP="00A2029F">
            <w:pPr>
              <w:rPr>
                <w:sz w:val="20"/>
                <w:szCs w:val="20"/>
              </w:rPr>
            </w:pPr>
          </w:p>
          <w:p w14:paraId="47F56E5A" w14:textId="77777777" w:rsidR="001F6CEA" w:rsidRDefault="004C3FE3" w:rsidP="00A2029F">
            <w:pPr>
              <w:rPr>
                <w:sz w:val="20"/>
                <w:szCs w:val="20"/>
              </w:rPr>
            </w:pPr>
            <w:r>
              <w:rPr>
                <w:sz w:val="20"/>
                <w:szCs w:val="20"/>
              </w:rPr>
              <w:pict w14:anchorId="374BA2F3">
                <v:rect id="_x0000_i1145" style="width:0;height:1.5pt" o:hralign="center" o:hrstd="t" o:hr="t" fillcolor="#a0a0a0" stroked="f"/>
              </w:pict>
            </w:r>
          </w:p>
          <w:p w14:paraId="2D973B3B" w14:textId="77777777" w:rsidR="001F6CEA" w:rsidRDefault="001F6CEA" w:rsidP="00A2029F">
            <w:pPr>
              <w:rPr>
                <w:sz w:val="20"/>
                <w:szCs w:val="20"/>
              </w:rPr>
            </w:pPr>
            <w:r>
              <w:rPr>
                <w:sz w:val="20"/>
                <w:szCs w:val="20"/>
              </w:rPr>
              <w:t>9-10.L.CSE.1 (B)</w:t>
            </w:r>
          </w:p>
          <w:p w14:paraId="1DC7FEC8" w14:textId="77777777" w:rsidR="001F6CEA" w:rsidRDefault="001F6CEA" w:rsidP="00A2029F">
            <w:pPr>
              <w:rPr>
                <w:sz w:val="20"/>
                <w:szCs w:val="20"/>
              </w:rPr>
            </w:pPr>
          </w:p>
          <w:p w14:paraId="1C8608EA" w14:textId="77777777" w:rsidR="001F6CEA" w:rsidRDefault="001F6CEA" w:rsidP="00A2029F">
            <w:pPr>
              <w:rPr>
                <w:sz w:val="20"/>
                <w:szCs w:val="20"/>
              </w:rPr>
            </w:pPr>
          </w:p>
          <w:p w14:paraId="5D10ACB5" w14:textId="77777777" w:rsidR="001F6CEA" w:rsidRDefault="001F6CEA" w:rsidP="00A2029F">
            <w:pPr>
              <w:rPr>
                <w:sz w:val="20"/>
                <w:szCs w:val="20"/>
              </w:rPr>
            </w:pPr>
          </w:p>
          <w:p w14:paraId="63BE8254" w14:textId="77777777" w:rsidR="001F6CEA" w:rsidRDefault="001F6CEA" w:rsidP="00A2029F">
            <w:pPr>
              <w:rPr>
                <w:sz w:val="20"/>
                <w:szCs w:val="20"/>
              </w:rPr>
            </w:pPr>
          </w:p>
          <w:p w14:paraId="1E9AC3E8" w14:textId="77777777" w:rsidR="001F6CEA" w:rsidRDefault="001F6CEA" w:rsidP="00A2029F">
            <w:pPr>
              <w:rPr>
                <w:sz w:val="20"/>
                <w:szCs w:val="20"/>
              </w:rPr>
            </w:pPr>
            <w:r>
              <w:rPr>
                <w:sz w:val="20"/>
                <w:szCs w:val="20"/>
              </w:rPr>
              <w:t>9-10.RI.KID.3(B)</w:t>
            </w:r>
          </w:p>
          <w:p w14:paraId="325A6AA2" w14:textId="77777777" w:rsidR="001F6CEA" w:rsidRDefault="001F6CEA" w:rsidP="00A2029F">
            <w:pPr>
              <w:rPr>
                <w:sz w:val="20"/>
                <w:szCs w:val="20"/>
              </w:rPr>
            </w:pPr>
          </w:p>
          <w:p w14:paraId="51B98A0A" w14:textId="77777777" w:rsidR="001F6CEA" w:rsidRDefault="001F6CEA" w:rsidP="00A2029F">
            <w:pPr>
              <w:rPr>
                <w:sz w:val="20"/>
                <w:szCs w:val="20"/>
              </w:rPr>
            </w:pPr>
          </w:p>
          <w:p w14:paraId="55F17C85" w14:textId="77777777" w:rsidR="001F6CEA" w:rsidRDefault="001F6CEA" w:rsidP="00A2029F">
            <w:pPr>
              <w:rPr>
                <w:sz w:val="20"/>
                <w:szCs w:val="20"/>
              </w:rPr>
            </w:pPr>
          </w:p>
          <w:p w14:paraId="2C42E0D2" w14:textId="77777777" w:rsidR="001F6CEA" w:rsidRDefault="001F6CEA" w:rsidP="00A2029F">
            <w:pPr>
              <w:rPr>
                <w:sz w:val="20"/>
                <w:szCs w:val="20"/>
              </w:rPr>
            </w:pPr>
          </w:p>
          <w:p w14:paraId="1CB79E59" w14:textId="77777777" w:rsidR="001F6CEA" w:rsidRDefault="004C3FE3" w:rsidP="00A2029F">
            <w:pPr>
              <w:rPr>
                <w:sz w:val="20"/>
                <w:szCs w:val="20"/>
              </w:rPr>
            </w:pPr>
            <w:r>
              <w:rPr>
                <w:sz w:val="20"/>
                <w:szCs w:val="20"/>
              </w:rPr>
              <w:pict w14:anchorId="6BB72588">
                <v:rect id="_x0000_i1146" style="width:0;height:1.5pt" o:hralign="center" o:hrstd="t" o:hr="t" fillcolor="#a0a0a0" stroked="f"/>
              </w:pict>
            </w:r>
          </w:p>
          <w:p w14:paraId="4B428FCD" w14:textId="77777777" w:rsidR="001F6CEA" w:rsidRDefault="001F6CEA" w:rsidP="00A2029F">
            <w:pPr>
              <w:rPr>
                <w:sz w:val="20"/>
                <w:szCs w:val="20"/>
              </w:rPr>
            </w:pPr>
            <w:r>
              <w:rPr>
                <w:sz w:val="20"/>
                <w:szCs w:val="20"/>
              </w:rPr>
              <w:t>9-10.L.CSE.1 (B)</w:t>
            </w:r>
          </w:p>
          <w:p w14:paraId="539392A6" w14:textId="77777777" w:rsidR="001F6CEA" w:rsidRDefault="001F6CEA" w:rsidP="00A2029F">
            <w:pPr>
              <w:rPr>
                <w:sz w:val="20"/>
                <w:szCs w:val="20"/>
              </w:rPr>
            </w:pPr>
          </w:p>
          <w:p w14:paraId="5F6DC8B6" w14:textId="77777777" w:rsidR="001F6CEA" w:rsidRDefault="001F6CEA" w:rsidP="00A2029F">
            <w:pPr>
              <w:rPr>
                <w:sz w:val="20"/>
                <w:szCs w:val="20"/>
              </w:rPr>
            </w:pPr>
          </w:p>
          <w:p w14:paraId="11B9E93A" w14:textId="77777777" w:rsidR="001F6CEA" w:rsidRDefault="001F6CEA" w:rsidP="00A2029F">
            <w:pPr>
              <w:rPr>
                <w:sz w:val="20"/>
                <w:szCs w:val="20"/>
              </w:rPr>
            </w:pPr>
          </w:p>
          <w:p w14:paraId="24351A42"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.5 (B)</w:t>
            </w:r>
          </w:p>
          <w:p w14:paraId="243D14B2" w14:textId="77777777" w:rsidR="001F6CEA" w:rsidRDefault="001F6CEA" w:rsidP="00A2029F">
            <w:pPr>
              <w:rPr>
                <w:sz w:val="20"/>
                <w:szCs w:val="20"/>
              </w:rPr>
            </w:pPr>
            <w:r>
              <w:rPr>
                <w:sz w:val="20"/>
                <w:szCs w:val="20"/>
              </w:rPr>
              <w:t>9-10.L.VAU.4 (B)</w:t>
            </w:r>
          </w:p>
          <w:p w14:paraId="564FA56A"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.4 (B)</w:t>
            </w:r>
          </w:p>
          <w:p w14:paraId="4889A88D" w14:textId="77777777" w:rsidR="001F6CEA" w:rsidRDefault="001F6CEA" w:rsidP="00A2029F">
            <w:pPr>
              <w:rPr>
                <w:sz w:val="20"/>
                <w:szCs w:val="20"/>
              </w:rPr>
            </w:pPr>
          </w:p>
          <w:p w14:paraId="64140947" w14:textId="77777777" w:rsidR="001F6CEA" w:rsidRDefault="001F6CEA" w:rsidP="00A2029F">
            <w:pPr>
              <w:rPr>
                <w:sz w:val="20"/>
                <w:szCs w:val="20"/>
              </w:rPr>
            </w:pPr>
          </w:p>
          <w:p w14:paraId="6FB4E3BF" w14:textId="77777777" w:rsidR="001F6CEA" w:rsidRDefault="004C3FE3" w:rsidP="00A2029F">
            <w:pPr>
              <w:rPr>
                <w:sz w:val="20"/>
                <w:szCs w:val="20"/>
              </w:rPr>
            </w:pPr>
            <w:r>
              <w:rPr>
                <w:sz w:val="20"/>
                <w:szCs w:val="20"/>
              </w:rPr>
              <w:pict w14:anchorId="6C27C9C4">
                <v:rect id="_x0000_i1147" style="width:0;height:1.5pt" o:hralign="center" o:hrstd="t" o:hr="t" fillcolor="#a0a0a0" stroked="f"/>
              </w:pict>
            </w:r>
          </w:p>
          <w:p w14:paraId="0992195D" w14:textId="77777777" w:rsidR="001F6CEA" w:rsidRDefault="001F6CEA" w:rsidP="00A2029F">
            <w:pPr>
              <w:rPr>
                <w:sz w:val="20"/>
                <w:szCs w:val="20"/>
              </w:rPr>
            </w:pPr>
          </w:p>
          <w:p w14:paraId="44E3CBBE" w14:textId="77777777" w:rsidR="001F6CEA" w:rsidRDefault="001F6CEA" w:rsidP="00A2029F">
            <w:pPr>
              <w:rPr>
                <w:sz w:val="20"/>
                <w:szCs w:val="20"/>
              </w:rPr>
            </w:pPr>
          </w:p>
          <w:p w14:paraId="720C1262" w14:textId="77777777" w:rsidR="001F6CEA" w:rsidRDefault="001F6CEA" w:rsidP="00A2029F">
            <w:pPr>
              <w:rPr>
                <w:sz w:val="20"/>
                <w:szCs w:val="20"/>
              </w:rPr>
            </w:pPr>
          </w:p>
          <w:p w14:paraId="542A3C0D" w14:textId="77777777" w:rsidR="001F6CEA" w:rsidRDefault="001F6CEA" w:rsidP="00A2029F">
            <w:pPr>
              <w:rPr>
                <w:sz w:val="20"/>
                <w:szCs w:val="20"/>
              </w:rPr>
            </w:pPr>
          </w:p>
          <w:p w14:paraId="734EA1B3" w14:textId="77777777" w:rsidR="001F6CEA" w:rsidRDefault="001F6CEA" w:rsidP="00A2029F">
            <w:pPr>
              <w:rPr>
                <w:sz w:val="20"/>
                <w:szCs w:val="20"/>
              </w:rPr>
            </w:pPr>
          </w:p>
          <w:p w14:paraId="2A9E4E35" w14:textId="77777777" w:rsidR="001F6CEA" w:rsidRDefault="001F6CEA" w:rsidP="00A2029F">
            <w:pPr>
              <w:rPr>
                <w:sz w:val="20"/>
                <w:szCs w:val="20"/>
              </w:rPr>
            </w:pPr>
          </w:p>
          <w:p w14:paraId="162B1C9A" w14:textId="77777777" w:rsidR="001F6CEA" w:rsidRDefault="001F6CEA" w:rsidP="00A2029F">
            <w:pPr>
              <w:rPr>
                <w:sz w:val="20"/>
                <w:szCs w:val="20"/>
              </w:rPr>
            </w:pPr>
          </w:p>
          <w:p w14:paraId="0EF4EF27" w14:textId="77777777" w:rsidR="001F6CEA" w:rsidRDefault="001F6CEA" w:rsidP="00A2029F">
            <w:pPr>
              <w:rPr>
                <w:sz w:val="20"/>
                <w:szCs w:val="20"/>
              </w:rPr>
            </w:pPr>
          </w:p>
          <w:p w14:paraId="65876F47" w14:textId="77777777" w:rsidR="001F6CEA" w:rsidRDefault="001F6CEA" w:rsidP="00A2029F">
            <w:pPr>
              <w:rPr>
                <w:sz w:val="20"/>
                <w:szCs w:val="20"/>
              </w:rPr>
            </w:pPr>
          </w:p>
          <w:p w14:paraId="17C4D4E8" w14:textId="77777777" w:rsidR="001F6CEA" w:rsidRDefault="001F6CEA" w:rsidP="00A2029F">
            <w:pPr>
              <w:rPr>
                <w:sz w:val="20"/>
                <w:szCs w:val="20"/>
              </w:rPr>
            </w:pPr>
          </w:p>
          <w:p w14:paraId="75288126" w14:textId="77777777" w:rsidR="001F6CEA" w:rsidRDefault="001F6CEA" w:rsidP="00A2029F">
            <w:pPr>
              <w:rPr>
                <w:sz w:val="20"/>
                <w:szCs w:val="20"/>
              </w:rPr>
            </w:pPr>
          </w:p>
          <w:p w14:paraId="2DEF89D7" w14:textId="77777777" w:rsidR="001F6CEA" w:rsidRDefault="001F6CEA" w:rsidP="00A2029F">
            <w:pPr>
              <w:rPr>
                <w:sz w:val="20"/>
                <w:szCs w:val="20"/>
              </w:rPr>
            </w:pPr>
          </w:p>
          <w:p w14:paraId="5987BA78" w14:textId="77777777" w:rsidR="001F6CEA" w:rsidRDefault="004C3FE3" w:rsidP="00A2029F">
            <w:pPr>
              <w:rPr>
                <w:sz w:val="20"/>
                <w:szCs w:val="20"/>
              </w:rPr>
            </w:pPr>
            <w:r>
              <w:rPr>
                <w:sz w:val="20"/>
                <w:szCs w:val="20"/>
              </w:rPr>
              <w:pict w14:anchorId="4D744BAE">
                <v:rect id="_x0000_i1148" style="width:0;height:1.5pt" o:hralign="center" o:hrstd="t" o:hr="t" fillcolor="#a0a0a0" stroked="f"/>
              </w:pict>
            </w:r>
          </w:p>
          <w:p w14:paraId="470984BB" w14:textId="77777777" w:rsidR="001F6CEA" w:rsidRDefault="001F6CEA" w:rsidP="00A2029F">
            <w:pPr>
              <w:rPr>
                <w:sz w:val="20"/>
                <w:szCs w:val="20"/>
              </w:rPr>
            </w:pPr>
            <w:r>
              <w:rPr>
                <w:sz w:val="20"/>
                <w:szCs w:val="20"/>
              </w:rPr>
              <w:t>9-10.L.CSE.1 (B)</w:t>
            </w:r>
          </w:p>
          <w:p w14:paraId="5335CC6E" w14:textId="77777777" w:rsidR="001F6CEA" w:rsidRDefault="001F6CEA" w:rsidP="00A2029F">
            <w:pPr>
              <w:rPr>
                <w:sz w:val="20"/>
                <w:szCs w:val="20"/>
              </w:rPr>
            </w:pPr>
          </w:p>
          <w:p w14:paraId="51F07146" w14:textId="77777777" w:rsidR="001F6CEA" w:rsidRDefault="001F6CEA" w:rsidP="00A2029F">
            <w:pPr>
              <w:rPr>
                <w:sz w:val="20"/>
                <w:szCs w:val="20"/>
              </w:rPr>
            </w:pPr>
          </w:p>
          <w:p w14:paraId="1036780E" w14:textId="77777777" w:rsidR="001F6CEA" w:rsidRDefault="001F6CEA" w:rsidP="00A2029F">
            <w:pPr>
              <w:rPr>
                <w:sz w:val="20"/>
                <w:szCs w:val="20"/>
              </w:rPr>
            </w:pPr>
          </w:p>
          <w:p w14:paraId="14A85A99" w14:textId="77777777" w:rsidR="001F6CEA" w:rsidRDefault="001F6CEA" w:rsidP="00A2029F">
            <w:pPr>
              <w:rPr>
                <w:sz w:val="20"/>
                <w:szCs w:val="20"/>
              </w:rPr>
            </w:pPr>
          </w:p>
          <w:p w14:paraId="19A86B30" w14:textId="77777777" w:rsidR="001F6CEA" w:rsidRDefault="001F6CEA" w:rsidP="00A2029F">
            <w:pPr>
              <w:rPr>
                <w:sz w:val="20"/>
                <w:szCs w:val="20"/>
              </w:rPr>
            </w:pPr>
            <w:r>
              <w:rPr>
                <w:sz w:val="20"/>
                <w:szCs w:val="20"/>
              </w:rPr>
              <w:t>9-10.RI.KID.2 (B)</w:t>
            </w:r>
          </w:p>
          <w:p w14:paraId="6D24CE7A" w14:textId="77777777" w:rsidR="001F6CEA" w:rsidRDefault="001F6CEA" w:rsidP="00A2029F">
            <w:pPr>
              <w:rPr>
                <w:sz w:val="20"/>
                <w:szCs w:val="20"/>
              </w:rPr>
            </w:pPr>
          </w:p>
          <w:p w14:paraId="38120772"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.6 (B)</w:t>
            </w:r>
          </w:p>
          <w:p w14:paraId="26B47443"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.5 (B)</w:t>
            </w:r>
          </w:p>
          <w:p w14:paraId="73DCEBA1" w14:textId="77777777" w:rsidR="001F6CEA" w:rsidRDefault="001F6CEA" w:rsidP="00A2029F">
            <w:pPr>
              <w:rPr>
                <w:sz w:val="20"/>
                <w:szCs w:val="20"/>
              </w:rPr>
            </w:pPr>
          </w:p>
          <w:p w14:paraId="7D486FA7" w14:textId="77777777" w:rsidR="001F6CEA" w:rsidRDefault="001F6CEA" w:rsidP="00A2029F">
            <w:pPr>
              <w:rPr>
                <w:sz w:val="20"/>
                <w:szCs w:val="20"/>
              </w:rPr>
            </w:pPr>
          </w:p>
          <w:p w14:paraId="5EF056B9" w14:textId="77777777" w:rsidR="001F6CEA" w:rsidRDefault="001F6CEA" w:rsidP="00A2029F">
            <w:pPr>
              <w:rPr>
                <w:sz w:val="20"/>
                <w:szCs w:val="20"/>
              </w:rPr>
            </w:pPr>
          </w:p>
          <w:p w14:paraId="453BD731" w14:textId="77777777" w:rsidR="001F6CEA" w:rsidRDefault="001F6CEA" w:rsidP="00A2029F">
            <w:pPr>
              <w:rPr>
                <w:sz w:val="20"/>
                <w:szCs w:val="20"/>
              </w:rPr>
            </w:pPr>
          </w:p>
          <w:p w14:paraId="23BB406E" w14:textId="77777777" w:rsidR="001F6CEA" w:rsidRDefault="001F6CEA" w:rsidP="00A2029F">
            <w:pPr>
              <w:rPr>
                <w:sz w:val="20"/>
                <w:szCs w:val="20"/>
              </w:rPr>
            </w:pPr>
          </w:p>
          <w:p w14:paraId="61A37654" w14:textId="77777777" w:rsidR="001F6CEA" w:rsidRDefault="001F6CEA" w:rsidP="00A2029F">
            <w:pPr>
              <w:rPr>
                <w:sz w:val="20"/>
                <w:szCs w:val="20"/>
              </w:rPr>
            </w:pPr>
          </w:p>
          <w:p w14:paraId="56FF6176" w14:textId="77777777" w:rsidR="001F6CEA" w:rsidRDefault="001F6CEA" w:rsidP="00A2029F">
            <w:pPr>
              <w:rPr>
                <w:sz w:val="20"/>
                <w:szCs w:val="20"/>
              </w:rPr>
            </w:pPr>
          </w:p>
          <w:p w14:paraId="1E4AC9C1" w14:textId="77777777" w:rsidR="001F6CEA" w:rsidRDefault="001F6CEA" w:rsidP="00A2029F">
            <w:pPr>
              <w:rPr>
                <w:sz w:val="20"/>
                <w:szCs w:val="20"/>
              </w:rPr>
            </w:pPr>
          </w:p>
          <w:p w14:paraId="362ABB71" w14:textId="77777777" w:rsidR="001F6CEA" w:rsidRDefault="001F6CEA" w:rsidP="00A2029F">
            <w:pPr>
              <w:rPr>
                <w:sz w:val="20"/>
                <w:szCs w:val="20"/>
              </w:rPr>
            </w:pPr>
          </w:p>
          <w:p w14:paraId="2065BF16" w14:textId="77777777" w:rsidR="001F6CEA" w:rsidRDefault="004C3FE3" w:rsidP="00A2029F">
            <w:pPr>
              <w:rPr>
                <w:sz w:val="20"/>
                <w:szCs w:val="20"/>
              </w:rPr>
            </w:pPr>
            <w:r>
              <w:rPr>
                <w:sz w:val="20"/>
                <w:szCs w:val="20"/>
              </w:rPr>
              <w:pict w14:anchorId="01882636">
                <v:rect id="_x0000_i1149" style="width:0;height:1.5pt" o:hralign="center" o:hrstd="t" o:hr="t" fillcolor="#a0a0a0" stroked="f"/>
              </w:pict>
            </w:r>
          </w:p>
          <w:p w14:paraId="7A606B15" w14:textId="77777777" w:rsidR="001F6CEA" w:rsidRDefault="001F6CEA" w:rsidP="00A2029F">
            <w:pPr>
              <w:rPr>
                <w:sz w:val="20"/>
                <w:szCs w:val="20"/>
              </w:rPr>
            </w:pPr>
          </w:p>
          <w:p w14:paraId="5FF8F864" w14:textId="77777777" w:rsidR="001F6CEA" w:rsidRDefault="001F6CEA" w:rsidP="00A2029F">
            <w:pPr>
              <w:rPr>
                <w:sz w:val="20"/>
                <w:szCs w:val="20"/>
              </w:rPr>
            </w:pPr>
            <w:r>
              <w:rPr>
                <w:sz w:val="20"/>
                <w:szCs w:val="20"/>
              </w:rPr>
              <w:t>9-10.L.CSE.1 (B)</w:t>
            </w:r>
          </w:p>
          <w:p w14:paraId="6D5E0697" w14:textId="77777777" w:rsidR="001F6CEA" w:rsidRDefault="001F6CEA" w:rsidP="00A2029F">
            <w:pPr>
              <w:rPr>
                <w:sz w:val="20"/>
                <w:szCs w:val="20"/>
              </w:rPr>
            </w:pPr>
          </w:p>
          <w:p w14:paraId="4B2FCF22" w14:textId="77777777" w:rsidR="001F6CEA" w:rsidRDefault="001F6CEA" w:rsidP="00A2029F">
            <w:pPr>
              <w:rPr>
                <w:sz w:val="20"/>
                <w:szCs w:val="20"/>
              </w:rPr>
            </w:pPr>
          </w:p>
          <w:p w14:paraId="042A23FF" w14:textId="77777777" w:rsidR="001F6CEA" w:rsidRDefault="001F6CEA" w:rsidP="00A2029F">
            <w:pPr>
              <w:rPr>
                <w:sz w:val="20"/>
                <w:szCs w:val="20"/>
              </w:rPr>
            </w:pPr>
          </w:p>
          <w:p w14:paraId="5FB39C8A" w14:textId="77777777" w:rsidR="001F6CEA" w:rsidRDefault="001F6CEA" w:rsidP="00A2029F">
            <w:pPr>
              <w:rPr>
                <w:sz w:val="20"/>
                <w:szCs w:val="20"/>
              </w:rPr>
            </w:pPr>
            <w:r>
              <w:rPr>
                <w:sz w:val="20"/>
                <w:szCs w:val="20"/>
              </w:rPr>
              <w:t>9-10.RI.KID.1 (B)</w:t>
            </w:r>
          </w:p>
          <w:p w14:paraId="08894F19" w14:textId="77777777" w:rsidR="001F6CEA" w:rsidRDefault="001F6CEA" w:rsidP="00A2029F">
            <w:pPr>
              <w:rPr>
                <w:sz w:val="20"/>
                <w:szCs w:val="20"/>
              </w:rPr>
            </w:pPr>
          </w:p>
          <w:p w14:paraId="16AC3A51" w14:textId="77777777" w:rsidR="001F6CEA" w:rsidRDefault="001F6CEA" w:rsidP="00A2029F">
            <w:pPr>
              <w:rPr>
                <w:sz w:val="20"/>
                <w:szCs w:val="20"/>
              </w:rPr>
            </w:pPr>
            <w:r>
              <w:rPr>
                <w:sz w:val="20"/>
                <w:szCs w:val="20"/>
              </w:rPr>
              <w:t>9-</w:t>
            </w:r>
            <w:proofErr w:type="gramStart"/>
            <w:r>
              <w:rPr>
                <w:sz w:val="20"/>
                <w:szCs w:val="20"/>
              </w:rPr>
              <w:t>10.RI.CS</w:t>
            </w:r>
            <w:proofErr w:type="gramEnd"/>
            <w:r>
              <w:rPr>
                <w:sz w:val="20"/>
                <w:szCs w:val="20"/>
              </w:rPr>
              <w:t>.5 (B)</w:t>
            </w:r>
          </w:p>
          <w:p w14:paraId="6845ECCC" w14:textId="77777777" w:rsidR="001F6CEA" w:rsidRDefault="001F6CEA" w:rsidP="00A2029F">
            <w:pPr>
              <w:rPr>
                <w:sz w:val="20"/>
                <w:szCs w:val="20"/>
              </w:rPr>
            </w:pPr>
            <w:r>
              <w:rPr>
                <w:sz w:val="20"/>
                <w:szCs w:val="20"/>
              </w:rPr>
              <w:t>9-10.W.TTP.1 (B)</w:t>
            </w:r>
          </w:p>
          <w:p w14:paraId="5D9A30DD" w14:textId="77777777" w:rsidR="001F6CEA" w:rsidRDefault="001F6CEA" w:rsidP="00A2029F">
            <w:pPr>
              <w:rPr>
                <w:sz w:val="20"/>
                <w:szCs w:val="20"/>
              </w:rPr>
            </w:pPr>
          </w:p>
          <w:p w14:paraId="7F51778E" w14:textId="77777777" w:rsidR="001F6CEA" w:rsidRDefault="004C3FE3" w:rsidP="00A2029F">
            <w:pPr>
              <w:rPr>
                <w:sz w:val="20"/>
                <w:szCs w:val="20"/>
              </w:rPr>
            </w:pPr>
            <w:r>
              <w:rPr>
                <w:sz w:val="20"/>
                <w:szCs w:val="20"/>
              </w:rPr>
              <w:pict w14:anchorId="5F2E8A7B">
                <v:rect id="_x0000_i1150" style="width:0;height:1.5pt" o:hralign="center" o:hrstd="t" o:hr="t" fillcolor="#a0a0a0" stroked="f"/>
              </w:pict>
            </w:r>
          </w:p>
          <w:p w14:paraId="73648AA7" w14:textId="77777777" w:rsidR="001F6CEA" w:rsidRPr="00752770" w:rsidRDefault="001F6CEA" w:rsidP="00A2029F">
            <w:pPr>
              <w:rPr>
                <w:sz w:val="20"/>
                <w:szCs w:val="20"/>
              </w:rPr>
            </w:pPr>
            <w:r>
              <w:rPr>
                <w:sz w:val="20"/>
                <w:szCs w:val="20"/>
              </w:rPr>
              <w:t>All the above standards</w:t>
            </w:r>
            <w:r w:rsidRPr="00752770">
              <w:rPr>
                <w:sz w:val="20"/>
                <w:szCs w:val="20"/>
              </w:rPr>
              <w:t xml:space="preserve"> will be assessed</w:t>
            </w:r>
          </w:p>
        </w:tc>
      </w:tr>
    </w:tbl>
    <w:p w14:paraId="1A83FB1F" w14:textId="77777777" w:rsidR="001F6CEA" w:rsidRPr="00B52BA7" w:rsidRDefault="001F6CEA" w:rsidP="001F6CEA">
      <w:pPr>
        <w:rPr>
          <w:b/>
          <w:i/>
          <w:color w:val="008000"/>
        </w:rPr>
        <w:sectPr w:rsidR="001F6CEA" w:rsidRPr="00B52BA7" w:rsidSect="00A2029F">
          <w:pgSz w:w="12240" w:h="15840"/>
          <w:pgMar w:top="1440" w:right="1800" w:bottom="1440" w:left="1800" w:header="720" w:footer="720" w:gutter="0"/>
          <w:cols w:space="720"/>
          <w:titlePg/>
        </w:sectPr>
      </w:pPr>
    </w:p>
    <w:p w14:paraId="00000028" w14:textId="77777777" w:rsidR="00855F0C" w:rsidRDefault="004C0BEA">
      <w:pPr>
        <w:pStyle w:val="Heading1"/>
        <w:spacing w:before="0"/>
      </w:pPr>
      <w:r>
        <w:lastRenderedPageBreak/>
        <w:t>Part 4: Grading Policy</w:t>
      </w:r>
    </w:p>
    <w:p w14:paraId="00000029" w14:textId="77777777" w:rsidR="00855F0C" w:rsidRDefault="004C0BEA">
      <w:pPr>
        <w:pStyle w:val="Heading2"/>
        <w:spacing w:before="0" w:after="0"/>
      </w:pPr>
      <w:r>
        <w:t>Graded Course Assignments</w:t>
      </w:r>
    </w:p>
    <w:p w14:paraId="0000002A" w14:textId="77777777" w:rsidR="00855F0C" w:rsidRDefault="00855F0C"/>
    <w:p w14:paraId="0000002B" w14:textId="77777777" w:rsidR="00855F0C" w:rsidRDefault="004C0BEA">
      <w:pPr>
        <w:pStyle w:val="Heading3"/>
        <w:spacing w:before="0"/>
        <w:rPr>
          <w:sz w:val="24"/>
          <w:szCs w:val="24"/>
        </w:rPr>
      </w:pPr>
      <w:bookmarkStart w:id="1" w:name="_sizcl5yqevv6" w:colFirst="0" w:colLast="0"/>
      <w:bookmarkEnd w:id="1"/>
      <w:r>
        <w:rPr>
          <w:sz w:val="24"/>
          <w:szCs w:val="24"/>
        </w:rPr>
        <w:t>Grading Scale (NEW FOR 2022-2023)</w:t>
      </w:r>
    </w:p>
    <w:p w14:paraId="0000002C" w14:textId="77777777" w:rsidR="00855F0C" w:rsidRDefault="00855F0C">
      <w:pPr>
        <w:rPr>
          <w:sz w:val="24"/>
          <w:szCs w:val="24"/>
        </w:rPr>
      </w:pPr>
    </w:p>
    <w:p w14:paraId="0000002D" w14:textId="77777777" w:rsidR="00855F0C" w:rsidRDefault="004C0BEA">
      <w:r>
        <w:rPr>
          <w:sz w:val="24"/>
          <w:szCs w:val="24"/>
        </w:rPr>
        <w:t>90-100 = A; 80-89 = B; 70-79 = C; 60-69 = D; 0-59 = F</w:t>
      </w:r>
    </w:p>
    <w:p w14:paraId="0000002E" w14:textId="77777777" w:rsidR="00855F0C" w:rsidRDefault="00855F0C"/>
    <w:p w14:paraId="0000002F" w14:textId="77777777" w:rsidR="00855F0C" w:rsidRDefault="004C0BEA">
      <w:r>
        <w:t>***Disclaimer: Assignments may change at any time.</w:t>
      </w:r>
    </w:p>
    <w:p w14:paraId="00000030" w14:textId="77777777" w:rsidR="00855F0C" w:rsidRDefault="004C0BEA">
      <w:pPr>
        <w:pStyle w:val="Heading3"/>
      </w:pPr>
      <w:r>
        <w:t xml:space="preserve">Late Work Policy </w:t>
      </w:r>
    </w:p>
    <w:p w14:paraId="00000031" w14:textId="77777777" w:rsidR="00855F0C" w:rsidRDefault="00855F0C">
      <w:pPr>
        <w:widowControl w:val="0"/>
        <w:pBdr>
          <w:top w:val="nil"/>
          <w:left w:val="nil"/>
          <w:bottom w:val="nil"/>
          <w:right w:val="nil"/>
          <w:between w:val="nil"/>
        </w:pBdr>
        <w:rPr>
          <w:color w:val="000000"/>
        </w:rPr>
      </w:pPr>
    </w:p>
    <w:p w14:paraId="7EBDA89E" w14:textId="77777777" w:rsidR="001F6CEA" w:rsidRDefault="001F6CEA" w:rsidP="001F6CEA">
      <w:pPr>
        <w:pStyle w:val="Paragraphs"/>
      </w:pPr>
      <w:bookmarkStart w:id="2" w:name="_f180jalkorc1" w:colFirst="0" w:colLast="0"/>
      <w:bookmarkEnd w:id="2"/>
      <w:r w:rsidRPr="00EF0483">
        <w:t xml:space="preserve">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14:paraId="4CFABF6A" w14:textId="77777777" w:rsidR="001F6CEA" w:rsidRDefault="001F6CEA" w:rsidP="001F6CEA">
      <w:pPr>
        <w:pStyle w:val="Paragraphs"/>
        <w:rPr>
          <w:rFonts w:eastAsia="Times New Roman"/>
          <w:iCs/>
          <w:szCs w:val="22"/>
        </w:rPr>
      </w:pPr>
      <w:r w:rsidRPr="00A3466F">
        <w:rPr>
          <w:rFonts w:eastAsia="Times New Roman"/>
          <w:iCs/>
          <w:szCs w:val="22"/>
        </w:rPr>
        <w:t>Arrange to come promptly and take missed tests and quizzes. If you do not complete missed work</w:t>
      </w:r>
      <w:r>
        <w:rPr>
          <w:rFonts w:eastAsia="Times New Roman"/>
          <w:iCs/>
          <w:szCs w:val="22"/>
        </w:rPr>
        <w:t>, quizzes,</w:t>
      </w:r>
      <w:r w:rsidRPr="00A3466F">
        <w:rPr>
          <w:rFonts w:eastAsia="Times New Roman"/>
          <w:iCs/>
          <w:szCs w:val="22"/>
        </w:rPr>
        <w:t xml:space="preserve"> or tests in 3 days, then that missed work will go down as a zero in the grade book</w:t>
      </w:r>
      <w:r>
        <w:rPr>
          <w:rFonts w:eastAsia="Times New Roman"/>
          <w:iCs/>
          <w:szCs w:val="22"/>
        </w:rPr>
        <w:t xml:space="preserve">. </w:t>
      </w:r>
    </w:p>
    <w:p w14:paraId="4A8E35D3" w14:textId="77777777" w:rsidR="001F6CEA" w:rsidRPr="00A3466F" w:rsidRDefault="001F6CEA" w:rsidP="001F6CEA">
      <w:pPr>
        <w:pStyle w:val="Paragraphs"/>
        <w:rPr>
          <w:szCs w:val="22"/>
        </w:rPr>
      </w:pPr>
      <w:r>
        <w:rPr>
          <w:rFonts w:eastAsia="Times New Roman"/>
          <w:iCs/>
          <w:szCs w:val="22"/>
        </w:rPr>
        <w:t>NOTE:  I</w:t>
      </w:r>
      <w:r w:rsidRPr="00A3466F">
        <w:rPr>
          <w:rFonts w:eastAsia="Times New Roman"/>
          <w:iCs/>
          <w:szCs w:val="22"/>
        </w:rPr>
        <w:t>f you’re not in school, it is</w:t>
      </w:r>
      <w:r w:rsidRPr="00A3466F">
        <w:rPr>
          <w:rFonts w:eastAsia="Times New Roman"/>
          <w:iCs/>
          <w:szCs w:val="22"/>
          <w:u w:val="single"/>
        </w:rPr>
        <w:t xml:space="preserve"> your</w:t>
      </w:r>
      <w:r w:rsidRPr="00A3466F">
        <w:rPr>
          <w:rFonts w:eastAsia="Times New Roman"/>
          <w:iCs/>
          <w:szCs w:val="22"/>
        </w:rPr>
        <w:t xml:space="preserve"> responsibility to acquire </w:t>
      </w:r>
      <w:r w:rsidRPr="00A3466F">
        <w:rPr>
          <w:rFonts w:eastAsia="Times New Roman"/>
          <w:iCs/>
          <w:szCs w:val="22"/>
          <w:u w:val="single"/>
        </w:rPr>
        <w:t>your</w:t>
      </w:r>
      <w:r w:rsidRPr="00A3466F">
        <w:rPr>
          <w:rFonts w:eastAsia="Times New Roman"/>
          <w:iCs/>
          <w:szCs w:val="22"/>
        </w:rPr>
        <w:t xml:space="preserve"> makeup work.</w:t>
      </w:r>
    </w:p>
    <w:p w14:paraId="00000033" w14:textId="77777777" w:rsidR="00855F0C" w:rsidRDefault="004C0BEA">
      <w:pPr>
        <w:pStyle w:val="Heading3"/>
      </w:pPr>
      <w:r>
        <w:t xml:space="preserve">Final Exam Policy </w:t>
      </w:r>
    </w:p>
    <w:p w14:paraId="00000034" w14:textId="77777777" w:rsidR="00855F0C" w:rsidRDefault="00855F0C">
      <w:pPr>
        <w:widowControl w:val="0"/>
      </w:pPr>
    </w:p>
    <w:p w14:paraId="00000035" w14:textId="77777777" w:rsidR="00855F0C" w:rsidRDefault="004C0BEA">
      <w:pPr>
        <w:widowControl w:val="0"/>
      </w:pPr>
      <w:r>
        <w:t>­­As daily attendance at school is critical for academic success, Cosby High School has added an incentive to the academic program to reward individual daily attendance.</w:t>
      </w:r>
    </w:p>
    <w:p w14:paraId="00000036" w14:textId="77777777" w:rsidR="00855F0C" w:rsidRDefault="004C0BEA">
      <w:pPr>
        <w:widowControl w:val="0"/>
      </w:pPr>
      <w:r>
        <w:t xml:space="preserve"> </w:t>
      </w:r>
    </w:p>
    <w:p w14:paraId="00000037" w14:textId="77777777" w:rsidR="00855F0C" w:rsidRDefault="004C0BEA">
      <w:pPr>
        <w:widowControl w:val="0"/>
        <w:numPr>
          <w:ilvl w:val="0"/>
          <w:numId w:val="4"/>
        </w:numPr>
      </w:pPr>
      <w:r>
        <w:t xml:space="preserve">All </w:t>
      </w:r>
      <w:r>
        <w:rPr>
          <w:b/>
        </w:rPr>
        <w:t>non-EOC teachers</w:t>
      </w:r>
      <w:r>
        <w:t xml:space="preserve"> are required to administer a comprehensive final exam that assesses the mastery of standards taught throughout the semester. </w:t>
      </w:r>
    </w:p>
    <w:p w14:paraId="00000038" w14:textId="77777777" w:rsidR="00855F0C" w:rsidRDefault="004C0BEA">
      <w:pPr>
        <w:widowControl w:val="0"/>
        <w:numPr>
          <w:ilvl w:val="0"/>
          <w:numId w:val="4"/>
        </w:numPr>
      </w:pPr>
      <w:r>
        <w:rPr>
          <w:b/>
        </w:rPr>
        <w:t>EOC teachers</w:t>
      </w:r>
      <w:r>
        <w:t xml:space="preserve"> are required to administer a graded quiz or test during the final exam blocks on the dates listed above. EOC quick scores are used in the final exam column and weighted as the final exam. The graded quiz or test will be averaged with the 4th nine weeks grades.</w:t>
      </w:r>
    </w:p>
    <w:p w14:paraId="00000039" w14:textId="77777777" w:rsidR="00855F0C" w:rsidRDefault="004C0BEA">
      <w:pPr>
        <w:widowControl w:val="0"/>
        <w:numPr>
          <w:ilvl w:val="0"/>
          <w:numId w:val="4"/>
        </w:numPr>
      </w:pPr>
      <w:r>
        <w:t>Exams are given on the last two days of both semesters. The grades on these exams will count 15% of the overall course average.</w:t>
      </w:r>
    </w:p>
    <w:p w14:paraId="0000003A" w14:textId="77777777" w:rsidR="00855F0C" w:rsidRDefault="004C0BEA">
      <w:pPr>
        <w:widowControl w:val="0"/>
      </w:pPr>
      <w:r>
        <w:t xml:space="preserve"> </w:t>
      </w:r>
    </w:p>
    <w:p w14:paraId="0000003B" w14:textId="77777777" w:rsidR="00855F0C" w:rsidRDefault="004C0BEA">
      <w:pPr>
        <w:widowControl w:val="0"/>
        <w:jc w:val="center"/>
        <w:rPr>
          <w:b/>
        </w:rPr>
      </w:pPr>
      <w:r>
        <w:rPr>
          <w:b/>
        </w:rPr>
        <w:t>School Year 2023-2024</w:t>
      </w:r>
    </w:p>
    <w:p w14:paraId="0000003C" w14:textId="77777777" w:rsidR="00855F0C" w:rsidRDefault="004C0BEA">
      <w:pPr>
        <w:widowControl w:val="0"/>
        <w:jc w:val="center"/>
        <w:rPr>
          <w:b/>
        </w:rPr>
      </w:pPr>
      <w:r>
        <w:rPr>
          <w:b/>
        </w:rPr>
        <w:t>Final Exam Dates</w:t>
      </w:r>
    </w:p>
    <w:p w14:paraId="0000003D" w14:textId="77777777" w:rsidR="00855F0C" w:rsidRDefault="004C0BEA">
      <w:pPr>
        <w:widowControl w:val="0"/>
        <w:jc w:val="center"/>
        <w:sectPr w:rsidR="00855F0C">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sectPr>
      </w:pPr>
      <w:r>
        <w:t xml:space="preserve"> </w:t>
      </w:r>
    </w:p>
    <w:p w14:paraId="0000003E" w14:textId="77777777" w:rsidR="00855F0C" w:rsidRDefault="004C0BEA">
      <w:pPr>
        <w:widowControl w:val="0"/>
        <w:jc w:val="center"/>
        <w:rPr>
          <w:b/>
        </w:rPr>
      </w:pPr>
      <w:r>
        <w:rPr>
          <w:b/>
        </w:rPr>
        <w:t>Fall 2023</w:t>
      </w:r>
    </w:p>
    <w:p w14:paraId="0000003F" w14:textId="77777777" w:rsidR="00855F0C" w:rsidRDefault="004C0BEA">
      <w:pPr>
        <w:widowControl w:val="0"/>
        <w:jc w:val="center"/>
      </w:pPr>
      <w:r>
        <w:t>December 14 – 2</w:t>
      </w:r>
      <w:r>
        <w:rPr>
          <w:vertAlign w:val="superscript"/>
        </w:rPr>
        <w:t>nd</w:t>
      </w:r>
      <w:r>
        <w:t xml:space="preserve"> and 4</w:t>
      </w:r>
      <w:r>
        <w:rPr>
          <w:vertAlign w:val="superscript"/>
        </w:rPr>
        <w:t>th</w:t>
      </w:r>
      <w:r>
        <w:t xml:space="preserve"> blocks</w:t>
      </w:r>
    </w:p>
    <w:p w14:paraId="00000040" w14:textId="77777777" w:rsidR="00855F0C" w:rsidRDefault="004C0BEA">
      <w:pPr>
        <w:widowControl w:val="0"/>
        <w:jc w:val="center"/>
      </w:pPr>
      <w:r>
        <w:t>December 15 – 1</w:t>
      </w:r>
      <w:r>
        <w:rPr>
          <w:vertAlign w:val="superscript"/>
        </w:rPr>
        <w:t>st</w:t>
      </w:r>
      <w:r>
        <w:t xml:space="preserve"> and 3</w:t>
      </w:r>
      <w:r>
        <w:rPr>
          <w:vertAlign w:val="superscript"/>
        </w:rPr>
        <w:t>rd</w:t>
      </w:r>
      <w:r>
        <w:t xml:space="preserve"> blocks</w:t>
      </w:r>
    </w:p>
    <w:p w14:paraId="00000041" w14:textId="77777777" w:rsidR="00855F0C" w:rsidRDefault="004C0BEA">
      <w:pPr>
        <w:widowControl w:val="0"/>
        <w:jc w:val="center"/>
      </w:pPr>
      <w:r>
        <w:t xml:space="preserve"> </w:t>
      </w:r>
    </w:p>
    <w:p w14:paraId="00000042" w14:textId="77777777" w:rsidR="00855F0C" w:rsidRDefault="004C0BEA">
      <w:pPr>
        <w:widowControl w:val="0"/>
        <w:jc w:val="center"/>
        <w:rPr>
          <w:b/>
        </w:rPr>
      </w:pPr>
      <w:r>
        <w:rPr>
          <w:b/>
        </w:rPr>
        <w:t>Spring 2024</w:t>
      </w:r>
    </w:p>
    <w:p w14:paraId="00000043" w14:textId="77777777" w:rsidR="00855F0C" w:rsidRDefault="004C0BEA">
      <w:pPr>
        <w:widowControl w:val="0"/>
        <w:jc w:val="center"/>
      </w:pPr>
      <w:r>
        <w:t>May 20 – 2</w:t>
      </w:r>
      <w:r>
        <w:rPr>
          <w:vertAlign w:val="superscript"/>
        </w:rPr>
        <w:t>nd</w:t>
      </w:r>
      <w:r>
        <w:t xml:space="preserve"> and 4</w:t>
      </w:r>
      <w:r>
        <w:rPr>
          <w:vertAlign w:val="superscript"/>
        </w:rPr>
        <w:t>th</w:t>
      </w:r>
      <w:r>
        <w:t xml:space="preserve"> blocks</w:t>
      </w:r>
    </w:p>
    <w:p w14:paraId="00000044" w14:textId="77777777" w:rsidR="00855F0C" w:rsidRDefault="004C0BEA">
      <w:pPr>
        <w:widowControl w:val="0"/>
        <w:jc w:val="center"/>
        <w:sectPr w:rsidR="00855F0C">
          <w:type w:val="continuous"/>
          <w:pgSz w:w="12240" w:h="15840"/>
          <w:pgMar w:top="1440" w:right="1800" w:bottom="1440" w:left="1800" w:header="720" w:footer="720" w:gutter="0"/>
          <w:cols w:num="2" w:space="720" w:equalWidth="0">
            <w:col w:w="3960" w:space="720"/>
            <w:col w:w="3960" w:space="0"/>
          </w:cols>
        </w:sectPr>
      </w:pPr>
      <w:r>
        <w:t>May 21 – 1</w:t>
      </w:r>
      <w:r>
        <w:rPr>
          <w:vertAlign w:val="superscript"/>
        </w:rPr>
        <w:t>st</w:t>
      </w:r>
      <w:r>
        <w:t xml:space="preserve"> and 3</w:t>
      </w:r>
      <w:r>
        <w:rPr>
          <w:vertAlign w:val="superscript"/>
        </w:rPr>
        <w:t>rd</w:t>
      </w:r>
      <w:r>
        <w:t xml:space="preserve"> blocks</w:t>
      </w:r>
    </w:p>
    <w:p w14:paraId="00000045" w14:textId="77777777" w:rsidR="00855F0C" w:rsidRDefault="004C0BEA">
      <w:pPr>
        <w:widowControl w:val="0"/>
        <w:jc w:val="center"/>
      </w:pPr>
      <w:r>
        <w:t xml:space="preserve">(In the spring, exam dates for seniors are adjusted to allow time to average </w:t>
      </w:r>
      <w:r>
        <w:lastRenderedPageBreak/>
        <w:t>grades for graduation.)</w:t>
      </w:r>
    </w:p>
    <w:p w14:paraId="00000046" w14:textId="77777777" w:rsidR="00855F0C" w:rsidRDefault="004C0BEA">
      <w:pPr>
        <w:widowControl w:val="0"/>
      </w:pPr>
      <w:r>
        <w:t xml:space="preserve"> </w:t>
      </w:r>
    </w:p>
    <w:p w14:paraId="00000047" w14:textId="77777777" w:rsidR="00855F0C" w:rsidRDefault="004C0BEA">
      <w:pPr>
        <w:widowControl w:val="0"/>
      </w:pPr>
      <w:r>
        <w:t>ALL students in grades 9-12 have an opportunity to earn exemption on the final exam in non-EOC courses and/or final quiz/test given in the EOC courses. Teachers will follow the following guidelines in determining student exam exemption:</w:t>
      </w:r>
    </w:p>
    <w:p w14:paraId="00000048" w14:textId="77777777" w:rsidR="00855F0C" w:rsidRDefault="004C0BEA">
      <w:pPr>
        <w:widowControl w:val="0"/>
      </w:pPr>
      <w:r>
        <w:t xml:space="preserve"> </w:t>
      </w:r>
    </w:p>
    <w:p w14:paraId="00000049" w14:textId="77777777" w:rsidR="00855F0C" w:rsidRDefault="004C0BEA">
      <w:pPr>
        <w:widowControl w:val="0"/>
        <w:numPr>
          <w:ilvl w:val="0"/>
          <w:numId w:val="1"/>
        </w:numPr>
      </w:pPr>
      <w:r>
        <w:t xml:space="preserve">The student has missed no more than 3 days (excused or unexcused) in the semester prior to the first day of finals. </w:t>
      </w:r>
    </w:p>
    <w:p w14:paraId="0000004A" w14:textId="77777777" w:rsidR="00855F0C" w:rsidRDefault="004C0BEA">
      <w:pPr>
        <w:widowControl w:val="0"/>
        <w:numPr>
          <w:ilvl w:val="0"/>
          <w:numId w:val="1"/>
        </w:numPr>
      </w:pPr>
      <w:r>
        <w:t>Absences for a school related activity (field trip, CTE program, athletic competition, etc.) does not count as an absence.</w:t>
      </w:r>
    </w:p>
    <w:p w14:paraId="0000004B" w14:textId="77777777" w:rsidR="00855F0C" w:rsidRDefault="004C0BEA">
      <w:pPr>
        <w:widowControl w:val="0"/>
        <w:numPr>
          <w:ilvl w:val="0"/>
          <w:numId w:val="1"/>
        </w:numPr>
      </w:pPr>
      <w:r>
        <w:t>The student is passing the class prior to the exams.</w:t>
      </w:r>
    </w:p>
    <w:p w14:paraId="0000004C" w14:textId="77777777" w:rsidR="00855F0C" w:rsidRDefault="004C0BEA">
      <w:pPr>
        <w:widowControl w:val="0"/>
      </w:pPr>
      <w:r>
        <w:t xml:space="preserve"> </w:t>
      </w:r>
    </w:p>
    <w:p w14:paraId="0000004D" w14:textId="77777777" w:rsidR="00855F0C" w:rsidRDefault="004C0BEA">
      <w:pPr>
        <w:widowControl w:val="0"/>
      </w:pPr>
      <w:r>
        <w:t>The student who qualifies for exam exemption may opt to take the exam on a no harm basis. If the exam grade damages the class average, then the exam grade will not count.</w:t>
      </w:r>
    </w:p>
    <w:p w14:paraId="0000004E" w14:textId="77777777" w:rsidR="00855F0C" w:rsidRDefault="004C0BEA">
      <w:pPr>
        <w:widowControl w:val="0"/>
      </w:pPr>
      <w:r>
        <w:t xml:space="preserve"> </w:t>
      </w:r>
    </w:p>
    <w:p w14:paraId="0000004F" w14:textId="77777777" w:rsidR="00855F0C" w:rsidRDefault="004C0BEA">
      <w:pPr>
        <w:widowControl w:val="0"/>
      </w:pPr>
      <w:r>
        <w:t>Teachers will administer tests in all courses and for all students except for those students who qualify for and accept the exemption.</w:t>
      </w:r>
    </w:p>
    <w:p w14:paraId="00000050" w14:textId="77777777" w:rsidR="00855F0C" w:rsidRDefault="00855F0C">
      <w:pPr>
        <w:widowControl w:val="0"/>
        <w:pBdr>
          <w:top w:val="nil"/>
          <w:left w:val="nil"/>
          <w:bottom w:val="nil"/>
          <w:right w:val="nil"/>
          <w:between w:val="nil"/>
        </w:pBdr>
        <w:spacing w:after="240"/>
        <w:rPr>
          <w:color w:val="000000"/>
        </w:rPr>
      </w:pPr>
    </w:p>
    <w:p w14:paraId="00000051" w14:textId="77777777" w:rsidR="00855F0C" w:rsidRDefault="004C0BEA">
      <w:pPr>
        <w:pStyle w:val="Heading1"/>
      </w:pPr>
      <w:r>
        <w:br w:type="page"/>
      </w:r>
    </w:p>
    <w:p w14:paraId="00000052" w14:textId="77777777" w:rsidR="00855F0C" w:rsidRDefault="004C0BEA">
      <w:pPr>
        <w:pStyle w:val="Heading1"/>
        <w:spacing w:before="0"/>
      </w:pPr>
      <w:r>
        <w:lastRenderedPageBreak/>
        <w:t>Part 5: Course Policies</w:t>
      </w:r>
    </w:p>
    <w:p w14:paraId="00000053" w14:textId="77777777" w:rsidR="00855F0C" w:rsidRDefault="00855F0C">
      <w:pPr>
        <w:widowControl w:val="0"/>
        <w:pBdr>
          <w:top w:val="nil"/>
          <w:left w:val="nil"/>
          <w:bottom w:val="nil"/>
          <w:right w:val="nil"/>
          <w:between w:val="nil"/>
        </w:pBdr>
        <w:spacing w:after="120"/>
        <w:rPr>
          <w:sz w:val="24"/>
          <w:szCs w:val="24"/>
        </w:rPr>
      </w:pPr>
    </w:p>
    <w:p w14:paraId="6CC93887" w14:textId="77777777" w:rsidR="001F6CEA" w:rsidRDefault="001F6CEA" w:rsidP="001F6CEA">
      <w:r w:rsidRPr="00292125">
        <w:t>Students are expected</w:t>
      </w:r>
      <w:r>
        <w:t xml:space="preserve"> to attend class on regular basis.</w:t>
      </w:r>
    </w:p>
    <w:p w14:paraId="7E8A8049" w14:textId="77777777" w:rsidR="001F6CEA" w:rsidRDefault="001F6CEA" w:rsidP="001F6CEA"/>
    <w:p w14:paraId="22686A6E" w14:textId="77777777" w:rsidR="001F6CEA" w:rsidRDefault="001F6CEA" w:rsidP="001F6CEA">
      <w:pPr>
        <w:rPr>
          <w:rFonts w:ascii="Comic Sans MS" w:eastAsia="Times New Roman" w:hAnsi="Comic Sans MS"/>
          <w:i/>
          <w:iCs/>
          <w:color w:val="0F243E"/>
          <w:sz w:val="20"/>
          <w:szCs w:val="20"/>
        </w:rPr>
      </w:pPr>
      <w:r>
        <w:t>Be on time, on task, and prepared to learn every day.</w:t>
      </w:r>
    </w:p>
    <w:p w14:paraId="1AC7C5D2" w14:textId="77777777" w:rsidR="001F6CEA" w:rsidRDefault="001F6CEA" w:rsidP="001F6CEA">
      <w:pPr>
        <w:rPr>
          <w:rFonts w:ascii="Comic Sans MS" w:eastAsia="Times New Roman" w:hAnsi="Comic Sans MS"/>
          <w:i/>
          <w:iCs/>
          <w:color w:val="0F243E"/>
          <w:sz w:val="20"/>
          <w:szCs w:val="20"/>
        </w:rPr>
      </w:pPr>
    </w:p>
    <w:p w14:paraId="7CFCC42E" w14:textId="67E3E931" w:rsidR="001F6CEA" w:rsidRDefault="001F6CEA" w:rsidP="001F6CEA">
      <w:r>
        <w:t xml:space="preserve">3 </w:t>
      </w:r>
      <w:proofErr w:type="spellStart"/>
      <w:r>
        <w:t>tardies</w:t>
      </w:r>
      <w:proofErr w:type="spellEnd"/>
      <w:r w:rsidRPr="001133BC">
        <w:t xml:space="preserve"> to class equals 1 day absent</w:t>
      </w:r>
      <w:r>
        <w:t>.</w:t>
      </w:r>
      <w:r w:rsidR="009660B2">
        <w:t xml:space="preserve"> This includes coming back from bathroom breaks, fire drills, and any other times out of class.</w:t>
      </w:r>
    </w:p>
    <w:p w14:paraId="07FF1013" w14:textId="77777777" w:rsidR="001F6CEA" w:rsidRDefault="001F6CEA" w:rsidP="001F6CEA">
      <w:pPr>
        <w:rPr>
          <w:rFonts w:eastAsia="Times New Roman"/>
          <w:iCs/>
        </w:rPr>
      </w:pPr>
    </w:p>
    <w:p w14:paraId="5F186A03" w14:textId="77777777" w:rsidR="001F6CEA" w:rsidRDefault="001F6CEA" w:rsidP="001F6CEA">
      <w:pPr>
        <w:rPr>
          <w:rFonts w:eastAsia="Times New Roman"/>
          <w:iCs/>
        </w:rPr>
      </w:pPr>
      <w:r w:rsidRPr="001133BC">
        <w:rPr>
          <w:rFonts w:eastAsia="Times New Roman"/>
          <w:iCs/>
        </w:rPr>
        <w:t xml:space="preserve">Don’t be late or skip class because I will check to see where you were.  </w:t>
      </w:r>
    </w:p>
    <w:p w14:paraId="46A7EF5F" w14:textId="77777777" w:rsidR="001F6CEA" w:rsidRDefault="001F6CEA" w:rsidP="001F6CEA">
      <w:pPr>
        <w:rPr>
          <w:rFonts w:eastAsia="Times New Roman"/>
          <w:iCs/>
        </w:rPr>
      </w:pPr>
    </w:p>
    <w:p w14:paraId="3396FA23" w14:textId="77777777" w:rsidR="001F6CEA" w:rsidRPr="001133BC" w:rsidRDefault="001F6CEA" w:rsidP="001F6CEA">
      <w:pPr>
        <w:rPr>
          <w:rFonts w:eastAsia="Times New Roman"/>
          <w:iCs/>
        </w:rPr>
      </w:pPr>
      <w:r>
        <w:rPr>
          <w:rFonts w:eastAsia="Times New Roman"/>
          <w:iCs/>
        </w:rPr>
        <w:t>I</w:t>
      </w:r>
      <w:r w:rsidRPr="001133BC">
        <w:rPr>
          <w:rFonts w:eastAsia="Times New Roman"/>
          <w:iCs/>
        </w:rPr>
        <w:t xml:space="preserve">f you’re not in school, it is your responsibility to acquire </w:t>
      </w:r>
      <w:r>
        <w:rPr>
          <w:rFonts w:eastAsia="Times New Roman"/>
          <w:iCs/>
        </w:rPr>
        <w:t>and</w:t>
      </w:r>
      <w:r w:rsidRPr="001133BC">
        <w:rPr>
          <w:rFonts w:eastAsia="Times New Roman"/>
          <w:iCs/>
        </w:rPr>
        <w:t xml:space="preserve"> makeup work</w:t>
      </w:r>
      <w:r>
        <w:rPr>
          <w:rFonts w:eastAsia="Times New Roman"/>
          <w:iCs/>
        </w:rPr>
        <w:t xml:space="preserve"> within three days of returning to class. You may check Google Classroom for assignments and email me for work while absent</w:t>
      </w:r>
      <w:r w:rsidRPr="001133BC">
        <w:rPr>
          <w:rFonts w:eastAsia="Times New Roman"/>
          <w:iCs/>
        </w:rPr>
        <w:t xml:space="preserve">. </w:t>
      </w:r>
    </w:p>
    <w:p w14:paraId="00000056" w14:textId="77777777" w:rsidR="00855F0C" w:rsidRDefault="00855F0C">
      <w:pPr>
        <w:rPr>
          <w:sz w:val="24"/>
          <w:szCs w:val="24"/>
        </w:rPr>
      </w:pPr>
    </w:p>
    <w:p w14:paraId="00000058" w14:textId="77777777" w:rsidR="00855F0C" w:rsidRDefault="00855F0C"/>
    <w:p w14:paraId="00000059" w14:textId="77777777" w:rsidR="00855F0C" w:rsidRDefault="004C0BEA">
      <w:pPr>
        <w:pStyle w:val="Heading2"/>
        <w:spacing w:before="0" w:after="0"/>
      </w:pPr>
      <w:r>
        <w:t>Academic Dishonesty Policy</w:t>
      </w:r>
    </w:p>
    <w:p w14:paraId="0000005A" w14:textId="77777777" w:rsidR="00855F0C" w:rsidRDefault="00855F0C">
      <w:pPr>
        <w:rPr>
          <w:sz w:val="24"/>
          <w:szCs w:val="24"/>
        </w:rPr>
      </w:pPr>
    </w:p>
    <w:p w14:paraId="1B5BDE0D" w14:textId="77777777" w:rsidR="001F6CEA" w:rsidRPr="00A3466F" w:rsidRDefault="001F6CEA" w:rsidP="001F6CEA">
      <w:pPr>
        <w:pStyle w:val="Paragraphs"/>
        <w:ind w:left="0"/>
      </w:pPr>
      <w:r w:rsidRPr="00A3466F">
        <w:t>Academic dishonesty includes such things as cheating, inventing false information or citations, plagiarism and helping someone else commit an act of academic dishonesty</w:t>
      </w:r>
      <w:r>
        <w:t>, for example, the copying of homework/classwork when instructed to complete the work on the student’s own</w:t>
      </w:r>
      <w:r w:rsidRPr="00A3466F">
        <w:t>. It usually involves an attempt by a student to show possession of a level of knowledge or skill that he/she does not possess.</w:t>
      </w:r>
    </w:p>
    <w:p w14:paraId="0000005C" w14:textId="77777777" w:rsidR="00855F0C" w:rsidRDefault="00855F0C">
      <w:pPr>
        <w:ind w:left="720"/>
        <w:rPr>
          <w:b/>
          <w:sz w:val="28"/>
          <w:szCs w:val="28"/>
        </w:rPr>
      </w:pPr>
    </w:p>
    <w:p w14:paraId="0000005D" w14:textId="77777777" w:rsidR="00855F0C" w:rsidRDefault="004C0BEA">
      <w:pPr>
        <w:rPr>
          <w:b/>
          <w:sz w:val="28"/>
          <w:szCs w:val="28"/>
        </w:rPr>
      </w:pPr>
      <w:r>
        <w:rPr>
          <w:b/>
          <w:sz w:val="28"/>
          <w:szCs w:val="28"/>
        </w:rPr>
        <w:tab/>
      </w:r>
    </w:p>
    <w:p w14:paraId="0000005E" w14:textId="77777777" w:rsidR="00855F0C" w:rsidRDefault="00855F0C">
      <w:pPr>
        <w:pBdr>
          <w:top w:val="nil"/>
          <w:left w:val="nil"/>
          <w:bottom w:val="nil"/>
          <w:right w:val="nil"/>
          <w:between w:val="nil"/>
        </w:pBdr>
        <w:spacing w:after="160" w:line="259" w:lineRule="auto"/>
        <w:ind w:left="720"/>
        <w:rPr>
          <w:color w:val="000000"/>
        </w:rPr>
      </w:pPr>
    </w:p>
    <w:sectPr w:rsidR="00855F0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C6B7" w14:textId="77777777" w:rsidR="00A2029F" w:rsidRDefault="00A2029F">
      <w:r>
        <w:separator/>
      </w:r>
    </w:p>
  </w:endnote>
  <w:endnote w:type="continuationSeparator" w:id="0">
    <w:p w14:paraId="0127484D" w14:textId="77777777" w:rsidR="00A2029F" w:rsidRDefault="00A2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6E6C" w14:textId="77777777" w:rsidR="00A2029F" w:rsidRPr="005902A6" w:rsidRDefault="00A2029F" w:rsidP="00A2029F">
    <w:pPr>
      <w:pStyle w:val="Footer"/>
      <w:pBdr>
        <w:top w:val="single" w:sz="4" w:space="1" w:color="auto"/>
      </w:pBdr>
      <w:rPr>
        <w:sz w:val="20"/>
      </w:rPr>
    </w:pPr>
    <w:r w:rsidRPr="005902A6">
      <w:rPr>
        <w:sz w:val="20"/>
      </w:rPr>
      <w:tab/>
    </w:r>
    <w:r>
      <w:rPr>
        <w:sz w:val="20"/>
      </w:rPr>
      <w:t xml:space="preserve">Page </w:t>
    </w:r>
    <w:r>
      <w:fldChar w:fldCharType="begin"/>
    </w:r>
    <w:r>
      <w:instrText xml:space="preserve"> PAGE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37D9" w14:textId="77777777" w:rsidR="00A2029F" w:rsidRPr="005411B6" w:rsidRDefault="00A2029F" w:rsidP="00A2029F">
    <w:pPr>
      <w:pStyle w:val="Footer"/>
      <w:pBdr>
        <w:top w:val="single" w:sz="4" w:space="1" w:color="auto"/>
      </w:pBdr>
      <w:rPr>
        <w:sz w:val="20"/>
      </w:rPr>
    </w:pP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6</w:t>
    </w:r>
    <w:r w:rsidRPr="005411B6">
      <w:rPr>
        <w:sz w:val="20"/>
      </w:rPr>
      <w:fldChar w:fldCharType="end"/>
    </w:r>
  </w:p>
  <w:p w14:paraId="6191576C" w14:textId="77777777" w:rsidR="00A2029F" w:rsidRDefault="00A20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A2029F" w:rsidRDefault="00A2029F">
    <w:pPr>
      <w:pBdr>
        <w:top w:val="single" w:sz="4" w:space="1" w:color="000000"/>
        <w:left w:val="nil"/>
        <w:bottom w:val="nil"/>
        <w:right w:val="nil"/>
        <w:between w:val="nil"/>
      </w:pBdr>
      <w:tabs>
        <w:tab w:val="center" w:pos="4320"/>
        <w:tab w:val="right" w:pos="8640"/>
      </w:tabs>
      <w:rPr>
        <w:color w:val="000000"/>
        <w:sz w:val="20"/>
        <w:szCs w:val="20"/>
      </w:rPr>
    </w:pPr>
    <w:r>
      <w:rPr>
        <w:color w:val="000000"/>
        <w:sz w:val="20"/>
        <w:szCs w:val="20"/>
      </w:rPr>
      <w:tab/>
      <w:t xml:space="preserve">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A2029F" w:rsidRDefault="00A2029F">
    <w:pPr>
      <w:pBdr>
        <w:top w:val="single" w:sz="4" w:space="1" w:color="000000"/>
        <w:left w:val="nil"/>
        <w:bottom w:val="nil"/>
        <w:right w:val="nil"/>
        <w:between w:val="nil"/>
      </w:pBdr>
      <w:tabs>
        <w:tab w:val="center" w:pos="4320"/>
        <w:tab w:val="right" w:pos="8640"/>
      </w:tabs>
      <w:rPr>
        <w:color w:val="000000"/>
        <w:sz w:val="20"/>
        <w:szCs w:val="20"/>
      </w:rPr>
    </w:pP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p>
  <w:p w14:paraId="00000063" w14:textId="77777777" w:rsidR="00A2029F" w:rsidRDefault="00A202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5842" w14:textId="77777777" w:rsidR="00A2029F" w:rsidRDefault="00A2029F">
      <w:r>
        <w:separator/>
      </w:r>
    </w:p>
  </w:footnote>
  <w:footnote w:type="continuationSeparator" w:id="0">
    <w:p w14:paraId="5167A9A7" w14:textId="77777777" w:rsidR="00A2029F" w:rsidRDefault="00A2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275A" w14:textId="77777777" w:rsidR="00A2029F" w:rsidRPr="005902A6" w:rsidRDefault="00A2029F" w:rsidP="00A2029F">
    <w:pPr>
      <w:pStyle w:val="Header"/>
      <w:pBdr>
        <w:bottom w:val="single" w:sz="4" w:space="1" w:color="auto"/>
      </w:pBdr>
    </w:pPr>
    <w:r>
      <w:rPr>
        <w:b/>
      </w:rPr>
      <w:t xml:space="preserve">English I </w:t>
    </w:r>
    <w:r>
      <w:rPr>
        <w:b/>
      </w:rPr>
      <w:tab/>
    </w:r>
    <w:r>
      <w:rPr>
        <w:b/>
      </w:rPr>
      <w:tab/>
    </w:r>
    <w:r w:rsidRPr="005902A6">
      <w:t>Semester</w:t>
    </w:r>
    <w:r>
      <w:t xml:space="preserv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A2029F" w:rsidRDefault="00A2029F">
    <w:pPr>
      <w:pBdr>
        <w:top w:val="nil"/>
        <w:left w:val="nil"/>
        <w:bottom w:val="single" w:sz="4" w:space="1" w:color="000000"/>
        <w:right w:val="nil"/>
        <w:between w:val="nil"/>
      </w:pBdr>
      <w:tabs>
        <w:tab w:val="center" w:pos="4320"/>
        <w:tab w:val="right" w:pos="8640"/>
      </w:tabs>
      <w:rPr>
        <w:b/>
        <w:color w:val="000000"/>
        <w:sz w:val="24"/>
        <w:szCs w:val="24"/>
      </w:rPr>
    </w:pPr>
    <w:r>
      <w:rPr>
        <w:b/>
        <w:sz w:val="24"/>
        <w:szCs w:val="24"/>
      </w:rPr>
      <w:t>Course Name</w:t>
    </w:r>
    <w:r>
      <w:rPr>
        <w:b/>
        <w:color w:val="000000"/>
        <w:sz w:val="24"/>
        <w:szCs w:val="24"/>
      </w:rPr>
      <w:t xml:space="preserve"> (FALL 202</w:t>
    </w:r>
    <w:r>
      <w:rPr>
        <w:b/>
        <w:sz w:val="24"/>
        <w:szCs w:val="24"/>
      </w:rPr>
      <w:t>3</w:t>
    </w:r>
    <w:r>
      <w:rPr>
        <w:b/>
        <w:color w:val="000000"/>
        <w:sz w:val="24"/>
        <w:szCs w:val="24"/>
      </w:rPr>
      <w:t>)</w:t>
    </w:r>
    <w:r>
      <w:rPr>
        <w:b/>
        <w:color w:val="000000"/>
        <w:sz w:val="24"/>
        <w:szCs w:val="24"/>
      </w:rPr>
      <w:tab/>
    </w:r>
    <w:r>
      <w:rPr>
        <w:b/>
        <w:color w:val="000000"/>
        <w:sz w:val="24"/>
        <w:szCs w:val="24"/>
      </w:rPr>
      <w:tab/>
    </w:r>
    <w:r>
      <w:rPr>
        <w:color w:val="000000"/>
        <w:sz w:val="24"/>
        <w:szCs w:val="24"/>
      </w:rPr>
      <w:t>Semester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A2029F" w:rsidRDefault="00A2029F">
    <w:pPr>
      <w:pBdr>
        <w:top w:val="nil"/>
        <w:left w:val="nil"/>
        <w:bottom w:val="single" w:sz="4" w:space="1" w:color="000000"/>
        <w:right w:val="nil"/>
        <w:between w:val="nil"/>
      </w:pBdr>
      <w:tabs>
        <w:tab w:val="center" w:pos="4320"/>
        <w:tab w:val="right" w:pos="8640"/>
      </w:tabs>
      <w:rPr>
        <w:b/>
        <w:color w:val="000000"/>
      </w:rPr>
    </w:pPr>
    <w:r>
      <w:rPr>
        <w:b/>
        <w:color w:val="000000"/>
      </w:rPr>
      <w:t>Music History</w:t>
    </w:r>
    <w:r>
      <w:rPr>
        <w:b/>
        <w:color w:val="000000"/>
      </w:rPr>
      <w:tab/>
    </w:r>
    <w:r>
      <w:rPr>
        <w:b/>
        <w:color w:val="000000"/>
      </w:rPr>
      <w:tab/>
    </w:r>
    <w:r>
      <w:rPr>
        <w:color w:val="000000"/>
      </w:rPr>
      <w:t>Semester Syllabus</w:t>
    </w:r>
  </w:p>
  <w:p w14:paraId="00000060" w14:textId="77777777" w:rsidR="00A2029F" w:rsidRDefault="00A2029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84F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94A94E0"/>
    <w:lvl w:ilvl="0" w:tplc="BC581D1C">
      <w:numFmt w:val="none"/>
      <w:lvlText w:val=""/>
      <w:lvlJc w:val="left"/>
      <w:pPr>
        <w:tabs>
          <w:tab w:val="num" w:pos="360"/>
        </w:tabs>
      </w:pPr>
    </w:lvl>
    <w:lvl w:ilvl="1" w:tplc="02DC1678">
      <w:numFmt w:val="decimal"/>
      <w:lvlText w:val=""/>
      <w:lvlJc w:val="left"/>
    </w:lvl>
    <w:lvl w:ilvl="2" w:tplc="4126DF46">
      <w:numFmt w:val="decimal"/>
      <w:lvlText w:val=""/>
      <w:lvlJc w:val="left"/>
    </w:lvl>
    <w:lvl w:ilvl="3" w:tplc="201E8BA4">
      <w:numFmt w:val="decimal"/>
      <w:lvlText w:val=""/>
      <w:lvlJc w:val="left"/>
    </w:lvl>
    <w:lvl w:ilvl="4" w:tplc="94FAC056">
      <w:numFmt w:val="decimal"/>
      <w:lvlText w:val=""/>
      <w:lvlJc w:val="left"/>
    </w:lvl>
    <w:lvl w:ilvl="5" w:tplc="301E451A">
      <w:numFmt w:val="decimal"/>
      <w:lvlText w:val=""/>
      <w:lvlJc w:val="left"/>
    </w:lvl>
    <w:lvl w:ilvl="6" w:tplc="4A22837E">
      <w:numFmt w:val="decimal"/>
      <w:lvlText w:val=""/>
      <w:lvlJc w:val="left"/>
    </w:lvl>
    <w:lvl w:ilvl="7" w:tplc="10BA239C">
      <w:numFmt w:val="decimal"/>
      <w:lvlText w:val=""/>
      <w:lvlJc w:val="left"/>
    </w:lvl>
    <w:lvl w:ilvl="8" w:tplc="878CA53C">
      <w:numFmt w:val="decimal"/>
      <w:lvlText w:val=""/>
      <w:lvlJc w:val="left"/>
    </w:lvl>
  </w:abstractNum>
  <w:abstractNum w:abstractNumId="3" w15:restartNumberingAfterBreak="0">
    <w:nsid w:val="00000002"/>
    <w:multiLevelType w:val="hybridMultilevel"/>
    <w:tmpl w:val="68BC67C4"/>
    <w:lvl w:ilvl="0" w:tplc="29BC59A0">
      <w:numFmt w:val="none"/>
      <w:lvlText w:val=""/>
      <w:lvlJc w:val="left"/>
      <w:pPr>
        <w:tabs>
          <w:tab w:val="num" w:pos="360"/>
        </w:tabs>
      </w:pPr>
    </w:lvl>
    <w:lvl w:ilvl="1" w:tplc="DB803A90">
      <w:numFmt w:val="decimal"/>
      <w:lvlText w:val=""/>
      <w:lvlJc w:val="left"/>
    </w:lvl>
    <w:lvl w:ilvl="2" w:tplc="00E0E098">
      <w:numFmt w:val="decimal"/>
      <w:lvlText w:val=""/>
      <w:lvlJc w:val="left"/>
    </w:lvl>
    <w:lvl w:ilvl="3" w:tplc="AFFC03D0">
      <w:numFmt w:val="decimal"/>
      <w:lvlText w:val=""/>
      <w:lvlJc w:val="left"/>
    </w:lvl>
    <w:lvl w:ilvl="4" w:tplc="89A03854">
      <w:numFmt w:val="decimal"/>
      <w:lvlText w:val=""/>
      <w:lvlJc w:val="left"/>
    </w:lvl>
    <w:lvl w:ilvl="5" w:tplc="6540B220">
      <w:numFmt w:val="decimal"/>
      <w:lvlText w:val=""/>
      <w:lvlJc w:val="left"/>
    </w:lvl>
    <w:lvl w:ilvl="6" w:tplc="21C85E7A">
      <w:numFmt w:val="decimal"/>
      <w:lvlText w:val=""/>
      <w:lvlJc w:val="left"/>
    </w:lvl>
    <w:lvl w:ilvl="7" w:tplc="EDCE9B4A">
      <w:numFmt w:val="decimal"/>
      <w:lvlText w:val=""/>
      <w:lvlJc w:val="left"/>
    </w:lvl>
    <w:lvl w:ilvl="8" w:tplc="CC3A5B18">
      <w:numFmt w:val="decimal"/>
      <w:lvlText w:val=""/>
      <w:lvlJc w:val="left"/>
    </w:lvl>
  </w:abstractNum>
  <w:abstractNum w:abstractNumId="4" w15:restartNumberingAfterBreak="0">
    <w:nsid w:val="00000003"/>
    <w:multiLevelType w:val="hybridMultilevel"/>
    <w:tmpl w:val="33465E24"/>
    <w:lvl w:ilvl="0" w:tplc="177C496A">
      <w:numFmt w:val="none"/>
      <w:lvlText w:val=""/>
      <w:lvlJc w:val="left"/>
      <w:pPr>
        <w:tabs>
          <w:tab w:val="num" w:pos="360"/>
        </w:tabs>
      </w:pPr>
    </w:lvl>
    <w:lvl w:ilvl="1" w:tplc="D714DA9C">
      <w:numFmt w:val="none"/>
      <w:lvlText w:val=""/>
      <w:lvlJc w:val="left"/>
      <w:pPr>
        <w:tabs>
          <w:tab w:val="num" w:pos="360"/>
        </w:tabs>
      </w:pPr>
    </w:lvl>
    <w:lvl w:ilvl="2" w:tplc="5546AE9E">
      <w:numFmt w:val="decimal"/>
      <w:lvlText w:val=""/>
      <w:lvlJc w:val="left"/>
    </w:lvl>
    <w:lvl w:ilvl="3" w:tplc="779656D6">
      <w:numFmt w:val="decimal"/>
      <w:lvlText w:val=""/>
      <w:lvlJc w:val="left"/>
    </w:lvl>
    <w:lvl w:ilvl="4" w:tplc="B8C29218">
      <w:numFmt w:val="decimal"/>
      <w:lvlText w:val=""/>
      <w:lvlJc w:val="left"/>
    </w:lvl>
    <w:lvl w:ilvl="5" w:tplc="2EF4A048">
      <w:numFmt w:val="decimal"/>
      <w:lvlText w:val=""/>
      <w:lvlJc w:val="left"/>
    </w:lvl>
    <w:lvl w:ilvl="6" w:tplc="60B204C8">
      <w:numFmt w:val="decimal"/>
      <w:lvlText w:val=""/>
      <w:lvlJc w:val="left"/>
    </w:lvl>
    <w:lvl w:ilvl="7" w:tplc="EEF6E872">
      <w:numFmt w:val="decimal"/>
      <w:lvlText w:val=""/>
      <w:lvlJc w:val="left"/>
    </w:lvl>
    <w:lvl w:ilvl="8" w:tplc="193A240C">
      <w:numFmt w:val="decimal"/>
      <w:lvlText w:val=""/>
      <w:lvlJc w:val="left"/>
    </w:lvl>
  </w:abstractNum>
  <w:abstractNum w:abstractNumId="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97D080A"/>
    <w:multiLevelType w:val="hybridMultilevel"/>
    <w:tmpl w:val="F31C334E"/>
    <w:lvl w:ilvl="0" w:tplc="AA0C1B1E">
      <w:numFmt w:val="bullet"/>
      <w:lvlText w:val=""/>
      <w:lvlJc w:val="left"/>
      <w:pPr>
        <w:tabs>
          <w:tab w:val="num" w:pos="720"/>
        </w:tabs>
        <w:ind w:left="720" w:hanging="360"/>
      </w:pPr>
      <w:rPr>
        <w:rFonts w:ascii="Wingdings" w:eastAsia="Times New Roman" w:hAnsi="Wingdings" w:cs="Times New Roman" w:hint="default"/>
        <w:sz w:val="24"/>
      </w:rPr>
    </w:lvl>
    <w:lvl w:ilvl="1" w:tplc="3C46D766">
      <w:start w:val="1"/>
      <w:numFmt w:val="bullet"/>
      <w:lvlText w:val=""/>
      <w:lvlJc w:val="left"/>
      <w:pPr>
        <w:tabs>
          <w:tab w:val="num" w:pos="1512"/>
        </w:tabs>
        <w:ind w:left="151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02B99"/>
    <w:multiLevelType w:val="hybridMultilevel"/>
    <w:tmpl w:val="D2BE755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B7FF1"/>
    <w:multiLevelType w:val="hybridMultilevel"/>
    <w:tmpl w:val="0CF8EDF8"/>
    <w:lvl w:ilvl="0" w:tplc="0409000D">
      <w:start w:val="1"/>
      <w:numFmt w:val="bullet"/>
      <w:lvlText w:val=""/>
      <w:lvlJc w:val="left"/>
      <w:pPr>
        <w:tabs>
          <w:tab w:val="num" w:pos="1440"/>
        </w:tabs>
        <w:ind w:left="1440" w:hanging="360"/>
      </w:pPr>
      <w:rPr>
        <w:rFonts w:ascii="Wingdings" w:hAnsi="Wingdings" w:hint="default"/>
      </w:rPr>
    </w:lvl>
    <w:lvl w:ilvl="1" w:tplc="7C26297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6066A"/>
    <w:multiLevelType w:val="hybridMultilevel"/>
    <w:tmpl w:val="2DF47474"/>
    <w:lvl w:ilvl="0" w:tplc="F6DE51B6">
      <w:numFmt w:val="none"/>
      <w:lvlText w:val=""/>
      <w:lvlJc w:val="left"/>
      <w:pPr>
        <w:tabs>
          <w:tab w:val="num" w:pos="360"/>
        </w:tabs>
      </w:pPr>
    </w:lvl>
    <w:lvl w:ilvl="1" w:tplc="2E1AF638">
      <w:start w:val="1"/>
      <w:numFmt w:val="bullet"/>
      <w:lvlText w:val=""/>
      <w:lvlJc w:val="left"/>
      <w:pPr>
        <w:ind w:left="1080" w:hanging="360"/>
      </w:pPr>
      <w:rPr>
        <w:rFonts w:ascii="Symbol" w:hAnsi="Symbol" w:hint="default"/>
      </w:rPr>
    </w:lvl>
    <w:lvl w:ilvl="2" w:tplc="53846794">
      <w:numFmt w:val="decimal"/>
      <w:lvlText w:val=""/>
      <w:lvlJc w:val="left"/>
    </w:lvl>
    <w:lvl w:ilvl="3" w:tplc="F08E3450">
      <w:numFmt w:val="decimal"/>
      <w:lvlText w:val=""/>
      <w:lvlJc w:val="left"/>
    </w:lvl>
    <w:lvl w:ilvl="4" w:tplc="3B082144">
      <w:numFmt w:val="decimal"/>
      <w:lvlText w:val=""/>
      <w:lvlJc w:val="left"/>
    </w:lvl>
    <w:lvl w:ilvl="5" w:tplc="AA68D9F0">
      <w:numFmt w:val="decimal"/>
      <w:lvlText w:val=""/>
      <w:lvlJc w:val="left"/>
    </w:lvl>
    <w:lvl w:ilvl="6" w:tplc="8ED88B5A">
      <w:numFmt w:val="decimal"/>
      <w:lvlText w:val=""/>
      <w:lvlJc w:val="left"/>
    </w:lvl>
    <w:lvl w:ilvl="7" w:tplc="5C50EDE6">
      <w:numFmt w:val="decimal"/>
      <w:lvlText w:val=""/>
      <w:lvlJc w:val="left"/>
    </w:lvl>
    <w:lvl w:ilvl="8" w:tplc="4168B72E">
      <w:numFmt w:val="decimal"/>
      <w:lvlText w:val=""/>
      <w:lvlJc w:val="left"/>
    </w:lvl>
  </w:abstractNum>
  <w:abstractNum w:abstractNumId="12"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1520"/>
    <w:multiLevelType w:val="multilevel"/>
    <w:tmpl w:val="3D8A55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6D465C5"/>
    <w:multiLevelType w:val="multilevel"/>
    <w:tmpl w:val="EDD8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5873D3"/>
    <w:multiLevelType w:val="multilevel"/>
    <w:tmpl w:val="4C56F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68927646"/>
    <w:multiLevelType w:val="hybridMultilevel"/>
    <w:tmpl w:val="58DC6E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977390F"/>
    <w:multiLevelType w:val="multilevel"/>
    <w:tmpl w:val="6F92A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442C91"/>
    <w:multiLevelType w:val="hybridMultilevel"/>
    <w:tmpl w:val="DA82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8"/>
  </w:num>
  <w:num w:numId="5">
    <w:abstractNumId w:val="8"/>
  </w:num>
  <w:num w:numId="6">
    <w:abstractNumId w:val="2"/>
  </w:num>
  <w:num w:numId="7">
    <w:abstractNumId w:val="3"/>
  </w:num>
  <w:num w:numId="8">
    <w:abstractNumId w:val="4"/>
  </w:num>
  <w:num w:numId="9">
    <w:abstractNumId w:val="11"/>
  </w:num>
  <w:num w:numId="10">
    <w:abstractNumId w:val="5"/>
  </w:num>
  <w:num w:numId="11">
    <w:abstractNumId w:val="10"/>
  </w:num>
  <w:num w:numId="12">
    <w:abstractNumId w:val="22"/>
  </w:num>
  <w:num w:numId="13">
    <w:abstractNumId w:val="21"/>
  </w:num>
  <w:num w:numId="14">
    <w:abstractNumId w:val="20"/>
  </w:num>
  <w:num w:numId="15">
    <w:abstractNumId w:val="16"/>
  </w:num>
  <w:num w:numId="16">
    <w:abstractNumId w:val="1"/>
  </w:num>
  <w:num w:numId="17">
    <w:abstractNumId w:val="12"/>
  </w:num>
  <w:num w:numId="18">
    <w:abstractNumId w:val="17"/>
  </w:num>
  <w:num w:numId="19">
    <w:abstractNumId w:val="6"/>
  </w:num>
  <w:num w:numId="20">
    <w:abstractNumId w:val="0"/>
  </w:num>
  <w:num w:numId="21">
    <w:abstractNumId w:val="19"/>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0C"/>
    <w:rsid w:val="001F6CEA"/>
    <w:rsid w:val="002552C1"/>
    <w:rsid w:val="003F7DB8"/>
    <w:rsid w:val="0044638E"/>
    <w:rsid w:val="004C0BEA"/>
    <w:rsid w:val="004C3FE3"/>
    <w:rsid w:val="004D24DC"/>
    <w:rsid w:val="00511FB2"/>
    <w:rsid w:val="00564E0D"/>
    <w:rsid w:val="00842C22"/>
    <w:rsid w:val="00855F0C"/>
    <w:rsid w:val="00896BFE"/>
    <w:rsid w:val="0093560E"/>
    <w:rsid w:val="009535E1"/>
    <w:rsid w:val="009660B2"/>
    <w:rsid w:val="00A05FEC"/>
    <w:rsid w:val="00A2029F"/>
    <w:rsid w:val="00A53113"/>
    <w:rsid w:val="00C2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14:docId w14:val="34DB3476"/>
  <w15:docId w15:val="{16D75CB4-0BB4-4C92-9FB6-9EA8354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outlineLvl w:val="0"/>
    </w:pPr>
    <w:rPr>
      <w:b/>
      <w:color w:val="000000"/>
      <w:sz w:val="32"/>
      <w:szCs w:val="32"/>
    </w:rPr>
  </w:style>
  <w:style w:type="paragraph" w:styleId="Heading2">
    <w:name w:val="heading 2"/>
    <w:basedOn w:val="Normal"/>
    <w:next w:val="Normal"/>
    <w:link w:val="Heading2Char"/>
    <w:uiPriority w:val="9"/>
    <w:qFormat/>
    <w:pPr>
      <w:keepNext/>
      <w:keepLines/>
      <w:spacing w:before="240" w:after="240"/>
      <w:outlineLvl w:val="1"/>
    </w:pPr>
    <w:rPr>
      <w:b/>
      <w:sz w:val="32"/>
      <w:szCs w:val="32"/>
    </w:rPr>
  </w:style>
  <w:style w:type="paragraph" w:styleId="Heading3">
    <w:name w:val="heading 3"/>
    <w:basedOn w:val="Normal"/>
    <w:next w:val="Normal"/>
    <w:link w:val="Heading3Char"/>
    <w:qFormat/>
    <w:pPr>
      <w:widowControl w:val="0"/>
      <w:spacing w:before="240"/>
      <w:outlineLvl w:val="2"/>
    </w:pPr>
    <w:rPr>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s">
    <w:name w:val="Paragraphs"/>
    <w:basedOn w:val="Normal"/>
    <w:qFormat/>
    <w:rsid w:val="001F6CEA"/>
    <w:pPr>
      <w:widowControl w:val="0"/>
      <w:autoSpaceDE w:val="0"/>
      <w:autoSpaceDN w:val="0"/>
      <w:adjustRightInd w:val="0"/>
      <w:spacing w:after="240"/>
      <w:ind w:left="634"/>
    </w:pPr>
    <w:rPr>
      <w:rFonts w:eastAsia="Cambria"/>
      <w:kern w:val="1"/>
      <w:szCs w:val="32"/>
    </w:rPr>
  </w:style>
  <w:style w:type="paragraph" w:styleId="Header">
    <w:name w:val="header"/>
    <w:basedOn w:val="Normal"/>
    <w:link w:val="HeaderChar"/>
    <w:uiPriority w:val="99"/>
    <w:unhideWhenUsed/>
    <w:rsid w:val="001F6CEA"/>
    <w:pPr>
      <w:tabs>
        <w:tab w:val="center" w:pos="4320"/>
        <w:tab w:val="right" w:pos="8640"/>
      </w:tabs>
    </w:pPr>
    <w:rPr>
      <w:rFonts w:eastAsia="Cambria" w:cs="Times New Roman"/>
      <w:szCs w:val="24"/>
    </w:rPr>
  </w:style>
  <w:style w:type="character" w:customStyle="1" w:styleId="HeaderChar">
    <w:name w:val="Header Char"/>
    <w:basedOn w:val="DefaultParagraphFont"/>
    <w:link w:val="Header"/>
    <w:uiPriority w:val="99"/>
    <w:rsid w:val="001F6CEA"/>
    <w:rPr>
      <w:rFonts w:eastAsia="Cambria" w:cs="Times New Roman"/>
      <w:szCs w:val="24"/>
    </w:rPr>
  </w:style>
  <w:style w:type="paragraph" w:styleId="Footer">
    <w:name w:val="footer"/>
    <w:basedOn w:val="Normal"/>
    <w:link w:val="FooterChar"/>
    <w:uiPriority w:val="99"/>
    <w:unhideWhenUsed/>
    <w:rsid w:val="001F6CEA"/>
    <w:pPr>
      <w:tabs>
        <w:tab w:val="center" w:pos="4320"/>
        <w:tab w:val="right" w:pos="8640"/>
      </w:tabs>
    </w:pPr>
    <w:rPr>
      <w:rFonts w:eastAsia="Cambria" w:cs="Times New Roman"/>
      <w:szCs w:val="24"/>
    </w:rPr>
  </w:style>
  <w:style w:type="character" w:customStyle="1" w:styleId="FooterChar">
    <w:name w:val="Footer Char"/>
    <w:basedOn w:val="DefaultParagraphFont"/>
    <w:link w:val="Footer"/>
    <w:uiPriority w:val="99"/>
    <w:rsid w:val="001F6CEA"/>
    <w:rPr>
      <w:rFonts w:eastAsia="Cambria" w:cs="Times New Roman"/>
      <w:szCs w:val="24"/>
    </w:rPr>
  </w:style>
  <w:style w:type="character" w:customStyle="1" w:styleId="Heading1Char">
    <w:name w:val="Heading 1 Char"/>
    <w:link w:val="Heading1"/>
    <w:uiPriority w:val="9"/>
    <w:rsid w:val="001F6CEA"/>
    <w:rPr>
      <w:b/>
      <w:color w:val="000000"/>
      <w:sz w:val="32"/>
      <w:szCs w:val="32"/>
    </w:rPr>
  </w:style>
  <w:style w:type="character" w:customStyle="1" w:styleId="Heading2Char">
    <w:name w:val="Heading 2 Char"/>
    <w:link w:val="Heading2"/>
    <w:uiPriority w:val="9"/>
    <w:rsid w:val="001F6CEA"/>
    <w:rPr>
      <w:b/>
      <w:sz w:val="32"/>
      <w:szCs w:val="32"/>
    </w:rPr>
  </w:style>
  <w:style w:type="character" w:customStyle="1" w:styleId="Heading3Char">
    <w:name w:val="Heading 3 Char"/>
    <w:link w:val="Heading3"/>
    <w:rsid w:val="001F6CEA"/>
    <w:rPr>
      <w:b/>
      <w:color w:val="000000"/>
    </w:rPr>
  </w:style>
  <w:style w:type="character" w:styleId="FollowedHyperlink">
    <w:name w:val="FollowedHyperlink"/>
    <w:uiPriority w:val="99"/>
    <w:semiHidden/>
    <w:unhideWhenUsed/>
    <w:rsid w:val="001F6CEA"/>
    <w:rPr>
      <w:color w:val="800080"/>
      <w:u w:val="single"/>
    </w:rPr>
  </w:style>
  <w:style w:type="paragraph" w:customStyle="1" w:styleId="00CourseName">
    <w:name w:val="00 Course Name"/>
    <w:basedOn w:val="Heading1"/>
    <w:qFormat/>
    <w:rsid w:val="001F6CEA"/>
    <w:pPr>
      <w:spacing w:after="240"/>
    </w:pPr>
    <w:rPr>
      <w:rFonts w:eastAsia="Times New Roman" w:cs="Times New Roman"/>
      <w:bCs/>
      <w:kern w:val="1"/>
      <w:sz w:val="36"/>
      <w:lang w:val="x-none" w:eastAsia="x-none"/>
    </w:rPr>
  </w:style>
  <w:style w:type="paragraph" w:customStyle="1" w:styleId="01Semester">
    <w:name w:val="01 Semester"/>
    <w:basedOn w:val="Heading1"/>
    <w:qFormat/>
    <w:rsid w:val="001F6CEA"/>
    <w:pPr>
      <w:pBdr>
        <w:bottom w:val="single" w:sz="4" w:space="10" w:color="auto"/>
      </w:pBdr>
      <w:spacing w:after="240"/>
    </w:pPr>
    <w:rPr>
      <w:rFonts w:eastAsia="Times New Roman" w:cs="Times New Roman"/>
      <w:bCs/>
      <w:kern w:val="1"/>
      <w:sz w:val="28"/>
      <w:lang w:val="x-none" w:eastAsia="x-none"/>
    </w:rPr>
  </w:style>
  <w:style w:type="paragraph" w:customStyle="1" w:styleId="ImportantNote">
    <w:name w:val="Important Note"/>
    <w:basedOn w:val="Paragraphs"/>
    <w:qFormat/>
    <w:rsid w:val="001F6CE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paragraph" w:styleId="BodyText3">
    <w:name w:val="Body Text 3"/>
    <w:basedOn w:val="Normal"/>
    <w:link w:val="BodyText3Char"/>
    <w:rsid w:val="001F6CEA"/>
    <w:rPr>
      <w:rFonts w:ascii="Times New Roman" w:eastAsia="Times New Roman" w:hAnsi="Times New Roman" w:cs="Times New Roman"/>
      <w:b/>
      <w:sz w:val="24"/>
      <w:szCs w:val="20"/>
      <w:lang w:val="x-none" w:eastAsia="x-none"/>
    </w:rPr>
  </w:style>
  <w:style w:type="character" w:customStyle="1" w:styleId="BodyText3Char">
    <w:name w:val="Body Text 3 Char"/>
    <w:basedOn w:val="DefaultParagraphFont"/>
    <w:link w:val="BodyText3"/>
    <w:rsid w:val="001F6CEA"/>
    <w:rPr>
      <w:rFonts w:ascii="Times New Roman" w:eastAsia="Times New Roman" w:hAnsi="Times New Roman" w:cs="Times New Roman"/>
      <w:b/>
      <w:sz w:val="24"/>
      <w:szCs w:val="20"/>
      <w:lang w:val="x-none" w:eastAsia="x-none"/>
    </w:rPr>
  </w:style>
  <w:style w:type="character" w:styleId="Hyperlink">
    <w:name w:val="Hyperlink"/>
    <w:uiPriority w:val="99"/>
    <w:rsid w:val="001F6CEA"/>
    <w:rPr>
      <w:color w:val="0000FF"/>
      <w:u w:val="single"/>
    </w:rPr>
  </w:style>
  <w:style w:type="paragraph" w:customStyle="1" w:styleId="p5">
    <w:name w:val="p5"/>
    <w:basedOn w:val="Normal"/>
    <w:rsid w:val="001F6CEA"/>
    <w:pPr>
      <w:spacing w:line="240" w:lineRule="atLeast"/>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1F6CEA"/>
    <w:rPr>
      <w:rFonts w:ascii="Lucida Grande" w:eastAsia="Cambria" w:hAnsi="Lucida Grande" w:cs="Times New Roman"/>
      <w:sz w:val="24"/>
      <w:szCs w:val="24"/>
      <w:lang w:val="x-none" w:eastAsia="x-none"/>
    </w:rPr>
  </w:style>
  <w:style w:type="character" w:customStyle="1" w:styleId="DocumentMapChar">
    <w:name w:val="Document Map Char"/>
    <w:basedOn w:val="DefaultParagraphFont"/>
    <w:link w:val="DocumentMap"/>
    <w:rsid w:val="001F6CEA"/>
    <w:rPr>
      <w:rFonts w:ascii="Lucida Grande" w:eastAsia="Cambria" w:hAnsi="Lucida Grande" w:cs="Times New Roman"/>
      <w:sz w:val="24"/>
      <w:szCs w:val="24"/>
      <w:lang w:val="x-none" w:eastAsia="x-none"/>
    </w:rPr>
  </w:style>
  <w:style w:type="paragraph" w:styleId="ListParagraph">
    <w:name w:val="List Paragraph"/>
    <w:basedOn w:val="Normal"/>
    <w:uiPriority w:val="34"/>
    <w:qFormat/>
    <w:rsid w:val="001F6CEA"/>
    <w:pPr>
      <w:spacing w:after="160" w:line="259" w:lineRule="auto"/>
      <w:ind w:left="720"/>
      <w:contextualSpacing/>
    </w:pPr>
    <w:rPr>
      <w:rFonts w:ascii="Calibri" w:eastAsia="Calibri" w:hAnsi="Calibri" w:cs="Times New Roman"/>
    </w:rPr>
  </w:style>
  <w:style w:type="character" w:styleId="BookTitle">
    <w:name w:val="Book Title"/>
    <w:qFormat/>
    <w:rsid w:val="001F6CEA"/>
    <w:rPr>
      <w:b/>
      <w:bCs/>
      <w:i/>
      <w:iCs/>
      <w:spacing w:val="5"/>
    </w:rPr>
  </w:style>
  <w:style w:type="character" w:customStyle="1" w:styleId="TitleChar">
    <w:name w:val="Title Char"/>
    <w:link w:val="Title"/>
    <w:uiPriority w:val="10"/>
    <w:rsid w:val="001F6CEA"/>
    <w:rPr>
      <w:rFonts w:ascii="Calibri" w:eastAsia="Calibri" w:hAnsi="Calibri" w:cs="Calibri"/>
      <w:sz w:val="56"/>
      <w:szCs w:val="56"/>
    </w:rPr>
  </w:style>
  <w:style w:type="paragraph" w:styleId="BalloonText">
    <w:name w:val="Balloon Text"/>
    <w:basedOn w:val="Normal"/>
    <w:link w:val="BalloonTextChar"/>
    <w:rsid w:val="001F6CEA"/>
    <w:rPr>
      <w:rFonts w:ascii="Tahoma" w:eastAsia="Cambria" w:hAnsi="Tahoma" w:cs="Tahoma"/>
      <w:sz w:val="16"/>
      <w:szCs w:val="16"/>
    </w:rPr>
  </w:style>
  <w:style w:type="character" w:customStyle="1" w:styleId="BalloonTextChar">
    <w:name w:val="Balloon Text Char"/>
    <w:basedOn w:val="DefaultParagraphFont"/>
    <w:link w:val="BalloonText"/>
    <w:rsid w:val="001F6CEA"/>
    <w:rPr>
      <w:rFonts w:ascii="Tahoma" w:eastAsia="Cambria" w:hAnsi="Tahoma" w:cs="Tahoma"/>
      <w:sz w:val="16"/>
      <w:szCs w:val="16"/>
    </w:rPr>
  </w:style>
  <w:style w:type="paragraph" w:styleId="BodyText">
    <w:name w:val="Body Text"/>
    <w:basedOn w:val="Normal"/>
    <w:link w:val="BodyTextChar"/>
    <w:rsid w:val="001F6CEA"/>
    <w:pPr>
      <w:spacing w:after="120"/>
    </w:pPr>
    <w:rPr>
      <w:rFonts w:eastAsia="Cambria" w:cs="Times New Roman"/>
      <w:szCs w:val="24"/>
    </w:rPr>
  </w:style>
  <w:style w:type="character" w:customStyle="1" w:styleId="BodyTextChar">
    <w:name w:val="Body Text Char"/>
    <w:basedOn w:val="DefaultParagraphFont"/>
    <w:link w:val="BodyText"/>
    <w:rsid w:val="001F6CEA"/>
    <w:rPr>
      <w:rFonts w:eastAsia="Cambria" w:cs="Times New Roman"/>
      <w:szCs w:val="24"/>
    </w:rPr>
  </w:style>
  <w:style w:type="table" w:styleId="TableGrid">
    <w:name w:val="Table Grid"/>
    <w:basedOn w:val="TableNormal"/>
    <w:rsid w:val="001F6CEA"/>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1F6CEA"/>
    <w:rPr>
      <w:rFonts w:ascii="Cambria" w:eastAsia="Cambria"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dTable4-Accent3">
    <w:name w:val="Grid Table 4 Accent 3"/>
    <w:basedOn w:val="TableNormal"/>
    <w:uiPriority w:val="49"/>
    <w:rsid w:val="001F6CEA"/>
    <w:rPr>
      <w:rFonts w:ascii="Cambria" w:eastAsia="Cambria" w:hAnsi="Cambria"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3">
    <w:name w:val="Grid Table 5 Dark Accent 3"/>
    <w:basedOn w:val="TableNormal"/>
    <w:uiPriority w:val="50"/>
    <w:rsid w:val="001F6CEA"/>
    <w:rPr>
      <w:rFonts w:ascii="Cambria" w:eastAsia="Cambria" w:hAnsi="Cambr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Classic3">
    <w:name w:val="Table Classic 3"/>
    <w:basedOn w:val="TableNormal"/>
    <w:rsid w:val="001F6CEA"/>
    <w:rPr>
      <w:rFonts w:ascii="Cambria" w:eastAsia="Cambria" w:hAnsi="Cambr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rsid w:val="001F6CEA"/>
    <w:rPr>
      <w:sz w:val="16"/>
      <w:szCs w:val="16"/>
    </w:rPr>
  </w:style>
  <w:style w:type="paragraph" w:styleId="CommentText">
    <w:name w:val="annotation text"/>
    <w:basedOn w:val="Normal"/>
    <w:link w:val="CommentTextChar"/>
    <w:rsid w:val="001F6CEA"/>
    <w:rPr>
      <w:rFonts w:eastAsia="Cambria" w:cs="Times New Roman"/>
      <w:sz w:val="20"/>
      <w:szCs w:val="20"/>
    </w:rPr>
  </w:style>
  <w:style w:type="character" w:customStyle="1" w:styleId="CommentTextChar">
    <w:name w:val="Comment Text Char"/>
    <w:basedOn w:val="DefaultParagraphFont"/>
    <w:link w:val="CommentText"/>
    <w:rsid w:val="001F6CEA"/>
    <w:rPr>
      <w:rFonts w:eastAsia="Cambria" w:cs="Times New Roman"/>
      <w:sz w:val="20"/>
      <w:szCs w:val="20"/>
    </w:rPr>
  </w:style>
  <w:style w:type="paragraph" w:styleId="CommentSubject">
    <w:name w:val="annotation subject"/>
    <w:basedOn w:val="CommentText"/>
    <w:next w:val="CommentText"/>
    <w:link w:val="CommentSubjectChar"/>
    <w:rsid w:val="001F6CEA"/>
    <w:rPr>
      <w:b/>
      <w:bCs/>
    </w:rPr>
  </w:style>
  <w:style w:type="character" w:customStyle="1" w:styleId="CommentSubjectChar">
    <w:name w:val="Comment Subject Char"/>
    <w:basedOn w:val="CommentTextChar"/>
    <w:link w:val="CommentSubject"/>
    <w:rsid w:val="001F6CEA"/>
    <w:rPr>
      <w:rFonts w:eastAsia="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teacher</cp:lastModifiedBy>
  <cp:revision>11</cp:revision>
  <dcterms:created xsi:type="dcterms:W3CDTF">2023-05-15T13:00:00Z</dcterms:created>
  <dcterms:modified xsi:type="dcterms:W3CDTF">2023-08-04T11:33:00Z</dcterms:modified>
</cp:coreProperties>
</file>