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93" w:rsidRDefault="000A03A9" w:rsidP="000A03A9">
      <w:pPr>
        <w:jc w:val="center"/>
        <w:rPr>
          <w:b/>
          <w:sz w:val="28"/>
          <w:szCs w:val="28"/>
          <w:u w:val="single"/>
        </w:rPr>
      </w:pPr>
      <w:r>
        <w:rPr>
          <w:b/>
          <w:sz w:val="28"/>
          <w:szCs w:val="28"/>
          <w:u w:val="single"/>
        </w:rPr>
        <w:t>Course Syllabus for Business Management</w:t>
      </w:r>
    </w:p>
    <w:p w:rsidR="000A03A9" w:rsidRDefault="000A03A9" w:rsidP="000A03A9">
      <w:pPr>
        <w:jc w:val="center"/>
        <w:rPr>
          <w:b/>
          <w:sz w:val="28"/>
          <w:szCs w:val="28"/>
          <w:u w:val="single"/>
        </w:rPr>
      </w:pPr>
    </w:p>
    <w:p w:rsidR="000A03A9" w:rsidRDefault="000A03A9" w:rsidP="000A03A9">
      <w:pPr>
        <w:rPr>
          <w:sz w:val="24"/>
          <w:szCs w:val="24"/>
        </w:rPr>
      </w:pPr>
      <w:r>
        <w:rPr>
          <w:b/>
          <w:sz w:val="24"/>
          <w:szCs w:val="24"/>
        </w:rPr>
        <w:t xml:space="preserve">Grade Level: </w:t>
      </w:r>
      <w:r>
        <w:rPr>
          <w:sz w:val="24"/>
          <w:szCs w:val="24"/>
        </w:rPr>
        <w:t>9-12</w:t>
      </w:r>
    </w:p>
    <w:p w:rsidR="000A03A9" w:rsidRDefault="000A03A9" w:rsidP="000A03A9">
      <w:pPr>
        <w:rPr>
          <w:sz w:val="24"/>
          <w:szCs w:val="24"/>
        </w:rPr>
      </w:pPr>
    </w:p>
    <w:p w:rsidR="000A03A9" w:rsidRDefault="000A03A9" w:rsidP="000A03A9">
      <w:pPr>
        <w:rPr>
          <w:sz w:val="24"/>
          <w:szCs w:val="24"/>
        </w:rPr>
      </w:pPr>
      <w:r>
        <w:rPr>
          <w:b/>
          <w:sz w:val="24"/>
          <w:szCs w:val="24"/>
        </w:rPr>
        <w:t xml:space="preserve">Teacher: </w:t>
      </w:r>
      <w:r>
        <w:rPr>
          <w:sz w:val="24"/>
          <w:szCs w:val="24"/>
        </w:rPr>
        <w:t>Justin Hite</w:t>
      </w:r>
      <w:r>
        <w:rPr>
          <w:sz w:val="24"/>
          <w:szCs w:val="24"/>
        </w:rPr>
        <w:tab/>
      </w:r>
      <w:r>
        <w:rPr>
          <w:b/>
          <w:sz w:val="24"/>
          <w:szCs w:val="24"/>
        </w:rPr>
        <w:t xml:space="preserve">Rm: </w:t>
      </w:r>
      <w:r>
        <w:rPr>
          <w:sz w:val="24"/>
          <w:szCs w:val="24"/>
        </w:rPr>
        <w:t>27</w:t>
      </w:r>
      <w:r>
        <w:rPr>
          <w:sz w:val="24"/>
          <w:szCs w:val="24"/>
        </w:rPr>
        <w:tab/>
        <w:t xml:space="preserve">  </w:t>
      </w:r>
      <w:r>
        <w:rPr>
          <w:b/>
          <w:sz w:val="24"/>
          <w:szCs w:val="24"/>
        </w:rPr>
        <w:t xml:space="preserve">E-mail: </w:t>
      </w:r>
      <w:hyperlink r:id="rId5" w:history="1">
        <w:r w:rsidRPr="00B86783">
          <w:rPr>
            <w:rStyle w:val="Hyperlink"/>
            <w:sz w:val="24"/>
            <w:szCs w:val="24"/>
          </w:rPr>
          <w:t>hitej@cocke.k12.tn.us</w:t>
        </w:r>
      </w:hyperlink>
    </w:p>
    <w:p w:rsidR="000A03A9" w:rsidRDefault="000A03A9" w:rsidP="000A03A9">
      <w:pPr>
        <w:rPr>
          <w:sz w:val="24"/>
          <w:szCs w:val="24"/>
        </w:rPr>
      </w:pPr>
    </w:p>
    <w:p w:rsidR="000A03A9" w:rsidRDefault="000A03A9" w:rsidP="000A03A9">
      <w:pPr>
        <w:rPr>
          <w:b/>
          <w:sz w:val="24"/>
          <w:szCs w:val="24"/>
          <w:u w:val="single"/>
        </w:rPr>
      </w:pPr>
      <w:r>
        <w:rPr>
          <w:b/>
          <w:sz w:val="24"/>
          <w:szCs w:val="24"/>
          <w:u w:val="single"/>
        </w:rPr>
        <w:t>Course Description:</w:t>
      </w:r>
    </w:p>
    <w:p w:rsidR="000A03A9" w:rsidRDefault="000A03A9" w:rsidP="000A03A9">
      <w:pPr>
        <w:rPr>
          <w:sz w:val="24"/>
          <w:szCs w:val="24"/>
        </w:rPr>
      </w:pPr>
      <w:r>
        <w:rPr>
          <w:sz w:val="24"/>
          <w:szCs w:val="24"/>
        </w:rPr>
        <w:t>Business Management is the third class offered in the Business cluster.  Passing of this class will satisfy on of the three credits required for an elective focus in conjunction with other Business Management &amp; Administration Courses.</w:t>
      </w:r>
    </w:p>
    <w:p w:rsidR="000A03A9" w:rsidRDefault="000A03A9" w:rsidP="000A03A9">
      <w:pPr>
        <w:rPr>
          <w:sz w:val="24"/>
          <w:szCs w:val="24"/>
        </w:rPr>
      </w:pPr>
    </w:p>
    <w:p w:rsidR="000A03A9" w:rsidRDefault="000A03A9" w:rsidP="000A03A9">
      <w:pPr>
        <w:rPr>
          <w:sz w:val="24"/>
          <w:szCs w:val="24"/>
        </w:rPr>
      </w:pPr>
      <w:r>
        <w:rPr>
          <w:sz w:val="24"/>
          <w:szCs w:val="24"/>
        </w:rPr>
        <w:t>Business Management will focus on the management of people and businesses for emerging leaders in the community.  The focus of this class is to prepare students for their work careers and will assist in their endeavors after graduation.</w:t>
      </w:r>
    </w:p>
    <w:p w:rsidR="000A03A9" w:rsidRDefault="000A03A9" w:rsidP="000A03A9">
      <w:pPr>
        <w:rPr>
          <w:sz w:val="24"/>
          <w:szCs w:val="24"/>
        </w:rPr>
      </w:pPr>
    </w:p>
    <w:p w:rsidR="000A03A9" w:rsidRDefault="000A03A9" w:rsidP="000A03A9">
      <w:pPr>
        <w:rPr>
          <w:b/>
          <w:sz w:val="24"/>
          <w:szCs w:val="24"/>
          <w:u w:val="single"/>
        </w:rPr>
      </w:pPr>
      <w:r>
        <w:rPr>
          <w:b/>
          <w:sz w:val="24"/>
          <w:szCs w:val="24"/>
          <w:u w:val="single"/>
        </w:rPr>
        <w:t>Course Objectives:</w:t>
      </w:r>
    </w:p>
    <w:p w:rsidR="000A03A9" w:rsidRDefault="000A03A9" w:rsidP="000A03A9">
      <w:pPr>
        <w:rPr>
          <w:sz w:val="24"/>
          <w:szCs w:val="24"/>
        </w:rPr>
      </w:pPr>
      <w:r>
        <w:rPr>
          <w:sz w:val="24"/>
          <w:szCs w:val="24"/>
        </w:rPr>
        <w:t>At the end of the course, the students will be able to:</w:t>
      </w:r>
    </w:p>
    <w:p w:rsidR="000A03A9" w:rsidRDefault="000A03A9" w:rsidP="000A03A9">
      <w:pPr>
        <w:pStyle w:val="ListParagraph"/>
        <w:numPr>
          <w:ilvl w:val="0"/>
          <w:numId w:val="1"/>
        </w:numPr>
        <w:rPr>
          <w:sz w:val="24"/>
          <w:szCs w:val="24"/>
        </w:rPr>
      </w:pPr>
      <w:r>
        <w:rPr>
          <w:sz w:val="24"/>
          <w:szCs w:val="24"/>
        </w:rPr>
        <w:t>Describe the management process and examine the functions of management</w:t>
      </w:r>
    </w:p>
    <w:p w:rsidR="000A03A9" w:rsidRDefault="000A03A9" w:rsidP="000A03A9">
      <w:pPr>
        <w:pStyle w:val="ListParagraph"/>
        <w:numPr>
          <w:ilvl w:val="0"/>
          <w:numId w:val="1"/>
        </w:numPr>
        <w:rPr>
          <w:sz w:val="24"/>
          <w:szCs w:val="24"/>
        </w:rPr>
      </w:pPr>
      <w:r>
        <w:rPr>
          <w:sz w:val="24"/>
          <w:szCs w:val="24"/>
        </w:rPr>
        <w:t>Analyze the components of industrial psychology</w:t>
      </w:r>
    </w:p>
    <w:p w:rsidR="000A03A9" w:rsidRDefault="000A03A9" w:rsidP="000A03A9">
      <w:pPr>
        <w:pStyle w:val="ListParagraph"/>
        <w:numPr>
          <w:ilvl w:val="0"/>
          <w:numId w:val="1"/>
        </w:numPr>
        <w:rPr>
          <w:sz w:val="24"/>
          <w:szCs w:val="24"/>
        </w:rPr>
      </w:pPr>
      <w:r>
        <w:rPr>
          <w:sz w:val="24"/>
          <w:szCs w:val="24"/>
        </w:rPr>
        <w:t>Distinguish between historical management theories and modern management theories</w:t>
      </w:r>
    </w:p>
    <w:p w:rsidR="000A03A9" w:rsidRDefault="000A03A9" w:rsidP="000A03A9">
      <w:pPr>
        <w:pStyle w:val="ListParagraph"/>
        <w:numPr>
          <w:ilvl w:val="0"/>
          <w:numId w:val="1"/>
        </w:numPr>
        <w:rPr>
          <w:sz w:val="24"/>
          <w:szCs w:val="24"/>
        </w:rPr>
      </w:pPr>
      <w:r>
        <w:rPr>
          <w:sz w:val="24"/>
          <w:szCs w:val="24"/>
        </w:rPr>
        <w:t>Research management skills necessary in today’s business environment</w:t>
      </w:r>
    </w:p>
    <w:p w:rsidR="000A03A9" w:rsidRDefault="000A03A9" w:rsidP="000A03A9">
      <w:pPr>
        <w:pStyle w:val="ListParagraph"/>
        <w:numPr>
          <w:ilvl w:val="0"/>
          <w:numId w:val="1"/>
        </w:numPr>
        <w:rPr>
          <w:sz w:val="24"/>
          <w:szCs w:val="24"/>
        </w:rPr>
      </w:pPr>
      <w:r>
        <w:rPr>
          <w:sz w:val="24"/>
          <w:szCs w:val="24"/>
        </w:rPr>
        <w:t>Analyze the elements of sample business plans and templates</w:t>
      </w:r>
    </w:p>
    <w:p w:rsidR="000A03A9" w:rsidRDefault="000A03A9" w:rsidP="000A03A9">
      <w:pPr>
        <w:pStyle w:val="ListParagraph"/>
        <w:numPr>
          <w:ilvl w:val="0"/>
          <w:numId w:val="1"/>
        </w:numPr>
        <w:rPr>
          <w:sz w:val="24"/>
          <w:szCs w:val="24"/>
        </w:rPr>
      </w:pPr>
      <w:r>
        <w:rPr>
          <w:sz w:val="24"/>
          <w:szCs w:val="24"/>
        </w:rPr>
        <w:t>Investigate and choose an existing business to research throughout the course’s entirety</w:t>
      </w:r>
    </w:p>
    <w:p w:rsidR="000A03A9" w:rsidRDefault="000A03A9" w:rsidP="000A03A9">
      <w:pPr>
        <w:pStyle w:val="ListParagraph"/>
        <w:numPr>
          <w:ilvl w:val="0"/>
          <w:numId w:val="1"/>
        </w:numPr>
        <w:rPr>
          <w:sz w:val="24"/>
          <w:szCs w:val="24"/>
        </w:rPr>
      </w:pPr>
      <w:r>
        <w:rPr>
          <w:sz w:val="24"/>
          <w:szCs w:val="24"/>
        </w:rPr>
        <w:t>Design, write, modify and evaluate a business plan for an existing business</w:t>
      </w:r>
    </w:p>
    <w:p w:rsidR="000A03A9" w:rsidRDefault="000A03A9" w:rsidP="000A03A9">
      <w:pPr>
        <w:pStyle w:val="ListParagraph"/>
        <w:numPr>
          <w:ilvl w:val="0"/>
          <w:numId w:val="1"/>
        </w:numPr>
        <w:rPr>
          <w:sz w:val="24"/>
          <w:szCs w:val="24"/>
        </w:rPr>
      </w:pPr>
      <w:r>
        <w:rPr>
          <w:sz w:val="24"/>
          <w:szCs w:val="24"/>
        </w:rPr>
        <w:t>Create a business mission statement</w:t>
      </w:r>
    </w:p>
    <w:p w:rsidR="000A03A9" w:rsidRDefault="000A03A9" w:rsidP="000A03A9">
      <w:pPr>
        <w:pStyle w:val="ListParagraph"/>
        <w:numPr>
          <w:ilvl w:val="0"/>
          <w:numId w:val="1"/>
        </w:numPr>
        <w:rPr>
          <w:sz w:val="24"/>
          <w:szCs w:val="24"/>
        </w:rPr>
      </w:pPr>
      <w:r>
        <w:rPr>
          <w:sz w:val="24"/>
          <w:szCs w:val="24"/>
        </w:rPr>
        <w:t>Describe advantages and disadvantages of the basic forms of business ownership</w:t>
      </w:r>
    </w:p>
    <w:p w:rsidR="000A03A9" w:rsidRDefault="000A03A9" w:rsidP="000A03A9">
      <w:pPr>
        <w:pStyle w:val="ListParagraph"/>
        <w:numPr>
          <w:ilvl w:val="0"/>
          <w:numId w:val="1"/>
        </w:numPr>
        <w:rPr>
          <w:sz w:val="24"/>
          <w:szCs w:val="24"/>
        </w:rPr>
      </w:pPr>
      <w:r>
        <w:rPr>
          <w:sz w:val="24"/>
          <w:szCs w:val="24"/>
        </w:rPr>
        <w:t>Describe legal strategies used by labor and management</w:t>
      </w:r>
    </w:p>
    <w:p w:rsidR="000A03A9" w:rsidRDefault="000A03A9" w:rsidP="000A03A9">
      <w:pPr>
        <w:rPr>
          <w:b/>
          <w:sz w:val="24"/>
          <w:szCs w:val="24"/>
          <w:u w:val="single"/>
        </w:rPr>
      </w:pPr>
      <w:r>
        <w:rPr>
          <w:b/>
          <w:sz w:val="24"/>
          <w:szCs w:val="24"/>
          <w:u w:val="single"/>
        </w:rPr>
        <w:t>Class Rules:</w:t>
      </w:r>
    </w:p>
    <w:p w:rsidR="000A03A9" w:rsidRDefault="000A03A9" w:rsidP="000A03A9">
      <w:pPr>
        <w:pStyle w:val="ListParagraph"/>
        <w:numPr>
          <w:ilvl w:val="0"/>
          <w:numId w:val="2"/>
        </w:numPr>
        <w:rPr>
          <w:sz w:val="24"/>
          <w:szCs w:val="24"/>
        </w:rPr>
      </w:pPr>
      <w:r>
        <w:rPr>
          <w:sz w:val="24"/>
          <w:szCs w:val="24"/>
        </w:rPr>
        <w:t>All school rules will apply.</w:t>
      </w:r>
    </w:p>
    <w:p w:rsidR="000A03A9" w:rsidRDefault="000A03A9" w:rsidP="000A03A9">
      <w:pPr>
        <w:pStyle w:val="ListParagraph"/>
        <w:numPr>
          <w:ilvl w:val="0"/>
          <w:numId w:val="2"/>
        </w:numPr>
        <w:rPr>
          <w:sz w:val="24"/>
          <w:szCs w:val="24"/>
        </w:rPr>
      </w:pPr>
      <w:r>
        <w:rPr>
          <w:sz w:val="24"/>
          <w:szCs w:val="24"/>
        </w:rPr>
        <w:t>Be on time.</w:t>
      </w:r>
    </w:p>
    <w:p w:rsidR="000A03A9" w:rsidRDefault="000A03A9" w:rsidP="000A03A9">
      <w:pPr>
        <w:pStyle w:val="ListParagraph"/>
        <w:numPr>
          <w:ilvl w:val="0"/>
          <w:numId w:val="2"/>
        </w:numPr>
        <w:rPr>
          <w:sz w:val="24"/>
          <w:szCs w:val="24"/>
        </w:rPr>
      </w:pPr>
      <w:r>
        <w:rPr>
          <w:sz w:val="24"/>
          <w:szCs w:val="24"/>
        </w:rPr>
        <w:t>No unnecessary trips out of the classroom. Emergencies only.</w:t>
      </w:r>
    </w:p>
    <w:p w:rsidR="000A03A9" w:rsidRDefault="000A03A9" w:rsidP="000A03A9">
      <w:pPr>
        <w:pStyle w:val="ListParagraph"/>
        <w:numPr>
          <w:ilvl w:val="0"/>
          <w:numId w:val="2"/>
        </w:numPr>
        <w:rPr>
          <w:sz w:val="24"/>
          <w:szCs w:val="24"/>
        </w:rPr>
      </w:pPr>
      <w:r>
        <w:rPr>
          <w:sz w:val="24"/>
          <w:szCs w:val="24"/>
        </w:rPr>
        <w:t>Cell phones will be parked in the “garage” at the beginning of class every day.</w:t>
      </w:r>
    </w:p>
    <w:p w:rsidR="000A03A9" w:rsidRPr="000A03A9" w:rsidRDefault="000A03A9" w:rsidP="000A03A9">
      <w:pPr>
        <w:pStyle w:val="ListParagraph"/>
        <w:numPr>
          <w:ilvl w:val="0"/>
          <w:numId w:val="2"/>
        </w:numPr>
        <w:rPr>
          <w:sz w:val="24"/>
          <w:szCs w:val="24"/>
        </w:rPr>
      </w:pPr>
      <w:r>
        <w:rPr>
          <w:sz w:val="24"/>
          <w:szCs w:val="24"/>
        </w:rPr>
        <w:t>Respect of peers and the teacher will be the norm.</w:t>
      </w:r>
      <w:bookmarkStart w:id="0" w:name="_GoBack"/>
      <w:bookmarkEnd w:id="0"/>
    </w:p>
    <w:sectPr w:rsidR="000A03A9" w:rsidRPr="000A0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7190D"/>
    <w:multiLevelType w:val="hybridMultilevel"/>
    <w:tmpl w:val="73723FCC"/>
    <w:lvl w:ilvl="0" w:tplc="14708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100C0"/>
    <w:multiLevelType w:val="hybridMultilevel"/>
    <w:tmpl w:val="909C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A9"/>
    <w:rsid w:val="000A03A9"/>
    <w:rsid w:val="0070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52EA"/>
  <w15:chartTrackingRefBased/>
  <w15:docId w15:val="{6EA40978-940D-456B-89E2-271491BD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3A9"/>
    <w:rPr>
      <w:color w:val="0563C1" w:themeColor="hyperlink"/>
      <w:u w:val="single"/>
    </w:rPr>
  </w:style>
  <w:style w:type="paragraph" w:styleId="ListParagraph">
    <w:name w:val="List Paragraph"/>
    <w:basedOn w:val="Normal"/>
    <w:uiPriority w:val="34"/>
    <w:qFormat/>
    <w:rsid w:val="000A0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tej@cocke.k12.t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2021-12-15T13:43:00Z</dcterms:created>
  <dcterms:modified xsi:type="dcterms:W3CDTF">2021-12-15T13:54:00Z</dcterms:modified>
</cp:coreProperties>
</file>