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96A" w:rsidRDefault="00EA296A">
      <w:pPr>
        <w:rPr>
          <w:b/>
        </w:rPr>
      </w:pPr>
    </w:p>
    <w:p w:rsidR="00C647D3" w:rsidRPr="00C647D3" w:rsidRDefault="00EA296A">
      <w:pPr>
        <w:rPr>
          <w:b/>
        </w:rPr>
      </w:pPr>
      <w:r>
        <w:rPr>
          <w:b/>
        </w:rPr>
        <w:t>Course Information</w:t>
      </w:r>
      <w:r w:rsidR="004C5AF9">
        <w:rPr>
          <w:b/>
        </w:rPr>
        <w:t xml:space="preserve"> </w:t>
      </w:r>
      <w:r w:rsidR="00F65B98">
        <w:rPr>
          <w:b/>
        </w:rPr>
        <w:t>Fall 2023</w:t>
      </w:r>
      <w:bookmarkStart w:id="0" w:name="_GoBack"/>
      <w:bookmarkEnd w:id="0"/>
    </w:p>
    <w:p w:rsidR="00C647D3" w:rsidRDefault="00EA296A">
      <w:r>
        <w:t>Course: Health Science</w:t>
      </w:r>
    </w:p>
    <w:p w:rsidR="00EA296A" w:rsidRDefault="00EA296A">
      <w:r>
        <w:t xml:space="preserve">Instructor: Kim Hurst </w:t>
      </w:r>
      <w:proofErr w:type="gramStart"/>
      <w:r>
        <w:t>BSN,RN</w:t>
      </w:r>
      <w:proofErr w:type="gramEnd"/>
    </w:p>
    <w:p w:rsidR="00EA296A" w:rsidRDefault="00EA296A">
      <w:r>
        <w:t>School phone:  423-487-5602</w:t>
      </w:r>
    </w:p>
    <w:p w:rsidR="00AD6158" w:rsidRPr="00AD6158" w:rsidRDefault="00EA296A">
      <w:pPr>
        <w:rPr>
          <w:color w:val="0563C1" w:themeColor="hyperlink"/>
          <w:u w:val="single"/>
        </w:rPr>
      </w:pPr>
      <w:r>
        <w:t xml:space="preserve">Email: </w:t>
      </w:r>
      <w:hyperlink r:id="rId5" w:history="1">
        <w:r w:rsidRPr="00797C9B">
          <w:rPr>
            <w:rStyle w:val="Hyperlink"/>
          </w:rPr>
          <w:t>hurstk@cocke.k12.tn.us</w:t>
        </w:r>
      </w:hyperlink>
    </w:p>
    <w:p w:rsidR="00EA296A" w:rsidRPr="00EA296A" w:rsidRDefault="00EA296A"/>
    <w:p w:rsidR="00C647D3" w:rsidRPr="00C647D3" w:rsidRDefault="00C647D3">
      <w:pPr>
        <w:rPr>
          <w:b/>
        </w:rPr>
      </w:pPr>
      <w:r w:rsidRPr="00C647D3">
        <w:rPr>
          <w:b/>
        </w:rPr>
        <w:t>Course Description:</w:t>
      </w:r>
    </w:p>
    <w:p w:rsidR="00A54373" w:rsidRDefault="00A54373">
      <w:r>
        <w:t>Health Science is the first course in the health science career cluster.  This is an introductory course designed to prepare students to pursue careers in</w:t>
      </w:r>
      <w:r w:rsidR="000224C2">
        <w:t xml:space="preserve"> the fields of public health, therapeutics, health services administration, diagnostics, and support services.</w:t>
      </w:r>
      <w:r>
        <w:t xml:space="preserve"> Students will finish this class with the ability to identify careers in these fields, compare and contrast the features of healthcare systems, explain the legal and ethical ramifications</w:t>
      </w:r>
      <w:r w:rsidR="001F546C">
        <w:t xml:space="preserve"> of the healthcare setting, and begin to perform</w:t>
      </w:r>
      <w:r w:rsidR="007066B1">
        <w:t xml:space="preserve"> foundational healthcare skills. </w:t>
      </w:r>
    </w:p>
    <w:p w:rsidR="00A54373" w:rsidRDefault="00A54373"/>
    <w:p w:rsidR="00AD6158" w:rsidRPr="00AD6158" w:rsidRDefault="00AD6158">
      <w:pPr>
        <w:rPr>
          <w:b/>
        </w:rPr>
      </w:pPr>
      <w:r w:rsidRPr="00AD6158">
        <w:rPr>
          <w:b/>
        </w:rPr>
        <w:t>Textbook and Course Material</w:t>
      </w:r>
    </w:p>
    <w:p w:rsidR="00A54373" w:rsidRDefault="00A54373">
      <w:r>
        <w:t xml:space="preserve">I use the </w:t>
      </w:r>
      <w:proofErr w:type="spellStart"/>
      <w:r>
        <w:t>iCEV</w:t>
      </w:r>
      <w:proofErr w:type="spellEnd"/>
      <w:r>
        <w:t xml:space="preserve"> online platform.  I also use a textbook </w:t>
      </w:r>
      <w:r w:rsidRPr="00A54373">
        <w:rPr>
          <w:i/>
        </w:rPr>
        <w:t>Simmers DHO Health Science</w:t>
      </w:r>
      <w:r w:rsidR="001F546C">
        <w:rPr>
          <w:i/>
        </w:rPr>
        <w:t xml:space="preserve"> </w:t>
      </w:r>
      <w:r w:rsidR="001F546C">
        <w:t xml:space="preserve">along with worksheets and assignments to strengthen the students understanding of content.  I use a variety of Khan Academy videos to reinforce classroom instruction.  </w:t>
      </w:r>
      <w:r w:rsidR="000E5F44">
        <w:t>You can find other sources on the school website and syllabus.</w:t>
      </w:r>
    </w:p>
    <w:p w:rsidR="00943E21" w:rsidRDefault="00943E21">
      <w:r>
        <w:t xml:space="preserve">Educational standards for Health Science can be found at </w:t>
      </w:r>
      <w:r w:rsidR="000E5F44" w:rsidRPr="000E5F44">
        <w:t>https://www.tn.gov/education/educators/career-and-technical-education.html</w:t>
      </w:r>
    </w:p>
    <w:p w:rsidR="00C647D3" w:rsidRDefault="00C647D3">
      <w:r w:rsidRPr="00C647D3">
        <w:rPr>
          <w:b/>
        </w:rPr>
        <w:t>Materials needed:</w:t>
      </w:r>
    </w:p>
    <w:p w:rsidR="00C647D3" w:rsidRDefault="00C647D3">
      <w:r>
        <w:t xml:space="preserve">    Binder 2 inch</w:t>
      </w:r>
    </w:p>
    <w:p w:rsidR="00C647D3" w:rsidRDefault="00C647D3">
      <w:r>
        <w:t xml:space="preserve">    </w:t>
      </w:r>
      <w:r w:rsidR="000E5F44">
        <w:t>Notebook paper</w:t>
      </w:r>
    </w:p>
    <w:p w:rsidR="00C647D3" w:rsidRPr="007066B1" w:rsidRDefault="00C647D3">
      <w:r>
        <w:t xml:space="preserve">    </w:t>
      </w:r>
      <w:r w:rsidR="007066B1">
        <w:t>Pen, Pencil, and Chromebook</w:t>
      </w:r>
    </w:p>
    <w:p w:rsidR="00C647D3" w:rsidRDefault="000E5F44">
      <w:pPr>
        <w:rPr>
          <w:b/>
        </w:rPr>
      </w:pPr>
      <w:r w:rsidRPr="000E5F44">
        <w:rPr>
          <w:b/>
        </w:rPr>
        <w:t>Course Structure</w:t>
      </w:r>
    </w:p>
    <w:p w:rsidR="000E5F44" w:rsidRDefault="000E5F44">
      <w:r>
        <w:t>Students will have a weekly word wall test or sentences to write.  This is a total of 5 definitions.  We will have 20 medical terminology words every week with a matching test over these.  Students will need to study for these test.  These count 20% each for a student grade.  Unit tests or projects count 50% of a student’s grade and class participation is 10%.</w:t>
      </w:r>
    </w:p>
    <w:p w:rsidR="007066B1" w:rsidRDefault="007066B1"/>
    <w:p w:rsidR="007066B1" w:rsidRDefault="007066B1"/>
    <w:p w:rsidR="007066B1" w:rsidRDefault="000E5F44" w:rsidP="007066B1">
      <w:pPr>
        <w:rPr>
          <w:b/>
        </w:rPr>
      </w:pPr>
      <w:r w:rsidRPr="000E5F44">
        <w:rPr>
          <w:b/>
        </w:rPr>
        <w:lastRenderedPageBreak/>
        <w:t>Topic Outli</w:t>
      </w:r>
      <w:r w:rsidR="007066B1">
        <w:rPr>
          <w:b/>
        </w:rPr>
        <w:t>ne/ Pacing Guide</w:t>
      </w:r>
    </w:p>
    <w:p w:rsidR="007066B1" w:rsidRDefault="007066B1" w:rsidP="007066B1">
      <w:r w:rsidRPr="007066B1">
        <w:t xml:space="preserve"> </w:t>
      </w:r>
      <w:r>
        <w:t>Week 1:  Safety</w:t>
      </w:r>
    </w:p>
    <w:p w:rsidR="007066B1" w:rsidRDefault="007066B1" w:rsidP="007066B1">
      <w:r>
        <w:t>Week 2:  Healthcare Systems Evolution of Healthcare Systems Standard 1.1</w:t>
      </w:r>
    </w:p>
    <w:p w:rsidR="007066B1" w:rsidRDefault="007066B1" w:rsidP="007066B1">
      <w:r>
        <w:t>Week 3:  Soft Skills and Career Planning and Exploration Standard1.2, 1.3</w:t>
      </w:r>
    </w:p>
    <w:p w:rsidR="007066B1" w:rsidRDefault="007066B1" w:rsidP="007066B1">
      <w:r>
        <w:t>Week 4: Cultures and Communication Standard 5.2</w:t>
      </w:r>
    </w:p>
    <w:p w:rsidR="007066B1" w:rsidRDefault="007066B1" w:rsidP="007066B1">
      <w:r>
        <w:t>Week 5:  Ethics and Legalities, Standard 1.4</w:t>
      </w:r>
    </w:p>
    <w:p w:rsidR="007066B1" w:rsidRDefault="007066B1" w:rsidP="007066B1">
      <w:r>
        <w:t>Week 6:  Healthcare Delivery Systems Standard 2.1, 2.2</w:t>
      </w:r>
    </w:p>
    <w:p w:rsidR="007066B1" w:rsidRDefault="007066B1" w:rsidP="007066B1">
      <w:r>
        <w:t>Weeks 7-10:  Body Function and Structure, Standard 3.1</w:t>
      </w:r>
    </w:p>
    <w:p w:rsidR="007066B1" w:rsidRDefault="007066B1" w:rsidP="007066B1">
      <w:r>
        <w:t>Week 11:  Growth and Development Standard 3.2</w:t>
      </w:r>
    </w:p>
    <w:p w:rsidR="007066B1" w:rsidRDefault="007066B1" w:rsidP="007066B1">
      <w:r>
        <w:t>Week 12:  Patient Health Education Topics Standard 3.3</w:t>
      </w:r>
    </w:p>
    <w:p w:rsidR="007066B1" w:rsidRDefault="007066B1" w:rsidP="007066B1">
      <w:r>
        <w:t>Week 13:  Infection Control Standard 4.1, 4.2</w:t>
      </w:r>
    </w:p>
    <w:p w:rsidR="007066B1" w:rsidRDefault="007066B1" w:rsidP="007066B1">
      <w:r>
        <w:t>Week 14:  Complementary and Alternative Medicine Standard 5.4</w:t>
      </w:r>
    </w:p>
    <w:p w:rsidR="007066B1" w:rsidRDefault="007066B1" w:rsidP="007066B1">
      <w:r>
        <w:t>Week 15: Pharmacy Tech Skills and ECG Tech Skills Standards 5.10, 5.11</w:t>
      </w:r>
    </w:p>
    <w:p w:rsidR="007066B1" w:rsidRDefault="007066B1" w:rsidP="007066B1">
      <w:r>
        <w:t>Week 16:  Emergency Medicine Skills and Physical Therapy Skills Standard 5.5, 5.9</w:t>
      </w:r>
    </w:p>
    <w:p w:rsidR="007066B1" w:rsidRDefault="007066B1" w:rsidP="007066B1">
      <w:r>
        <w:t xml:space="preserve">Week 17:  Dental Assisting Skills, Medical Assisting Skills, Medical Lab Assisting Skills Standards 5.6, 5.7, 5.8 </w:t>
      </w:r>
    </w:p>
    <w:p w:rsidR="000E5F44" w:rsidRDefault="000E5F44">
      <w:pPr>
        <w:rPr>
          <w:b/>
        </w:rPr>
      </w:pPr>
    </w:p>
    <w:p w:rsidR="007066B1" w:rsidRDefault="007066B1" w:rsidP="007066B1">
      <w:r w:rsidRPr="009C4567">
        <w:rPr>
          <w:b/>
        </w:rPr>
        <w:t>Grading Scale</w:t>
      </w:r>
      <w:r>
        <w:t>: A=90-100</w:t>
      </w:r>
    </w:p>
    <w:p w:rsidR="007066B1" w:rsidRDefault="007066B1" w:rsidP="007066B1">
      <w:r>
        <w:t xml:space="preserve">                            B=80-89</w:t>
      </w:r>
    </w:p>
    <w:p w:rsidR="007066B1" w:rsidRDefault="007066B1" w:rsidP="007066B1">
      <w:r>
        <w:t xml:space="preserve">                            C=70-79</w:t>
      </w:r>
    </w:p>
    <w:p w:rsidR="007066B1" w:rsidRDefault="007066B1" w:rsidP="007066B1">
      <w:r>
        <w:t xml:space="preserve">                            D=60-69</w:t>
      </w:r>
    </w:p>
    <w:p w:rsidR="007066B1" w:rsidRPr="000E5F44" w:rsidRDefault="007066B1" w:rsidP="007066B1">
      <w:pPr>
        <w:rPr>
          <w:b/>
        </w:rPr>
      </w:pPr>
      <w:r w:rsidRPr="000E5F44">
        <w:rPr>
          <w:b/>
        </w:rPr>
        <w:t xml:space="preserve">                            F=59 and below</w:t>
      </w:r>
    </w:p>
    <w:p w:rsidR="007066B1" w:rsidRPr="000E5F44" w:rsidRDefault="007066B1">
      <w:pPr>
        <w:rPr>
          <w:b/>
        </w:rPr>
      </w:pPr>
      <w:r>
        <w:rPr>
          <w:b/>
        </w:rPr>
        <w:t>Late Work Policy</w:t>
      </w:r>
    </w:p>
    <w:p w:rsidR="00C647D3" w:rsidRDefault="00C647D3" w:rsidP="00514D0A">
      <w:r w:rsidRPr="00514D0A">
        <w:rPr>
          <w:b/>
        </w:rPr>
        <w:t>Attendance is very important in this class</w:t>
      </w:r>
      <w:r>
        <w:t xml:space="preserve">. You miss a day and you can miss a lot of information.  I do post PowerPoints, videos, notes, and assignments to google classroom.  </w:t>
      </w:r>
      <w:r w:rsidR="00514D0A">
        <w:t xml:space="preserve">With that being said it is the student’s responsibility to make up any missed assignments and tests.  I expect those to be made up within </w:t>
      </w:r>
      <w:r w:rsidR="00514D0A" w:rsidRPr="00514D0A">
        <w:rPr>
          <w:b/>
          <w:i/>
          <w:u w:val="single"/>
        </w:rPr>
        <w:t>five school days</w:t>
      </w:r>
      <w:r w:rsidR="00514D0A">
        <w:t xml:space="preserve"> after the student’s return to school.  If more time is needed due to extenuating circumstances the student needs to speak with me. </w:t>
      </w:r>
      <w:r w:rsidR="009C4567">
        <w:t xml:space="preserve"> Otherwise, I assume you are not concerned with the test you may have missed. </w:t>
      </w:r>
      <w:r w:rsidR="00514D0A">
        <w:t xml:space="preserve"> </w:t>
      </w:r>
    </w:p>
    <w:p w:rsidR="007066B1" w:rsidRDefault="007066B1" w:rsidP="00514D0A"/>
    <w:p w:rsidR="007066B1" w:rsidRDefault="007066B1" w:rsidP="00514D0A"/>
    <w:p w:rsidR="007066B1" w:rsidRPr="007066B1" w:rsidRDefault="007066B1" w:rsidP="00514D0A">
      <w:pPr>
        <w:rPr>
          <w:b/>
        </w:rPr>
      </w:pPr>
      <w:r w:rsidRPr="007066B1">
        <w:rPr>
          <w:b/>
        </w:rPr>
        <w:lastRenderedPageBreak/>
        <w:t>Final Exam Policy</w:t>
      </w:r>
    </w:p>
    <w:p w:rsidR="003F6B5A" w:rsidRDefault="007066B1" w:rsidP="00514D0A">
      <w:r>
        <w:t xml:space="preserve">As daily attendance at school is critical for academic success, Cosby High School has added an incentive to the academic program to reward individual daily attendance.  As a NON-EOC it is required to administer a comprehensive final exam that assesses the mastery of standards taught throughout the semester.  These exams are given on the last two days of both semesters.  The grades on these exams will count 15% of the overall course average.  </w:t>
      </w:r>
      <w:r w:rsidRPr="007066B1">
        <w:rPr>
          <w:b/>
        </w:rPr>
        <w:t>Fall 2023 exam dates are December 14</w:t>
      </w:r>
      <w:r w:rsidRPr="007066B1">
        <w:rPr>
          <w:b/>
          <w:vertAlign w:val="superscript"/>
        </w:rPr>
        <w:t>th</w:t>
      </w:r>
      <w:r w:rsidRPr="007066B1">
        <w:rPr>
          <w:b/>
        </w:rPr>
        <w:t xml:space="preserve"> (2</w:t>
      </w:r>
      <w:r w:rsidRPr="007066B1">
        <w:rPr>
          <w:b/>
          <w:vertAlign w:val="superscript"/>
        </w:rPr>
        <w:t>nd</w:t>
      </w:r>
      <w:r w:rsidRPr="007066B1">
        <w:rPr>
          <w:b/>
        </w:rPr>
        <w:t xml:space="preserve"> block and 4</w:t>
      </w:r>
      <w:r w:rsidRPr="007066B1">
        <w:rPr>
          <w:b/>
          <w:vertAlign w:val="superscript"/>
        </w:rPr>
        <w:t>th</w:t>
      </w:r>
      <w:r w:rsidRPr="007066B1">
        <w:rPr>
          <w:b/>
        </w:rPr>
        <w:t xml:space="preserve"> block) and December 15</w:t>
      </w:r>
      <w:r w:rsidRPr="007066B1">
        <w:rPr>
          <w:b/>
          <w:vertAlign w:val="superscript"/>
        </w:rPr>
        <w:t>th</w:t>
      </w:r>
      <w:r w:rsidRPr="007066B1">
        <w:rPr>
          <w:b/>
        </w:rPr>
        <w:t xml:space="preserve"> (1</w:t>
      </w:r>
      <w:r w:rsidRPr="007066B1">
        <w:rPr>
          <w:b/>
          <w:vertAlign w:val="superscript"/>
        </w:rPr>
        <w:t>st</w:t>
      </w:r>
      <w:r w:rsidRPr="007066B1">
        <w:rPr>
          <w:b/>
        </w:rPr>
        <w:t xml:space="preserve"> block and 3</w:t>
      </w:r>
      <w:r w:rsidRPr="007066B1">
        <w:rPr>
          <w:b/>
          <w:vertAlign w:val="superscript"/>
        </w:rPr>
        <w:t>rd</w:t>
      </w:r>
      <w:r w:rsidRPr="007066B1">
        <w:rPr>
          <w:b/>
        </w:rPr>
        <w:t xml:space="preserve"> block).</w:t>
      </w:r>
      <w:r w:rsidR="003F6B5A">
        <w:rPr>
          <w:b/>
        </w:rPr>
        <w:t xml:space="preserve">  </w:t>
      </w:r>
    </w:p>
    <w:p w:rsidR="003F6B5A" w:rsidRDefault="003F6B5A" w:rsidP="00514D0A">
      <w:r>
        <w:t>All students in grades 9-12 have an opportunity to earn exemption on the fi</w:t>
      </w:r>
      <w:r w:rsidR="001E7705">
        <w:t xml:space="preserve">nal exam in Non-EOC courses and/or final test given in the EOC courses.  Teachers will follow the following guidelines in determining student exam exemption:  </w:t>
      </w:r>
    </w:p>
    <w:p w:rsidR="001E7705" w:rsidRDefault="001E7705" w:rsidP="001E7705">
      <w:pPr>
        <w:pStyle w:val="ListParagraph"/>
        <w:numPr>
          <w:ilvl w:val="0"/>
          <w:numId w:val="1"/>
        </w:numPr>
      </w:pPr>
      <w:r>
        <w:t>The student has missed no more than 3 days (excused or unexcused) in the semester prior to the first day of finals.</w:t>
      </w:r>
    </w:p>
    <w:p w:rsidR="001E7705" w:rsidRDefault="001E7705" w:rsidP="001E7705">
      <w:pPr>
        <w:pStyle w:val="ListParagraph"/>
        <w:numPr>
          <w:ilvl w:val="0"/>
          <w:numId w:val="1"/>
        </w:numPr>
      </w:pPr>
      <w:r>
        <w:t xml:space="preserve">Absences for a school related activity (field trip, CTE program, athletic competition, </w:t>
      </w:r>
      <w:proofErr w:type="spellStart"/>
      <w:r>
        <w:t>ect</w:t>
      </w:r>
      <w:proofErr w:type="spellEnd"/>
      <w:r>
        <w:t xml:space="preserve">) does not count as an absence. </w:t>
      </w:r>
    </w:p>
    <w:p w:rsidR="001E7705" w:rsidRDefault="001E7705" w:rsidP="001E7705">
      <w:pPr>
        <w:pStyle w:val="ListParagraph"/>
        <w:numPr>
          <w:ilvl w:val="0"/>
          <w:numId w:val="1"/>
        </w:numPr>
      </w:pPr>
      <w:r>
        <w:t>The student is passing the class prior to the exams.</w:t>
      </w:r>
    </w:p>
    <w:p w:rsidR="001E7705" w:rsidRDefault="001E7705" w:rsidP="001E7705">
      <w:pPr>
        <w:pStyle w:val="ListParagraph"/>
      </w:pPr>
    </w:p>
    <w:p w:rsidR="001E7705" w:rsidRDefault="001E7705" w:rsidP="001E7705">
      <w:r>
        <w:t xml:space="preserve">The student who qualifies for exam exemption may opt to take the exam on a no harm basis.  If the exam grade damages the class average, then the exam grade will not count. </w:t>
      </w:r>
    </w:p>
    <w:p w:rsidR="001E7705" w:rsidRPr="001E7705" w:rsidRDefault="001E7705" w:rsidP="001E7705">
      <w:pPr>
        <w:rPr>
          <w:b/>
        </w:rPr>
      </w:pPr>
      <w:r w:rsidRPr="001E7705">
        <w:rPr>
          <w:b/>
        </w:rPr>
        <w:t xml:space="preserve">Course Policies </w:t>
      </w:r>
    </w:p>
    <w:p w:rsidR="00514D0A" w:rsidRDefault="001E7705" w:rsidP="00514D0A">
      <w:r>
        <w:rPr>
          <w:b/>
          <w:i/>
          <w:u w:val="single"/>
        </w:rPr>
        <w:t>Your phones need to be silent and put up.</w:t>
      </w:r>
      <w:r>
        <w:t xml:space="preserve">   You can </w:t>
      </w:r>
      <w:proofErr w:type="spellStart"/>
      <w:r>
        <w:t>Tik</w:t>
      </w:r>
      <w:proofErr w:type="spellEnd"/>
      <w:r>
        <w:t xml:space="preserve"> Toc at home.  You cannot learn and watch your phone at the same time.  I will remind you to put your phone up.  If you continue I will put it on my desk until class is over.  If this is unacceptable you may go talk to Mrs. Murrell or Mr. Lewis.  </w:t>
      </w:r>
    </w:p>
    <w:p w:rsidR="009C4567" w:rsidRDefault="009C4567" w:rsidP="00514D0A">
      <w:r w:rsidRPr="009C4567">
        <w:rPr>
          <w:b/>
        </w:rPr>
        <w:t>School Policy for tardy will be followed.</w:t>
      </w:r>
      <w:r>
        <w:t xml:space="preserve">  Be on time to class.</w:t>
      </w:r>
    </w:p>
    <w:p w:rsidR="009C4567" w:rsidRPr="009C4567" w:rsidRDefault="009C4567" w:rsidP="00514D0A">
      <w:pPr>
        <w:rPr>
          <w:u w:val="single"/>
        </w:rPr>
      </w:pPr>
      <w:r w:rsidRPr="009C4567">
        <w:rPr>
          <w:b/>
        </w:rPr>
        <w:t>Academic honesty:</w:t>
      </w:r>
      <w:r>
        <w:t xml:space="preserve">  </w:t>
      </w:r>
      <w:r w:rsidRPr="009C4567">
        <w:rPr>
          <w:u w:val="single"/>
        </w:rPr>
        <w:t>Don’t share your work unless you are doing a group project.  Don’t cheat. Be honest.  If you are thinking of becoming a healthcare professional, then that is what you need to be, Professional.</w:t>
      </w:r>
    </w:p>
    <w:p w:rsidR="009C4567" w:rsidRDefault="00B81D8B" w:rsidP="00514D0A">
      <w:r>
        <w:t>If you need extra help, make arrangements to see me before or after class. I am in my classroom u</w:t>
      </w:r>
      <w:r w:rsidR="00AC1C22">
        <w:t xml:space="preserve">ntil 3:45 every afternoon. </w:t>
      </w:r>
    </w:p>
    <w:p w:rsidR="00B81D8B" w:rsidRDefault="00B81D8B" w:rsidP="00514D0A">
      <w:r>
        <w:t>Contact info:</w:t>
      </w:r>
    </w:p>
    <w:p w:rsidR="00B81D8B" w:rsidRDefault="00B81D8B" w:rsidP="00514D0A">
      <w:r>
        <w:t>Email: hurstk@cocke.k12.tn.us</w:t>
      </w:r>
    </w:p>
    <w:p w:rsidR="00C647D3" w:rsidRDefault="00C647D3"/>
    <w:p w:rsidR="00C647D3" w:rsidRPr="00C647D3" w:rsidRDefault="00C647D3"/>
    <w:sectPr w:rsidR="00C647D3" w:rsidRPr="00C6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A173C"/>
    <w:multiLevelType w:val="hybridMultilevel"/>
    <w:tmpl w:val="17627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73"/>
    <w:rsid w:val="000224C2"/>
    <w:rsid w:val="000E5F44"/>
    <w:rsid w:val="0011431C"/>
    <w:rsid w:val="0013731C"/>
    <w:rsid w:val="001E7705"/>
    <w:rsid w:val="001F546C"/>
    <w:rsid w:val="003F6B5A"/>
    <w:rsid w:val="004B2BF2"/>
    <w:rsid w:val="004C5AF9"/>
    <w:rsid w:val="00514D0A"/>
    <w:rsid w:val="00546143"/>
    <w:rsid w:val="007066B1"/>
    <w:rsid w:val="00943E21"/>
    <w:rsid w:val="009C4567"/>
    <w:rsid w:val="00A54373"/>
    <w:rsid w:val="00AC1C22"/>
    <w:rsid w:val="00AD6158"/>
    <w:rsid w:val="00B81D8B"/>
    <w:rsid w:val="00C37F11"/>
    <w:rsid w:val="00C55991"/>
    <w:rsid w:val="00C647D3"/>
    <w:rsid w:val="00C96D72"/>
    <w:rsid w:val="00EA296A"/>
    <w:rsid w:val="00F6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5028"/>
  <w15:chartTrackingRefBased/>
  <w15:docId w15:val="{84AA25EA-07DA-4362-89D9-18477953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E21"/>
    <w:rPr>
      <w:rFonts w:ascii="Segoe UI" w:hAnsi="Segoe UI" w:cs="Segoe UI"/>
      <w:sz w:val="18"/>
      <w:szCs w:val="18"/>
    </w:rPr>
  </w:style>
  <w:style w:type="character" w:styleId="Hyperlink">
    <w:name w:val="Hyperlink"/>
    <w:basedOn w:val="DefaultParagraphFont"/>
    <w:uiPriority w:val="99"/>
    <w:unhideWhenUsed/>
    <w:rsid w:val="00C647D3"/>
    <w:rPr>
      <w:color w:val="0563C1" w:themeColor="hyperlink"/>
      <w:u w:val="single"/>
    </w:rPr>
  </w:style>
  <w:style w:type="paragraph" w:styleId="ListParagraph">
    <w:name w:val="List Paragraph"/>
    <w:basedOn w:val="Normal"/>
    <w:uiPriority w:val="34"/>
    <w:qFormat/>
    <w:rsid w:val="001E7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rstk@cocke.k12.t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4168</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22</cp:revision>
  <cp:lastPrinted>2023-07-31T14:31:00Z</cp:lastPrinted>
  <dcterms:created xsi:type="dcterms:W3CDTF">2021-12-13T14:30:00Z</dcterms:created>
  <dcterms:modified xsi:type="dcterms:W3CDTF">2023-07-31T15:53:00Z</dcterms:modified>
</cp:coreProperties>
</file>