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970" w:rsidRPr="000B3970" w:rsidRDefault="000B3970" w:rsidP="000B3970">
      <w:pPr>
        <w:spacing w:after="0" w:line="240" w:lineRule="auto"/>
        <w:jc w:val="center"/>
        <w:rPr>
          <w:rFonts w:ascii="Times New Roman" w:eastAsia="Times New Roman" w:hAnsi="Times New Roman" w:cs="Times New Roman"/>
          <w:sz w:val="24"/>
          <w:szCs w:val="24"/>
        </w:rPr>
      </w:pPr>
      <w:r w:rsidRPr="000B3970">
        <w:rPr>
          <w:rFonts w:ascii="Verdana" w:eastAsia="Times New Roman" w:hAnsi="Verdana" w:cs="Times New Roman"/>
          <w:b/>
          <w:bCs/>
          <w:color w:val="000000"/>
          <w:sz w:val="32"/>
          <w:szCs w:val="32"/>
        </w:rPr>
        <w:t>Cosby High School</w:t>
      </w:r>
    </w:p>
    <w:p w:rsidR="000B3970" w:rsidRPr="000B3970" w:rsidRDefault="000B3970" w:rsidP="000B3970">
      <w:pPr>
        <w:spacing w:before="240" w:after="0" w:line="240" w:lineRule="auto"/>
        <w:outlineLvl w:val="0"/>
        <w:rPr>
          <w:rFonts w:ascii="Times New Roman" w:eastAsia="Times New Roman" w:hAnsi="Times New Roman" w:cs="Times New Roman"/>
          <w:b/>
          <w:bCs/>
          <w:kern w:val="36"/>
          <w:sz w:val="48"/>
          <w:szCs w:val="48"/>
        </w:rPr>
      </w:pPr>
      <w:r w:rsidRPr="000B3970">
        <w:rPr>
          <w:rFonts w:ascii="Verdana" w:eastAsia="Times New Roman" w:hAnsi="Verdana" w:cs="Times New Roman"/>
          <w:b/>
          <w:bCs/>
          <w:color w:val="000000"/>
          <w:kern w:val="36"/>
          <w:sz w:val="32"/>
          <w:szCs w:val="32"/>
        </w:rPr>
        <w:t>Part 1: Course Information</w:t>
      </w:r>
    </w:p>
    <w:p w:rsidR="000B3970" w:rsidRPr="000B3970" w:rsidRDefault="000B3970" w:rsidP="000B3970">
      <w:pPr>
        <w:spacing w:before="240" w:after="0" w:line="240" w:lineRule="auto"/>
        <w:outlineLvl w:val="1"/>
        <w:rPr>
          <w:rFonts w:ascii="Times New Roman" w:eastAsia="Times New Roman" w:hAnsi="Times New Roman" w:cs="Times New Roman"/>
          <w:b/>
          <w:bCs/>
          <w:sz w:val="36"/>
          <w:szCs w:val="36"/>
        </w:rPr>
      </w:pPr>
      <w:r w:rsidRPr="000B3970">
        <w:rPr>
          <w:rFonts w:ascii="Verdana" w:eastAsia="Times New Roman" w:hAnsi="Verdana" w:cs="Times New Roman"/>
          <w:b/>
          <w:bCs/>
          <w:color w:val="000000"/>
          <w:sz w:val="32"/>
          <w:szCs w:val="32"/>
        </w:rPr>
        <w:t>Instructor Information</w:t>
      </w:r>
    </w:p>
    <w:p w:rsidR="000B3970" w:rsidRPr="000B3970" w:rsidRDefault="000B3970" w:rsidP="000B3970">
      <w:pPr>
        <w:spacing w:after="0" w:line="240" w:lineRule="auto"/>
        <w:ind w:left="640"/>
        <w:rPr>
          <w:rFonts w:ascii="Times New Roman" w:eastAsia="Times New Roman" w:hAnsi="Times New Roman" w:cs="Times New Roman"/>
          <w:sz w:val="24"/>
          <w:szCs w:val="24"/>
        </w:rPr>
      </w:pPr>
      <w:r w:rsidRPr="000B3970">
        <w:rPr>
          <w:rFonts w:ascii="Verdana" w:eastAsia="Times New Roman" w:hAnsi="Verdana" w:cs="Times New Roman"/>
          <w:b/>
          <w:bCs/>
          <w:color w:val="000000"/>
        </w:rPr>
        <w:t>Course: Algebra I</w:t>
      </w:r>
    </w:p>
    <w:p w:rsidR="000B3970" w:rsidRPr="000B3970" w:rsidRDefault="000B3970" w:rsidP="000B3970">
      <w:pPr>
        <w:spacing w:after="0" w:line="240" w:lineRule="auto"/>
        <w:ind w:left="640"/>
        <w:rPr>
          <w:rFonts w:ascii="Times New Roman" w:eastAsia="Times New Roman" w:hAnsi="Times New Roman" w:cs="Times New Roman"/>
          <w:sz w:val="24"/>
          <w:szCs w:val="24"/>
        </w:rPr>
      </w:pPr>
      <w:r w:rsidRPr="000B3970">
        <w:rPr>
          <w:rFonts w:ascii="Verdana" w:eastAsia="Times New Roman" w:hAnsi="Verdana" w:cs="Times New Roman"/>
          <w:b/>
          <w:bCs/>
          <w:color w:val="000000"/>
        </w:rPr>
        <w:t>Instructor: Dr. Powers</w:t>
      </w:r>
    </w:p>
    <w:p w:rsidR="000B3970" w:rsidRPr="000B3970" w:rsidRDefault="000B3970" w:rsidP="000B3970">
      <w:pPr>
        <w:spacing w:after="0" w:line="240" w:lineRule="auto"/>
        <w:ind w:left="640"/>
        <w:rPr>
          <w:rFonts w:ascii="Times New Roman" w:eastAsia="Times New Roman" w:hAnsi="Times New Roman" w:cs="Times New Roman"/>
          <w:sz w:val="24"/>
          <w:szCs w:val="24"/>
        </w:rPr>
      </w:pPr>
      <w:r w:rsidRPr="000B3970">
        <w:rPr>
          <w:rFonts w:ascii="Verdana" w:eastAsia="Times New Roman" w:hAnsi="Verdana" w:cs="Times New Roman"/>
          <w:b/>
          <w:bCs/>
          <w:color w:val="000000"/>
        </w:rPr>
        <w:t>School Telephone:</w:t>
      </w:r>
      <w:r w:rsidRPr="000B3970">
        <w:rPr>
          <w:rFonts w:ascii="Verdana" w:eastAsia="Times New Roman" w:hAnsi="Verdana" w:cs="Times New Roman"/>
          <w:color w:val="000000"/>
        </w:rPr>
        <w:t xml:space="preserve"> 423-487-5602</w:t>
      </w:r>
      <w:r w:rsidRPr="000B3970">
        <w:rPr>
          <w:rFonts w:ascii="Verdana" w:eastAsia="Times New Roman" w:hAnsi="Verdana" w:cs="Times New Roman"/>
          <w:color w:val="000000"/>
        </w:rPr>
        <w:br/>
      </w:r>
      <w:r w:rsidRPr="000B3970">
        <w:rPr>
          <w:rFonts w:ascii="Verdana" w:eastAsia="Times New Roman" w:hAnsi="Verdana" w:cs="Times New Roman"/>
          <w:b/>
          <w:bCs/>
          <w:color w:val="000000"/>
        </w:rPr>
        <w:t>E-mail:</w:t>
      </w:r>
      <w:r w:rsidRPr="000B3970">
        <w:rPr>
          <w:rFonts w:ascii="Verdana" w:eastAsia="Times New Roman" w:hAnsi="Verdana" w:cs="Times New Roman"/>
          <w:color w:val="000000"/>
        </w:rPr>
        <w:t xml:space="preserve"> powersn@cocke.k12.tn.us</w:t>
      </w:r>
    </w:p>
    <w:p w:rsidR="000B3970" w:rsidRPr="000B3970" w:rsidRDefault="000B3970" w:rsidP="000B3970">
      <w:pPr>
        <w:spacing w:before="240" w:after="0" w:line="240" w:lineRule="auto"/>
        <w:outlineLvl w:val="1"/>
        <w:rPr>
          <w:rFonts w:ascii="Times New Roman" w:eastAsia="Times New Roman" w:hAnsi="Times New Roman" w:cs="Times New Roman"/>
          <w:b/>
          <w:bCs/>
          <w:sz w:val="36"/>
          <w:szCs w:val="36"/>
        </w:rPr>
      </w:pPr>
      <w:r w:rsidRPr="000B3970">
        <w:rPr>
          <w:rFonts w:ascii="Verdana" w:eastAsia="Times New Roman" w:hAnsi="Verdana" w:cs="Times New Roman"/>
          <w:b/>
          <w:bCs/>
          <w:color w:val="000000"/>
          <w:sz w:val="32"/>
          <w:szCs w:val="32"/>
        </w:rPr>
        <w:t>Course Description</w:t>
      </w:r>
    </w:p>
    <w:p w:rsidR="000B3970" w:rsidRPr="000B3970" w:rsidRDefault="000B3970" w:rsidP="000B3970">
      <w:pPr>
        <w:spacing w:before="240" w:after="0" w:line="240" w:lineRule="auto"/>
        <w:outlineLvl w:val="2"/>
        <w:rPr>
          <w:rFonts w:ascii="Times New Roman" w:eastAsia="Times New Roman" w:hAnsi="Times New Roman" w:cs="Times New Roman"/>
          <w:b/>
          <w:bCs/>
          <w:sz w:val="27"/>
          <w:szCs w:val="27"/>
        </w:rPr>
      </w:pPr>
      <w:r w:rsidRPr="000B3970">
        <w:rPr>
          <w:rFonts w:ascii="Verdana" w:eastAsia="Times New Roman" w:hAnsi="Verdana" w:cs="Times New Roman"/>
          <w:b/>
          <w:bCs/>
          <w:color w:val="000000"/>
        </w:rPr>
        <w:t>General Education/High School Pathway Area </w:t>
      </w:r>
    </w:p>
    <w:p w:rsidR="000B3970" w:rsidRPr="000B3970" w:rsidRDefault="000B3970" w:rsidP="000B3970">
      <w:pPr>
        <w:numPr>
          <w:ilvl w:val="0"/>
          <w:numId w:val="1"/>
        </w:numPr>
        <w:spacing w:after="0" w:line="240" w:lineRule="auto"/>
        <w:ind w:left="1080"/>
        <w:textAlignment w:val="baseline"/>
        <w:rPr>
          <w:rFonts w:ascii="Verdana" w:eastAsia="Times New Roman" w:hAnsi="Verdana" w:cs="Times New Roman"/>
          <w:color w:val="000000"/>
        </w:rPr>
      </w:pPr>
      <w:r w:rsidRPr="000B3970">
        <w:rPr>
          <w:rFonts w:ascii="Verdana" w:eastAsia="Times New Roman" w:hAnsi="Verdana" w:cs="Times New Roman"/>
          <w:color w:val="000000"/>
        </w:rPr>
        <w:t>Algebra I is required for all high school students.</w:t>
      </w:r>
    </w:p>
    <w:p w:rsidR="000B3970" w:rsidRPr="000B3970" w:rsidRDefault="000B3970" w:rsidP="000B3970">
      <w:pPr>
        <w:spacing w:before="240" w:after="0" w:line="240" w:lineRule="auto"/>
        <w:outlineLvl w:val="1"/>
        <w:rPr>
          <w:rFonts w:ascii="Times New Roman" w:eastAsia="Times New Roman" w:hAnsi="Times New Roman" w:cs="Times New Roman"/>
          <w:b/>
          <w:bCs/>
          <w:sz w:val="36"/>
          <w:szCs w:val="36"/>
        </w:rPr>
      </w:pPr>
      <w:r w:rsidRPr="000B3970">
        <w:rPr>
          <w:rFonts w:ascii="Verdana" w:eastAsia="Times New Roman" w:hAnsi="Verdana" w:cs="Times New Roman"/>
          <w:b/>
          <w:bCs/>
          <w:color w:val="000000"/>
          <w:sz w:val="32"/>
          <w:szCs w:val="32"/>
        </w:rPr>
        <w:t>Textbook &amp; Course Materials</w:t>
      </w:r>
    </w:p>
    <w:p w:rsidR="000B3970" w:rsidRPr="000B3970" w:rsidRDefault="000B3970" w:rsidP="000B3970">
      <w:pPr>
        <w:spacing w:before="240" w:after="0" w:line="240" w:lineRule="auto"/>
        <w:outlineLvl w:val="2"/>
        <w:rPr>
          <w:rFonts w:ascii="Times New Roman" w:eastAsia="Times New Roman" w:hAnsi="Times New Roman" w:cs="Times New Roman"/>
          <w:b/>
          <w:bCs/>
          <w:sz w:val="27"/>
          <w:szCs w:val="27"/>
        </w:rPr>
      </w:pPr>
      <w:r w:rsidRPr="000B3970">
        <w:rPr>
          <w:rFonts w:ascii="Verdana" w:eastAsia="Times New Roman" w:hAnsi="Verdana" w:cs="Times New Roman"/>
          <w:b/>
          <w:bCs/>
          <w:color w:val="000000"/>
        </w:rPr>
        <w:t>Required Text</w:t>
      </w:r>
    </w:p>
    <w:p w:rsidR="000B3970" w:rsidRPr="000B3970" w:rsidRDefault="000B3970" w:rsidP="000B3970">
      <w:pPr>
        <w:numPr>
          <w:ilvl w:val="0"/>
          <w:numId w:val="2"/>
        </w:numPr>
        <w:spacing w:after="0" w:line="240" w:lineRule="auto"/>
        <w:ind w:left="1080"/>
        <w:textAlignment w:val="baseline"/>
        <w:rPr>
          <w:rFonts w:ascii="Verdana" w:eastAsia="Times New Roman" w:hAnsi="Verdana" w:cs="Times New Roman"/>
          <w:i/>
          <w:iCs/>
          <w:color w:val="000000"/>
        </w:rPr>
      </w:pPr>
      <w:proofErr w:type="spellStart"/>
      <w:r w:rsidRPr="000B3970">
        <w:rPr>
          <w:rFonts w:ascii="Verdana" w:eastAsia="Times New Roman" w:hAnsi="Verdana" w:cs="Times New Roman"/>
          <w:i/>
          <w:iCs/>
          <w:color w:val="000000"/>
        </w:rPr>
        <w:t>enVision</w:t>
      </w:r>
      <w:proofErr w:type="spellEnd"/>
      <w:r w:rsidRPr="000B3970">
        <w:rPr>
          <w:rFonts w:ascii="Verdana" w:eastAsia="Times New Roman" w:hAnsi="Verdana" w:cs="Times New Roman"/>
          <w:i/>
          <w:iCs/>
          <w:color w:val="000000"/>
        </w:rPr>
        <w:t xml:space="preserve"> Algebra I</w:t>
      </w:r>
    </w:p>
    <w:p w:rsidR="000B3970" w:rsidRPr="000B3970" w:rsidRDefault="000B3970" w:rsidP="000B3970">
      <w:pPr>
        <w:spacing w:after="0" w:line="240" w:lineRule="auto"/>
        <w:rPr>
          <w:rFonts w:ascii="Times New Roman" w:eastAsia="Times New Roman" w:hAnsi="Times New Roman" w:cs="Times New Roman"/>
          <w:sz w:val="24"/>
          <w:szCs w:val="24"/>
        </w:rPr>
      </w:pPr>
    </w:p>
    <w:p w:rsidR="000B3970" w:rsidRPr="000B3970" w:rsidRDefault="000B3970" w:rsidP="000B3970">
      <w:pPr>
        <w:spacing w:before="240" w:after="0" w:line="240" w:lineRule="auto"/>
        <w:outlineLvl w:val="1"/>
        <w:rPr>
          <w:rFonts w:ascii="Times New Roman" w:eastAsia="Times New Roman" w:hAnsi="Times New Roman" w:cs="Times New Roman"/>
          <w:b/>
          <w:bCs/>
          <w:sz w:val="36"/>
          <w:szCs w:val="36"/>
        </w:rPr>
      </w:pPr>
      <w:r w:rsidRPr="000B3970">
        <w:rPr>
          <w:rFonts w:ascii="Verdana" w:eastAsia="Times New Roman" w:hAnsi="Verdana" w:cs="Times New Roman"/>
          <w:b/>
          <w:bCs/>
          <w:color w:val="000000"/>
          <w:sz w:val="32"/>
          <w:szCs w:val="32"/>
        </w:rPr>
        <w:t>Course Requirements</w:t>
      </w:r>
    </w:p>
    <w:p w:rsidR="000B3970" w:rsidRPr="000B3970" w:rsidRDefault="000B3970" w:rsidP="000B3970">
      <w:pPr>
        <w:numPr>
          <w:ilvl w:val="0"/>
          <w:numId w:val="3"/>
        </w:numPr>
        <w:spacing w:after="0" w:line="240" w:lineRule="auto"/>
        <w:ind w:left="1080"/>
        <w:textAlignment w:val="baseline"/>
        <w:rPr>
          <w:rFonts w:ascii="Verdana" w:eastAsia="Times New Roman" w:hAnsi="Verdana" w:cs="Times New Roman"/>
          <w:color w:val="000000"/>
        </w:rPr>
      </w:pPr>
      <w:r w:rsidRPr="000B3970">
        <w:rPr>
          <w:rFonts w:ascii="Verdana" w:eastAsia="Times New Roman" w:hAnsi="Verdana" w:cs="Times New Roman"/>
          <w:color w:val="000000"/>
        </w:rPr>
        <w:t xml:space="preserve">Attendance is very important because </w:t>
      </w:r>
      <w:bookmarkStart w:id="0" w:name="_GoBack"/>
      <w:bookmarkEnd w:id="0"/>
      <w:r w:rsidRPr="000B3970">
        <w:rPr>
          <w:rFonts w:ascii="Verdana" w:eastAsia="Times New Roman" w:hAnsi="Verdana" w:cs="Times New Roman"/>
          <w:color w:val="000000"/>
        </w:rPr>
        <w:t>students earn participation grades on a daily basis.</w:t>
      </w:r>
    </w:p>
    <w:p w:rsidR="000B3970" w:rsidRPr="000B3970" w:rsidRDefault="000B3970" w:rsidP="000B3970">
      <w:pPr>
        <w:spacing w:before="240" w:after="0" w:line="240" w:lineRule="auto"/>
        <w:outlineLvl w:val="1"/>
        <w:rPr>
          <w:rFonts w:ascii="Times New Roman" w:eastAsia="Times New Roman" w:hAnsi="Times New Roman" w:cs="Times New Roman"/>
          <w:b/>
          <w:bCs/>
          <w:sz w:val="36"/>
          <w:szCs w:val="36"/>
        </w:rPr>
      </w:pPr>
      <w:r w:rsidRPr="000B3970">
        <w:rPr>
          <w:rFonts w:ascii="Verdana" w:eastAsia="Times New Roman" w:hAnsi="Verdana" w:cs="Times New Roman"/>
          <w:b/>
          <w:bCs/>
          <w:color w:val="000000"/>
          <w:sz w:val="32"/>
          <w:szCs w:val="32"/>
        </w:rPr>
        <w:t>Course Structure</w:t>
      </w:r>
    </w:p>
    <w:p w:rsidR="000B3970" w:rsidRPr="000B3970" w:rsidRDefault="000B3970" w:rsidP="000B3970">
      <w:pPr>
        <w:spacing w:after="0" w:line="240" w:lineRule="auto"/>
        <w:rPr>
          <w:rFonts w:ascii="Times New Roman" w:eastAsia="Times New Roman" w:hAnsi="Times New Roman" w:cs="Times New Roman"/>
          <w:sz w:val="24"/>
          <w:szCs w:val="24"/>
        </w:rPr>
      </w:pPr>
    </w:p>
    <w:p w:rsidR="000B3970" w:rsidRPr="000B3970" w:rsidRDefault="000B3970" w:rsidP="000B3970">
      <w:pPr>
        <w:spacing w:after="0" w:line="240" w:lineRule="auto"/>
        <w:rPr>
          <w:rFonts w:ascii="Times New Roman" w:eastAsia="Times New Roman" w:hAnsi="Times New Roman" w:cs="Times New Roman"/>
          <w:sz w:val="24"/>
          <w:szCs w:val="24"/>
        </w:rPr>
      </w:pPr>
      <w:r w:rsidRPr="000B3970">
        <w:rPr>
          <w:rFonts w:ascii="Verdana" w:eastAsia="Times New Roman" w:hAnsi="Verdana" w:cs="Times New Roman"/>
          <w:b/>
          <w:bCs/>
          <w:color w:val="000000"/>
        </w:rPr>
        <w:t>Methods:</w:t>
      </w:r>
      <w:r w:rsidRPr="000B3970">
        <w:rPr>
          <w:rFonts w:ascii="Verdana" w:eastAsia="Times New Roman" w:hAnsi="Verdana" w:cs="Times New Roman"/>
          <w:color w:val="000000"/>
        </w:rPr>
        <w:t xml:space="preserve"> Students will take daily notes and will participate in problem solving as part of a large group, small group, and partner work. Students will have ample time during class to practice math calculations, ask questions, and problem solve.  Students will be allowed to retake quizzes to increase grade averages as many times as they choose to do so.</w:t>
      </w:r>
    </w:p>
    <w:p w:rsidR="000B3970" w:rsidRPr="000B3970" w:rsidRDefault="000B3970" w:rsidP="000B3970">
      <w:pPr>
        <w:spacing w:after="0" w:line="240" w:lineRule="auto"/>
        <w:rPr>
          <w:rFonts w:ascii="Times New Roman" w:eastAsia="Times New Roman" w:hAnsi="Times New Roman" w:cs="Times New Roman"/>
          <w:sz w:val="24"/>
          <w:szCs w:val="24"/>
        </w:rPr>
      </w:pPr>
    </w:p>
    <w:p w:rsidR="000B3970" w:rsidRPr="000B3970" w:rsidRDefault="000B3970" w:rsidP="000B3970">
      <w:pPr>
        <w:spacing w:after="0" w:line="240" w:lineRule="auto"/>
        <w:rPr>
          <w:rFonts w:ascii="Times New Roman" w:eastAsia="Times New Roman" w:hAnsi="Times New Roman" w:cs="Times New Roman"/>
          <w:sz w:val="24"/>
          <w:szCs w:val="24"/>
        </w:rPr>
      </w:pPr>
      <w:r w:rsidRPr="000B3970">
        <w:rPr>
          <w:rFonts w:ascii="Verdana" w:eastAsia="Times New Roman" w:hAnsi="Verdana" w:cs="Times New Roman"/>
          <w:b/>
          <w:bCs/>
          <w:color w:val="000000"/>
        </w:rPr>
        <w:t>Assessment Methods</w:t>
      </w:r>
    </w:p>
    <w:p w:rsidR="000B3970" w:rsidRPr="000B3970" w:rsidRDefault="000B3970" w:rsidP="000B3970">
      <w:pPr>
        <w:spacing w:after="0" w:line="240" w:lineRule="auto"/>
        <w:rPr>
          <w:rFonts w:ascii="Times New Roman" w:eastAsia="Times New Roman" w:hAnsi="Times New Roman" w:cs="Times New Roman"/>
          <w:sz w:val="24"/>
          <w:szCs w:val="24"/>
        </w:rPr>
      </w:pPr>
    </w:p>
    <w:p w:rsidR="000B3970" w:rsidRPr="000B3970" w:rsidRDefault="000B3970" w:rsidP="000B3970">
      <w:pPr>
        <w:spacing w:after="0" w:line="240" w:lineRule="auto"/>
        <w:rPr>
          <w:rFonts w:ascii="Times New Roman" w:eastAsia="Times New Roman" w:hAnsi="Times New Roman" w:cs="Times New Roman"/>
          <w:sz w:val="24"/>
          <w:szCs w:val="24"/>
        </w:rPr>
      </w:pPr>
      <w:r w:rsidRPr="000B3970">
        <w:rPr>
          <w:rFonts w:ascii="Verdana" w:eastAsia="Times New Roman" w:hAnsi="Verdana" w:cs="Times New Roman"/>
          <w:color w:val="000000"/>
        </w:rPr>
        <w:t>     Daily participation grade/in-class assignment completion</w:t>
      </w:r>
    </w:p>
    <w:p w:rsidR="000B3970" w:rsidRPr="000B3970" w:rsidRDefault="000B3970" w:rsidP="000B3970">
      <w:pPr>
        <w:spacing w:after="0" w:line="240" w:lineRule="auto"/>
        <w:rPr>
          <w:rFonts w:ascii="Times New Roman" w:eastAsia="Times New Roman" w:hAnsi="Times New Roman" w:cs="Times New Roman"/>
          <w:sz w:val="24"/>
          <w:szCs w:val="24"/>
        </w:rPr>
      </w:pPr>
      <w:r w:rsidRPr="000B3970">
        <w:rPr>
          <w:rFonts w:ascii="Verdana" w:eastAsia="Times New Roman" w:hAnsi="Verdana" w:cs="Times New Roman"/>
          <w:color w:val="000000"/>
        </w:rPr>
        <w:t>     Weekly Quiz grade</w:t>
      </w:r>
    </w:p>
    <w:p w:rsidR="000B3970" w:rsidRDefault="000B3970" w:rsidP="000B3970">
      <w:pPr>
        <w:spacing w:after="0" w:line="240" w:lineRule="auto"/>
        <w:rPr>
          <w:rFonts w:ascii="Verdana" w:eastAsia="Times New Roman" w:hAnsi="Verdana" w:cs="Times New Roman"/>
          <w:color w:val="000000"/>
        </w:rPr>
      </w:pPr>
      <w:r w:rsidRPr="000B3970">
        <w:rPr>
          <w:rFonts w:ascii="Verdana" w:eastAsia="Times New Roman" w:hAnsi="Verdana" w:cs="Times New Roman"/>
          <w:color w:val="000000"/>
        </w:rPr>
        <w:t>     End-of-course test</w:t>
      </w:r>
    </w:p>
    <w:p w:rsidR="000B3970" w:rsidRDefault="000B3970" w:rsidP="000B3970">
      <w:pPr>
        <w:spacing w:after="0" w:line="240" w:lineRule="auto"/>
        <w:rPr>
          <w:rFonts w:ascii="Verdana" w:eastAsia="Times New Roman" w:hAnsi="Verdana" w:cs="Times New Roman"/>
          <w:color w:val="000000"/>
        </w:rPr>
      </w:pPr>
    </w:p>
    <w:p w:rsidR="000B3970" w:rsidRPr="000B3970" w:rsidRDefault="000B3970" w:rsidP="000B3970">
      <w:pPr>
        <w:spacing w:after="0" w:line="240" w:lineRule="auto"/>
        <w:rPr>
          <w:rFonts w:ascii="Times New Roman" w:eastAsia="Times New Roman" w:hAnsi="Times New Roman" w:cs="Times New Roman"/>
          <w:sz w:val="24"/>
          <w:szCs w:val="24"/>
        </w:rPr>
      </w:pPr>
    </w:p>
    <w:p w:rsidR="000B3970" w:rsidRPr="000B3970" w:rsidRDefault="000B3970" w:rsidP="000B3970">
      <w:pPr>
        <w:spacing w:after="0" w:line="240" w:lineRule="auto"/>
        <w:outlineLvl w:val="0"/>
        <w:rPr>
          <w:rFonts w:ascii="Times New Roman" w:eastAsia="Times New Roman" w:hAnsi="Times New Roman" w:cs="Times New Roman"/>
          <w:b/>
          <w:bCs/>
          <w:kern w:val="36"/>
          <w:sz w:val="48"/>
          <w:szCs w:val="48"/>
        </w:rPr>
      </w:pPr>
      <w:r w:rsidRPr="000B3970">
        <w:rPr>
          <w:rFonts w:ascii="Verdana" w:eastAsia="Times New Roman" w:hAnsi="Verdana" w:cs="Times New Roman"/>
          <w:b/>
          <w:bCs/>
          <w:color w:val="000000"/>
          <w:kern w:val="36"/>
          <w:sz w:val="32"/>
          <w:szCs w:val="32"/>
        </w:rPr>
        <w:t>Part 2: Student Learning Outcomes</w:t>
      </w:r>
    </w:p>
    <w:p w:rsidR="000B3970" w:rsidRPr="000B3970" w:rsidRDefault="000B3970" w:rsidP="000B3970">
      <w:pPr>
        <w:numPr>
          <w:ilvl w:val="0"/>
          <w:numId w:val="4"/>
        </w:numPr>
        <w:spacing w:before="240" w:after="240" w:line="240" w:lineRule="auto"/>
        <w:ind w:left="1080"/>
        <w:jc w:val="center"/>
        <w:textAlignment w:val="baseline"/>
        <w:rPr>
          <w:rFonts w:ascii="Verdana" w:eastAsia="Times New Roman" w:hAnsi="Verdana" w:cs="Times New Roman"/>
          <w:color w:val="000000"/>
        </w:rPr>
      </w:pPr>
      <w:r w:rsidRPr="000B3970">
        <w:rPr>
          <w:rFonts w:ascii="Verdana" w:eastAsia="Times New Roman" w:hAnsi="Verdana" w:cs="Times New Roman"/>
          <w:color w:val="000000"/>
        </w:rPr>
        <w:t>Algebra I Standards</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r w:rsidRPr="000B3970">
        <w:rPr>
          <w:rFonts w:ascii="Verdana" w:eastAsia="Times New Roman" w:hAnsi="Verdana" w:cs="Times New Roman"/>
          <w:color w:val="000000"/>
        </w:rPr>
        <w:t>A</w:t>
      </w:r>
      <w:proofErr w:type="gramStart"/>
      <w:r w:rsidRPr="000B3970">
        <w:rPr>
          <w:rFonts w:ascii="Verdana" w:eastAsia="Times New Roman" w:hAnsi="Verdana" w:cs="Times New Roman"/>
          <w:color w:val="000000"/>
        </w:rPr>
        <w:t>1.N.Q.A.</w:t>
      </w:r>
      <w:proofErr w:type="gramEnd"/>
      <w:r w:rsidRPr="000B3970">
        <w:rPr>
          <w:rFonts w:ascii="Verdana" w:eastAsia="Times New Roman" w:hAnsi="Verdana" w:cs="Times New Roman"/>
          <w:color w:val="000000"/>
        </w:rPr>
        <w:t>1 Use units as a way to understand problems and to guide the solution of multi-step problems; choose and interpret units consistently in formulas; choose and interpret the scale and the origin in graphs and data displays.</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r w:rsidRPr="000B3970">
        <w:rPr>
          <w:rFonts w:ascii="Verdana" w:eastAsia="Times New Roman" w:hAnsi="Verdana" w:cs="Times New Roman"/>
          <w:color w:val="000000"/>
        </w:rPr>
        <w:t>A</w:t>
      </w:r>
      <w:proofErr w:type="gramStart"/>
      <w:r w:rsidRPr="000B3970">
        <w:rPr>
          <w:rFonts w:ascii="Verdana" w:eastAsia="Times New Roman" w:hAnsi="Verdana" w:cs="Times New Roman"/>
          <w:color w:val="000000"/>
        </w:rPr>
        <w:t>1.N.Q.A.</w:t>
      </w:r>
      <w:proofErr w:type="gramEnd"/>
      <w:r w:rsidRPr="000B3970">
        <w:rPr>
          <w:rFonts w:ascii="Verdana" w:eastAsia="Times New Roman" w:hAnsi="Verdana" w:cs="Times New Roman"/>
          <w:color w:val="000000"/>
        </w:rPr>
        <w:t>2 Identify, interpret, and justify appropriate quantities for the purpose of descriptive modeling</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r w:rsidRPr="000B3970">
        <w:rPr>
          <w:rFonts w:ascii="Verdana" w:eastAsia="Times New Roman" w:hAnsi="Verdana" w:cs="Times New Roman"/>
          <w:color w:val="000000"/>
        </w:rPr>
        <w:lastRenderedPageBreak/>
        <w:t>A</w:t>
      </w:r>
      <w:proofErr w:type="gramStart"/>
      <w:r w:rsidRPr="000B3970">
        <w:rPr>
          <w:rFonts w:ascii="Verdana" w:eastAsia="Times New Roman" w:hAnsi="Verdana" w:cs="Times New Roman"/>
          <w:color w:val="000000"/>
        </w:rPr>
        <w:t>1.N.Q.A.</w:t>
      </w:r>
      <w:proofErr w:type="gramEnd"/>
      <w:r w:rsidRPr="000B3970">
        <w:rPr>
          <w:rFonts w:ascii="Verdana" w:eastAsia="Times New Roman" w:hAnsi="Verdana" w:cs="Times New Roman"/>
          <w:color w:val="000000"/>
        </w:rPr>
        <w:t>3 Choose a level of accuracy appropriate to limitations on measurement when reporting quantities.</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r w:rsidRPr="000B3970">
        <w:rPr>
          <w:rFonts w:ascii="Verdana" w:eastAsia="Times New Roman" w:hAnsi="Verdana" w:cs="Times New Roman"/>
          <w:color w:val="000000"/>
        </w:rPr>
        <w:t>A1.A.SSE.A.1 Interpret expressions that represent a quantity in terms of its context.</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proofErr w:type="gramStart"/>
      <w:r w:rsidRPr="000B3970">
        <w:rPr>
          <w:rFonts w:ascii="Verdana" w:eastAsia="Times New Roman" w:hAnsi="Verdana" w:cs="Times New Roman"/>
          <w:color w:val="000000"/>
        </w:rPr>
        <w:t>A1.A.SSE.A.</w:t>
      </w:r>
      <w:proofErr w:type="gramEnd"/>
      <w:r w:rsidRPr="000B3970">
        <w:rPr>
          <w:rFonts w:ascii="Verdana" w:eastAsia="Times New Roman" w:hAnsi="Verdana" w:cs="Times New Roman"/>
          <w:color w:val="000000"/>
        </w:rPr>
        <w:t>1a Interpret parts of an expression, such as terms, factors, and coefficients.</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proofErr w:type="gramStart"/>
      <w:r w:rsidRPr="000B3970">
        <w:rPr>
          <w:rFonts w:ascii="Verdana" w:eastAsia="Times New Roman" w:hAnsi="Verdana" w:cs="Times New Roman"/>
          <w:color w:val="000000"/>
        </w:rPr>
        <w:t>A1.A.SSE.A.</w:t>
      </w:r>
      <w:proofErr w:type="gramEnd"/>
      <w:r w:rsidRPr="000B3970">
        <w:rPr>
          <w:rFonts w:ascii="Verdana" w:eastAsia="Times New Roman" w:hAnsi="Verdana" w:cs="Times New Roman"/>
          <w:color w:val="000000"/>
        </w:rPr>
        <w:t>1b Interpret complicated expressions by viewing one or more of their parts as a single entity.</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r w:rsidRPr="000B3970">
        <w:rPr>
          <w:rFonts w:ascii="Verdana" w:eastAsia="Times New Roman" w:hAnsi="Verdana" w:cs="Times New Roman"/>
          <w:color w:val="000000"/>
        </w:rPr>
        <w:t>A1.A.SSE.A.2 Use the structure of an expression to identify ways to rewrite it.</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r w:rsidRPr="000B3970">
        <w:rPr>
          <w:rFonts w:ascii="Verdana" w:eastAsia="Times New Roman" w:hAnsi="Verdana" w:cs="Times New Roman"/>
          <w:color w:val="000000"/>
        </w:rPr>
        <w:t>A1.A.SSE.B.3 Choose and produce an equivalent form of an expression to reveal and explain properties of the quantity represented by the expression.</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proofErr w:type="gramStart"/>
      <w:r w:rsidRPr="000B3970">
        <w:rPr>
          <w:rFonts w:ascii="Verdana" w:eastAsia="Times New Roman" w:hAnsi="Verdana" w:cs="Times New Roman"/>
          <w:color w:val="000000"/>
        </w:rPr>
        <w:t>A1.A.SSE.B.</w:t>
      </w:r>
      <w:proofErr w:type="gramEnd"/>
      <w:r w:rsidRPr="000B3970">
        <w:rPr>
          <w:rFonts w:ascii="Verdana" w:eastAsia="Times New Roman" w:hAnsi="Verdana" w:cs="Times New Roman"/>
          <w:color w:val="000000"/>
        </w:rPr>
        <w:t>3a Factor a quadratic expression to reveal the zeros of the function it defines.</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proofErr w:type="gramStart"/>
      <w:r w:rsidRPr="000B3970">
        <w:rPr>
          <w:rFonts w:ascii="Verdana" w:eastAsia="Times New Roman" w:hAnsi="Verdana" w:cs="Times New Roman"/>
          <w:color w:val="000000"/>
        </w:rPr>
        <w:t>A1.A.SSE.B.</w:t>
      </w:r>
      <w:proofErr w:type="gramEnd"/>
      <w:r w:rsidRPr="000B3970">
        <w:rPr>
          <w:rFonts w:ascii="Verdana" w:eastAsia="Times New Roman" w:hAnsi="Verdana" w:cs="Times New Roman"/>
          <w:color w:val="000000"/>
        </w:rPr>
        <w:t xml:space="preserve">3b Complete the square in a quadratic expression in the form Ax2 + </w:t>
      </w:r>
      <w:proofErr w:type="spellStart"/>
      <w:r w:rsidRPr="000B3970">
        <w:rPr>
          <w:rFonts w:ascii="Verdana" w:eastAsia="Times New Roman" w:hAnsi="Verdana" w:cs="Times New Roman"/>
          <w:color w:val="000000"/>
        </w:rPr>
        <w:t>Bx</w:t>
      </w:r>
      <w:proofErr w:type="spellEnd"/>
      <w:r w:rsidRPr="000B3970">
        <w:rPr>
          <w:rFonts w:ascii="Verdana" w:eastAsia="Times New Roman" w:hAnsi="Verdana" w:cs="Times New Roman"/>
          <w:color w:val="000000"/>
        </w:rPr>
        <w:t xml:space="preserve"> + C to reveal the maximum of the function it defines.</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proofErr w:type="gramStart"/>
      <w:r w:rsidRPr="000B3970">
        <w:rPr>
          <w:rFonts w:ascii="Verdana" w:eastAsia="Times New Roman" w:hAnsi="Verdana" w:cs="Times New Roman"/>
          <w:color w:val="000000"/>
        </w:rPr>
        <w:t>A1.A.SSE.B.</w:t>
      </w:r>
      <w:proofErr w:type="gramEnd"/>
      <w:r w:rsidRPr="000B3970">
        <w:rPr>
          <w:rFonts w:ascii="Verdana" w:eastAsia="Times New Roman" w:hAnsi="Verdana" w:cs="Times New Roman"/>
          <w:color w:val="000000"/>
        </w:rPr>
        <w:t>3c Use the properties of exponents to rewrite exponential expressions.</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r w:rsidRPr="000B3970">
        <w:rPr>
          <w:rFonts w:ascii="Verdana" w:eastAsia="Times New Roman" w:hAnsi="Verdana" w:cs="Times New Roman"/>
          <w:color w:val="000000"/>
        </w:rPr>
        <w:t>A1.A.APR.A.1 Understand that polynomials form a system analogous to the integers, namely, they are closed under the operations of addition, subtraction, and multiplication; add, subtract, and multiply polynomials</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r w:rsidRPr="000B3970">
        <w:rPr>
          <w:rFonts w:ascii="Verdana" w:eastAsia="Times New Roman" w:hAnsi="Verdana" w:cs="Times New Roman"/>
          <w:color w:val="000000"/>
        </w:rPr>
        <w:t>A1.A.APR.B.2 Identify zeros of polynomials when suitable factorizations are available, and use the zeros to construct a rough graph of the function defined by the polynomial.</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r w:rsidRPr="000B3970">
        <w:rPr>
          <w:rFonts w:ascii="Verdana" w:eastAsia="Times New Roman" w:hAnsi="Verdana" w:cs="Times New Roman"/>
          <w:color w:val="000000"/>
        </w:rPr>
        <w:t>A1.A.CED.A.1 Create equations and inequalities in one variable and use them to solve problems</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r w:rsidRPr="000B3970">
        <w:rPr>
          <w:rFonts w:ascii="Verdana" w:eastAsia="Times New Roman" w:hAnsi="Verdana" w:cs="Times New Roman"/>
          <w:color w:val="000000"/>
        </w:rPr>
        <w:t>A1.A.CED.A.2 Create equations in two or more variables to represent relationships between quantities; graph equations with two variables on coordinate axes with labels and scales.</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r w:rsidRPr="000B3970">
        <w:rPr>
          <w:rFonts w:ascii="Verdana" w:eastAsia="Times New Roman" w:hAnsi="Verdana" w:cs="Times New Roman"/>
          <w:color w:val="000000"/>
        </w:rPr>
        <w:t>A1.A.CED.A.3 Represent constraints by equations or inequalities and by systems of equations and/or inequalities, and interpret solutions as viable or nonviable options in a modeling context.</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r w:rsidRPr="000B3970">
        <w:rPr>
          <w:rFonts w:ascii="Verdana" w:eastAsia="Times New Roman" w:hAnsi="Verdana" w:cs="Times New Roman"/>
          <w:color w:val="000000"/>
        </w:rPr>
        <w:t>A1.A.CED.A.4 Rearrange formulas to highlight a quantity of interest, using the same reasoning as in solving equations.</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r w:rsidRPr="000B3970">
        <w:rPr>
          <w:rFonts w:ascii="Verdana" w:eastAsia="Times New Roman" w:hAnsi="Verdana" w:cs="Times New Roman"/>
          <w:color w:val="000000"/>
        </w:rPr>
        <w:t>A1.A.REI.A.1 Explain each step in solving an equation as following from the equality of numbers asserted at the previous step, starting from the assumption that the original equation has a solution. Construct a viable argument to justify a solution method</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r w:rsidRPr="000B3970">
        <w:rPr>
          <w:rFonts w:ascii="Verdana" w:eastAsia="Times New Roman" w:hAnsi="Verdana" w:cs="Times New Roman"/>
          <w:color w:val="000000"/>
        </w:rPr>
        <w:t>A1.A.REI.B.2 Solve linear equations and inequalities in one variable, including equations with coefficients represented by letters.</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r w:rsidRPr="000B3970">
        <w:rPr>
          <w:rFonts w:ascii="Verdana" w:eastAsia="Times New Roman" w:hAnsi="Verdana" w:cs="Times New Roman"/>
          <w:color w:val="000000"/>
        </w:rPr>
        <w:t>A1.A.REI.B.3 Solve quadratic equations and inequalities in one variable.</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r w:rsidRPr="000B3970">
        <w:rPr>
          <w:rFonts w:ascii="Verdana" w:eastAsia="Times New Roman" w:hAnsi="Verdana" w:cs="Times New Roman"/>
          <w:color w:val="000000"/>
        </w:rPr>
        <w:lastRenderedPageBreak/>
        <w:t> </w:t>
      </w:r>
      <w:proofErr w:type="gramStart"/>
      <w:r w:rsidRPr="000B3970">
        <w:rPr>
          <w:rFonts w:ascii="Verdana" w:eastAsia="Times New Roman" w:hAnsi="Verdana" w:cs="Times New Roman"/>
          <w:color w:val="000000"/>
        </w:rPr>
        <w:t>A1.A.REI.B.</w:t>
      </w:r>
      <w:proofErr w:type="gramEnd"/>
      <w:r w:rsidRPr="000B3970">
        <w:rPr>
          <w:rFonts w:ascii="Verdana" w:eastAsia="Times New Roman" w:hAnsi="Verdana" w:cs="Times New Roman"/>
          <w:color w:val="000000"/>
        </w:rPr>
        <w:t>3a Use the method of completing the square to rewrite any quadratic equation in x into an equation of the form (</w:t>
      </w:r>
      <w:r w:rsidRPr="000B3970">
        <w:rPr>
          <w:rFonts w:ascii="Cambria Math" w:eastAsia="Times New Roman" w:hAnsi="Cambria Math" w:cs="Cambria Math"/>
          <w:color w:val="000000"/>
        </w:rPr>
        <w:t>𝑥𝑥</w:t>
      </w:r>
      <w:r w:rsidRPr="000B3970">
        <w:rPr>
          <w:rFonts w:ascii="Verdana" w:eastAsia="Times New Roman" w:hAnsi="Verdana" w:cs="Times New Roman"/>
          <w:color w:val="000000"/>
        </w:rPr>
        <w:t xml:space="preserve"> – </w:t>
      </w:r>
      <w:r w:rsidRPr="000B3970">
        <w:rPr>
          <w:rFonts w:ascii="Cambria Math" w:eastAsia="Times New Roman" w:hAnsi="Cambria Math" w:cs="Cambria Math"/>
          <w:color w:val="000000"/>
        </w:rPr>
        <w:t>𝑝𝑝</w:t>
      </w:r>
      <w:r w:rsidRPr="000B3970">
        <w:rPr>
          <w:rFonts w:ascii="Verdana" w:eastAsia="Times New Roman" w:hAnsi="Verdana" w:cs="Times New Roman"/>
          <w:color w:val="000000"/>
        </w:rPr>
        <w:t xml:space="preserve">)2 = </w:t>
      </w:r>
      <w:r w:rsidRPr="000B3970">
        <w:rPr>
          <w:rFonts w:ascii="Cambria Math" w:eastAsia="Times New Roman" w:hAnsi="Cambria Math" w:cs="Cambria Math"/>
          <w:color w:val="000000"/>
        </w:rPr>
        <w:t>𝑞𝑞</w:t>
      </w:r>
      <w:r w:rsidRPr="000B3970">
        <w:rPr>
          <w:rFonts w:ascii="Verdana" w:eastAsia="Times New Roman" w:hAnsi="Verdana" w:cs="Times New Roman"/>
          <w:color w:val="000000"/>
        </w:rPr>
        <w:t xml:space="preserve"> that has the same solutions. Derive the quadratic formula from this form.</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r w:rsidRPr="000B3970">
        <w:rPr>
          <w:rFonts w:ascii="Verdana" w:eastAsia="Times New Roman" w:hAnsi="Verdana" w:cs="Times New Roman"/>
          <w:color w:val="000000"/>
        </w:rPr>
        <w:t> </w:t>
      </w:r>
      <w:proofErr w:type="gramStart"/>
      <w:r w:rsidRPr="000B3970">
        <w:rPr>
          <w:rFonts w:ascii="Verdana" w:eastAsia="Times New Roman" w:hAnsi="Verdana" w:cs="Times New Roman"/>
          <w:color w:val="000000"/>
        </w:rPr>
        <w:t>A1.A.REI.B.</w:t>
      </w:r>
      <w:proofErr w:type="gramEnd"/>
      <w:r w:rsidRPr="000B3970">
        <w:rPr>
          <w:rFonts w:ascii="Verdana" w:eastAsia="Times New Roman" w:hAnsi="Verdana" w:cs="Times New Roman"/>
          <w:color w:val="000000"/>
        </w:rPr>
        <w:t xml:space="preserve">3b Solve quadratic equations by inspection (e.g., for </w:t>
      </w:r>
      <w:r w:rsidRPr="000B3970">
        <w:rPr>
          <w:rFonts w:ascii="Cambria Math" w:eastAsia="Times New Roman" w:hAnsi="Cambria Math" w:cs="Cambria Math"/>
          <w:color w:val="000000"/>
        </w:rPr>
        <w:t>𝑥𝑥</w:t>
      </w:r>
      <w:r w:rsidRPr="000B3970">
        <w:rPr>
          <w:rFonts w:ascii="Verdana" w:eastAsia="Times New Roman" w:hAnsi="Verdana" w:cs="Times New Roman"/>
          <w:color w:val="000000"/>
        </w:rPr>
        <w:t>2 = 49), taking square roots, completing the square, knowing and applying the quadratic formula, and factoring, as appropriate to the initial form of the equation. Recognize when the quadratic formula gives complex solutions.</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r w:rsidRPr="000B3970">
        <w:rPr>
          <w:rFonts w:ascii="Verdana" w:eastAsia="Times New Roman" w:hAnsi="Verdana" w:cs="Times New Roman"/>
          <w:color w:val="000000"/>
        </w:rPr>
        <w:t>Standard A1.A.REI.C.4 Write and solve a system of linear equations in context.</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r w:rsidRPr="000B3970">
        <w:rPr>
          <w:rFonts w:ascii="Verdana" w:eastAsia="Times New Roman" w:hAnsi="Verdana" w:cs="Times New Roman"/>
          <w:color w:val="000000"/>
        </w:rPr>
        <w:t>A1.A.REI.D.5 Understand that the graph of an equation in two variables is the set of all its solutions plotted in the coordinate plane, often forming a curve (which could be a line).</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r w:rsidRPr="000B3970">
        <w:rPr>
          <w:rFonts w:ascii="Verdana" w:eastAsia="Times New Roman" w:hAnsi="Verdana" w:cs="Times New Roman"/>
          <w:color w:val="000000"/>
        </w:rPr>
        <w:t>A1.A.REI.D.6 Explain why the x-coordinates of the points where the graphs of the equations y = f(x) and y = g(x) intersect are the solutions of the equation f(x) = g(x); find the approximate solutions using technology</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r w:rsidRPr="000B3970">
        <w:rPr>
          <w:rFonts w:ascii="Verdana" w:eastAsia="Times New Roman" w:hAnsi="Verdana" w:cs="Times New Roman"/>
          <w:color w:val="000000"/>
        </w:rPr>
        <w:t>A1.A.REI.D.7 Graph the solutions to a linear inequality in two variables as a half-plane (excluding the boundary in the case of a strict inequality), and graph the solution set to a system of linear inequalities in two variables as the intersection of the corresponding half-planes.</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r w:rsidRPr="000B3970">
        <w:rPr>
          <w:rFonts w:ascii="Verdana" w:eastAsia="Times New Roman" w:hAnsi="Verdana" w:cs="Times New Roman"/>
          <w:color w:val="000000"/>
        </w:rPr>
        <w:t>A</w:t>
      </w:r>
      <w:proofErr w:type="gramStart"/>
      <w:r w:rsidRPr="000B3970">
        <w:rPr>
          <w:rFonts w:ascii="Verdana" w:eastAsia="Times New Roman" w:hAnsi="Verdana" w:cs="Times New Roman"/>
          <w:color w:val="000000"/>
        </w:rPr>
        <w:t>1.F.IF.A.</w:t>
      </w:r>
      <w:proofErr w:type="gramEnd"/>
      <w:r w:rsidRPr="000B3970">
        <w:rPr>
          <w:rFonts w:ascii="Verdana" w:eastAsia="Times New Roman" w:hAnsi="Verdana" w:cs="Times New Roman"/>
          <w:color w:val="000000"/>
        </w:rPr>
        <w:t xml:space="preserve">1 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w:t>
      </w:r>
      <w:proofErr w:type="spellStart"/>
      <w:r w:rsidRPr="000B3970">
        <w:rPr>
          <w:rFonts w:ascii="Verdana" w:eastAsia="Times New Roman" w:hAnsi="Verdana" w:cs="Times New Roman"/>
          <w:color w:val="000000"/>
        </w:rPr>
        <w:t>of f</w:t>
      </w:r>
      <w:proofErr w:type="spellEnd"/>
      <w:r w:rsidRPr="000B3970">
        <w:rPr>
          <w:rFonts w:ascii="Verdana" w:eastAsia="Times New Roman" w:hAnsi="Verdana" w:cs="Times New Roman"/>
          <w:color w:val="000000"/>
        </w:rPr>
        <w:t xml:space="preserve"> is the graph of the equation y = f(x).</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r w:rsidRPr="000B3970">
        <w:rPr>
          <w:rFonts w:ascii="Verdana" w:eastAsia="Times New Roman" w:hAnsi="Verdana" w:cs="Times New Roman"/>
          <w:color w:val="000000"/>
        </w:rPr>
        <w:t>A</w:t>
      </w:r>
      <w:proofErr w:type="gramStart"/>
      <w:r w:rsidRPr="000B3970">
        <w:rPr>
          <w:rFonts w:ascii="Verdana" w:eastAsia="Times New Roman" w:hAnsi="Verdana" w:cs="Times New Roman"/>
          <w:color w:val="000000"/>
        </w:rPr>
        <w:t>1.F.IF.A.</w:t>
      </w:r>
      <w:proofErr w:type="gramEnd"/>
      <w:r w:rsidRPr="000B3970">
        <w:rPr>
          <w:rFonts w:ascii="Verdana" w:eastAsia="Times New Roman" w:hAnsi="Verdana" w:cs="Times New Roman"/>
          <w:color w:val="000000"/>
        </w:rPr>
        <w:t>2 Use function notation, evaluate functions for inputs in their domains, and interpret statements that use function notation in terms of a context.</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r w:rsidRPr="000B3970">
        <w:rPr>
          <w:rFonts w:ascii="Verdana" w:eastAsia="Times New Roman" w:hAnsi="Verdana" w:cs="Times New Roman"/>
          <w:color w:val="000000"/>
        </w:rPr>
        <w:t>A</w:t>
      </w:r>
      <w:proofErr w:type="gramStart"/>
      <w:r w:rsidRPr="000B3970">
        <w:rPr>
          <w:rFonts w:ascii="Verdana" w:eastAsia="Times New Roman" w:hAnsi="Verdana" w:cs="Times New Roman"/>
          <w:color w:val="000000"/>
        </w:rPr>
        <w:t>1.F.IF.B.</w:t>
      </w:r>
      <w:proofErr w:type="gramEnd"/>
      <w:r w:rsidRPr="000B3970">
        <w:rPr>
          <w:rFonts w:ascii="Verdana" w:eastAsia="Times New Roman" w:hAnsi="Verdana" w:cs="Times New Roman"/>
          <w:color w:val="000000"/>
        </w:rPr>
        <w:t>3 For a function that models a relationship between two quantities, interpret key features of graphs and tables in terms of the quantities, and sketch graphs showing key features given a verbal description of the relationship.</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r w:rsidRPr="000B3970">
        <w:rPr>
          <w:rFonts w:ascii="Verdana" w:eastAsia="Times New Roman" w:hAnsi="Verdana" w:cs="Times New Roman"/>
          <w:color w:val="000000"/>
        </w:rPr>
        <w:t>A</w:t>
      </w:r>
      <w:proofErr w:type="gramStart"/>
      <w:r w:rsidRPr="000B3970">
        <w:rPr>
          <w:rFonts w:ascii="Verdana" w:eastAsia="Times New Roman" w:hAnsi="Verdana" w:cs="Times New Roman"/>
          <w:color w:val="000000"/>
        </w:rPr>
        <w:t>1.F.IF.B.</w:t>
      </w:r>
      <w:proofErr w:type="gramEnd"/>
      <w:r w:rsidRPr="000B3970">
        <w:rPr>
          <w:rFonts w:ascii="Verdana" w:eastAsia="Times New Roman" w:hAnsi="Verdana" w:cs="Times New Roman"/>
          <w:color w:val="000000"/>
        </w:rPr>
        <w:t>4 Relate the domain of a function to its graph and, where applicable, to the quantitative relationship it describes</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r w:rsidRPr="000B3970">
        <w:rPr>
          <w:rFonts w:ascii="Verdana" w:eastAsia="Times New Roman" w:hAnsi="Verdana" w:cs="Times New Roman"/>
          <w:color w:val="000000"/>
        </w:rPr>
        <w:t>A</w:t>
      </w:r>
      <w:proofErr w:type="gramStart"/>
      <w:r w:rsidRPr="000B3970">
        <w:rPr>
          <w:rFonts w:ascii="Verdana" w:eastAsia="Times New Roman" w:hAnsi="Verdana" w:cs="Times New Roman"/>
          <w:color w:val="000000"/>
        </w:rPr>
        <w:t>1.F.IF.B.</w:t>
      </w:r>
      <w:proofErr w:type="gramEnd"/>
      <w:r w:rsidRPr="000B3970">
        <w:rPr>
          <w:rFonts w:ascii="Verdana" w:eastAsia="Times New Roman" w:hAnsi="Verdana" w:cs="Times New Roman"/>
          <w:color w:val="000000"/>
        </w:rPr>
        <w:t>5 Calculate and interpret the average rate of change of a function (presented symbolically or as a table) over a specified interval. Estimate the rate of change from a graph.</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r w:rsidRPr="000B3970">
        <w:rPr>
          <w:rFonts w:ascii="Verdana" w:eastAsia="Times New Roman" w:hAnsi="Verdana" w:cs="Times New Roman"/>
          <w:color w:val="000000"/>
        </w:rPr>
        <w:t>A</w:t>
      </w:r>
      <w:proofErr w:type="gramStart"/>
      <w:r w:rsidRPr="000B3970">
        <w:rPr>
          <w:rFonts w:ascii="Verdana" w:eastAsia="Times New Roman" w:hAnsi="Verdana" w:cs="Times New Roman"/>
          <w:color w:val="000000"/>
        </w:rPr>
        <w:t>1.F.IF.C.</w:t>
      </w:r>
      <w:proofErr w:type="gramEnd"/>
      <w:r w:rsidRPr="000B3970">
        <w:rPr>
          <w:rFonts w:ascii="Verdana" w:eastAsia="Times New Roman" w:hAnsi="Verdana" w:cs="Times New Roman"/>
          <w:color w:val="000000"/>
        </w:rPr>
        <w:t>6 Graph functions expressed symbolically and show key features of the graph, by hand and using technology.</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r w:rsidRPr="000B3970">
        <w:rPr>
          <w:rFonts w:ascii="Verdana" w:eastAsia="Times New Roman" w:hAnsi="Verdana" w:cs="Times New Roman"/>
          <w:color w:val="000000"/>
        </w:rPr>
        <w:t>A</w:t>
      </w:r>
      <w:proofErr w:type="gramStart"/>
      <w:r w:rsidRPr="000B3970">
        <w:rPr>
          <w:rFonts w:ascii="Verdana" w:eastAsia="Times New Roman" w:hAnsi="Verdana" w:cs="Times New Roman"/>
          <w:color w:val="000000"/>
        </w:rPr>
        <w:t>1.F.IF.C.</w:t>
      </w:r>
      <w:proofErr w:type="gramEnd"/>
      <w:r w:rsidRPr="000B3970">
        <w:rPr>
          <w:rFonts w:ascii="Verdana" w:eastAsia="Times New Roman" w:hAnsi="Verdana" w:cs="Times New Roman"/>
          <w:color w:val="000000"/>
        </w:rPr>
        <w:t>6a Graph linear and quadratic functions and show intercepts, maxima, and minima.</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r w:rsidRPr="000B3970">
        <w:rPr>
          <w:rFonts w:ascii="Verdana" w:eastAsia="Times New Roman" w:hAnsi="Verdana" w:cs="Times New Roman"/>
          <w:color w:val="000000"/>
        </w:rPr>
        <w:t>A</w:t>
      </w:r>
      <w:proofErr w:type="gramStart"/>
      <w:r w:rsidRPr="000B3970">
        <w:rPr>
          <w:rFonts w:ascii="Verdana" w:eastAsia="Times New Roman" w:hAnsi="Verdana" w:cs="Times New Roman"/>
          <w:color w:val="000000"/>
        </w:rPr>
        <w:t>1.F.IF.C.</w:t>
      </w:r>
      <w:proofErr w:type="gramEnd"/>
      <w:r w:rsidRPr="000B3970">
        <w:rPr>
          <w:rFonts w:ascii="Verdana" w:eastAsia="Times New Roman" w:hAnsi="Verdana" w:cs="Times New Roman"/>
          <w:color w:val="000000"/>
        </w:rPr>
        <w:t>6b Graph square root, cube root, and piecewise-defined functions, including step functions and absolute value functions.</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r w:rsidRPr="000B3970">
        <w:rPr>
          <w:rFonts w:ascii="Verdana" w:eastAsia="Times New Roman" w:hAnsi="Verdana" w:cs="Times New Roman"/>
          <w:color w:val="000000"/>
        </w:rPr>
        <w:t>A</w:t>
      </w:r>
      <w:proofErr w:type="gramStart"/>
      <w:r w:rsidRPr="000B3970">
        <w:rPr>
          <w:rFonts w:ascii="Verdana" w:eastAsia="Times New Roman" w:hAnsi="Verdana" w:cs="Times New Roman"/>
          <w:color w:val="000000"/>
        </w:rPr>
        <w:t>1.F.IF.C.</w:t>
      </w:r>
      <w:proofErr w:type="gramEnd"/>
      <w:r w:rsidRPr="000B3970">
        <w:rPr>
          <w:rFonts w:ascii="Verdana" w:eastAsia="Times New Roman" w:hAnsi="Verdana" w:cs="Times New Roman"/>
          <w:color w:val="000000"/>
        </w:rPr>
        <w:t>7 Write a function defined by an expression in different but equivalent forms to reveal and explain different properties of the function</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r w:rsidRPr="000B3970">
        <w:rPr>
          <w:rFonts w:ascii="Verdana" w:eastAsia="Times New Roman" w:hAnsi="Verdana" w:cs="Times New Roman"/>
          <w:color w:val="000000"/>
        </w:rPr>
        <w:lastRenderedPageBreak/>
        <w:t>A</w:t>
      </w:r>
      <w:proofErr w:type="gramStart"/>
      <w:r w:rsidRPr="000B3970">
        <w:rPr>
          <w:rFonts w:ascii="Verdana" w:eastAsia="Times New Roman" w:hAnsi="Verdana" w:cs="Times New Roman"/>
          <w:color w:val="000000"/>
        </w:rPr>
        <w:t>1.F.IF.C.</w:t>
      </w:r>
      <w:proofErr w:type="gramEnd"/>
      <w:r w:rsidRPr="000B3970">
        <w:rPr>
          <w:rFonts w:ascii="Verdana" w:eastAsia="Times New Roman" w:hAnsi="Verdana" w:cs="Times New Roman"/>
          <w:color w:val="000000"/>
        </w:rPr>
        <w:t>7a Use the process of factoring and completing the square in a quadratic function to show zeros, extreme values, and symmetry of the graph, and interpret these in terms of a context.</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r w:rsidRPr="000B3970">
        <w:rPr>
          <w:rFonts w:ascii="Verdana" w:eastAsia="Times New Roman" w:hAnsi="Verdana" w:cs="Times New Roman"/>
          <w:color w:val="000000"/>
        </w:rPr>
        <w:t>A</w:t>
      </w:r>
      <w:proofErr w:type="gramStart"/>
      <w:r w:rsidRPr="000B3970">
        <w:rPr>
          <w:rFonts w:ascii="Verdana" w:eastAsia="Times New Roman" w:hAnsi="Verdana" w:cs="Times New Roman"/>
          <w:color w:val="000000"/>
        </w:rPr>
        <w:t>1.F.IF.C.</w:t>
      </w:r>
      <w:proofErr w:type="gramEnd"/>
      <w:r w:rsidRPr="000B3970">
        <w:rPr>
          <w:rFonts w:ascii="Verdana" w:eastAsia="Times New Roman" w:hAnsi="Verdana" w:cs="Times New Roman"/>
          <w:color w:val="000000"/>
        </w:rPr>
        <w:t>8 Compare properties of two functions each represented in a different way (algebraically, graphically, numerically in tables, or by verbal descriptions).</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r w:rsidRPr="000B3970">
        <w:rPr>
          <w:rFonts w:ascii="Verdana" w:eastAsia="Times New Roman" w:hAnsi="Verdana" w:cs="Times New Roman"/>
          <w:color w:val="000000"/>
        </w:rPr>
        <w:t>A</w:t>
      </w:r>
      <w:proofErr w:type="gramStart"/>
      <w:r w:rsidRPr="000B3970">
        <w:rPr>
          <w:rFonts w:ascii="Verdana" w:eastAsia="Times New Roman" w:hAnsi="Verdana" w:cs="Times New Roman"/>
          <w:color w:val="000000"/>
        </w:rPr>
        <w:t>1.F.BF.A.</w:t>
      </w:r>
      <w:proofErr w:type="gramEnd"/>
      <w:r w:rsidRPr="000B3970">
        <w:rPr>
          <w:rFonts w:ascii="Verdana" w:eastAsia="Times New Roman" w:hAnsi="Verdana" w:cs="Times New Roman"/>
          <w:color w:val="000000"/>
        </w:rPr>
        <w:t>1  Write a function that describes a relationship between two quantities</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r w:rsidRPr="000B3970">
        <w:rPr>
          <w:rFonts w:ascii="Verdana" w:eastAsia="Times New Roman" w:hAnsi="Verdana" w:cs="Times New Roman"/>
          <w:color w:val="000000"/>
        </w:rPr>
        <w:t>A</w:t>
      </w:r>
      <w:proofErr w:type="gramStart"/>
      <w:r w:rsidRPr="000B3970">
        <w:rPr>
          <w:rFonts w:ascii="Verdana" w:eastAsia="Times New Roman" w:hAnsi="Verdana" w:cs="Times New Roman"/>
          <w:color w:val="000000"/>
        </w:rPr>
        <w:t>1.F.BF.A.</w:t>
      </w:r>
      <w:proofErr w:type="gramEnd"/>
      <w:r w:rsidRPr="000B3970">
        <w:rPr>
          <w:rFonts w:ascii="Verdana" w:eastAsia="Times New Roman" w:hAnsi="Verdana" w:cs="Times New Roman"/>
          <w:color w:val="000000"/>
        </w:rPr>
        <w:t>1a Determine an explicit expression, a recursive process, or steps for calculation from a context.</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r w:rsidRPr="000B3970">
        <w:rPr>
          <w:rFonts w:ascii="Verdana" w:eastAsia="Times New Roman" w:hAnsi="Verdana" w:cs="Times New Roman"/>
          <w:color w:val="000000"/>
        </w:rPr>
        <w:t>A</w:t>
      </w:r>
      <w:proofErr w:type="gramStart"/>
      <w:r w:rsidRPr="000B3970">
        <w:rPr>
          <w:rFonts w:ascii="Verdana" w:eastAsia="Times New Roman" w:hAnsi="Verdana" w:cs="Times New Roman"/>
          <w:color w:val="000000"/>
        </w:rPr>
        <w:t>1.F.BF.B.</w:t>
      </w:r>
      <w:proofErr w:type="gramEnd"/>
      <w:r w:rsidRPr="000B3970">
        <w:rPr>
          <w:rFonts w:ascii="Verdana" w:eastAsia="Times New Roman" w:hAnsi="Verdana" w:cs="Times New Roman"/>
          <w:color w:val="000000"/>
        </w:rPr>
        <w:t>2  Identify the effect on the graph of replacing f(x) by f(x) + k, k f(x), f(</w:t>
      </w:r>
      <w:proofErr w:type="spellStart"/>
      <w:r w:rsidRPr="000B3970">
        <w:rPr>
          <w:rFonts w:ascii="Verdana" w:eastAsia="Times New Roman" w:hAnsi="Verdana" w:cs="Times New Roman"/>
          <w:color w:val="000000"/>
        </w:rPr>
        <w:t>kx</w:t>
      </w:r>
      <w:proofErr w:type="spellEnd"/>
      <w:r w:rsidRPr="000B3970">
        <w:rPr>
          <w:rFonts w:ascii="Verdana" w:eastAsia="Times New Roman" w:hAnsi="Verdana" w:cs="Times New Roman"/>
          <w:color w:val="000000"/>
        </w:rPr>
        <w:t>), and f(x + k) for specific values of k (both positive and negative); find the value of k given the graphs. Experiment with cases and illustrate an explanation of the effects on the graph using technology.</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r w:rsidRPr="000B3970">
        <w:rPr>
          <w:rFonts w:ascii="Verdana" w:eastAsia="Times New Roman" w:hAnsi="Verdana" w:cs="Times New Roman"/>
          <w:color w:val="000000"/>
        </w:rPr>
        <w:t>A</w:t>
      </w:r>
      <w:proofErr w:type="gramStart"/>
      <w:r w:rsidRPr="000B3970">
        <w:rPr>
          <w:rFonts w:ascii="Verdana" w:eastAsia="Times New Roman" w:hAnsi="Verdana" w:cs="Times New Roman"/>
          <w:color w:val="000000"/>
        </w:rPr>
        <w:t>1.F.LE.A.</w:t>
      </w:r>
      <w:proofErr w:type="gramEnd"/>
      <w:r w:rsidRPr="000B3970">
        <w:rPr>
          <w:rFonts w:ascii="Verdana" w:eastAsia="Times New Roman" w:hAnsi="Verdana" w:cs="Times New Roman"/>
          <w:color w:val="000000"/>
        </w:rPr>
        <w:t>1 Distinguish between situations that can be modeled with linear functions and with exponential functions</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r w:rsidRPr="000B3970">
        <w:rPr>
          <w:rFonts w:ascii="Verdana" w:eastAsia="Times New Roman" w:hAnsi="Verdana" w:cs="Times New Roman"/>
          <w:color w:val="000000"/>
        </w:rPr>
        <w:t>A</w:t>
      </w:r>
      <w:proofErr w:type="gramStart"/>
      <w:r w:rsidRPr="000B3970">
        <w:rPr>
          <w:rFonts w:ascii="Verdana" w:eastAsia="Times New Roman" w:hAnsi="Verdana" w:cs="Times New Roman"/>
          <w:color w:val="000000"/>
        </w:rPr>
        <w:t>1.F.LE.A.</w:t>
      </w:r>
      <w:proofErr w:type="gramEnd"/>
      <w:r w:rsidRPr="000B3970">
        <w:rPr>
          <w:rFonts w:ascii="Verdana" w:eastAsia="Times New Roman" w:hAnsi="Verdana" w:cs="Times New Roman"/>
          <w:color w:val="000000"/>
        </w:rPr>
        <w:t>1a Recognize that linear functions grow by equal differences over equal intervals and that exponential functions grow by equal factors over equal intervals.</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r w:rsidRPr="000B3970">
        <w:rPr>
          <w:rFonts w:ascii="Verdana" w:eastAsia="Times New Roman" w:hAnsi="Verdana" w:cs="Times New Roman"/>
          <w:color w:val="000000"/>
        </w:rPr>
        <w:t>A</w:t>
      </w:r>
      <w:proofErr w:type="gramStart"/>
      <w:r w:rsidRPr="000B3970">
        <w:rPr>
          <w:rFonts w:ascii="Verdana" w:eastAsia="Times New Roman" w:hAnsi="Verdana" w:cs="Times New Roman"/>
          <w:color w:val="000000"/>
        </w:rPr>
        <w:t>1.F.LE.A.</w:t>
      </w:r>
      <w:proofErr w:type="gramEnd"/>
      <w:r w:rsidRPr="000B3970">
        <w:rPr>
          <w:rFonts w:ascii="Verdana" w:eastAsia="Times New Roman" w:hAnsi="Verdana" w:cs="Times New Roman"/>
          <w:color w:val="000000"/>
        </w:rPr>
        <w:t>1b Recognize situations in which one quantity changes at a constant rate per unit interval relative to another. A</w:t>
      </w:r>
      <w:proofErr w:type="gramStart"/>
      <w:r w:rsidRPr="000B3970">
        <w:rPr>
          <w:rFonts w:ascii="Verdana" w:eastAsia="Times New Roman" w:hAnsi="Verdana" w:cs="Times New Roman"/>
          <w:color w:val="000000"/>
        </w:rPr>
        <w:t>1.F.LE.A.</w:t>
      </w:r>
      <w:proofErr w:type="gramEnd"/>
      <w:r w:rsidRPr="000B3970">
        <w:rPr>
          <w:rFonts w:ascii="Verdana" w:eastAsia="Times New Roman" w:hAnsi="Verdana" w:cs="Times New Roman"/>
          <w:color w:val="000000"/>
        </w:rPr>
        <w:t>1c Recognize situations in which a quantity grows or decays by a constant factor per unit interval relative to another.</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r w:rsidRPr="000B3970">
        <w:rPr>
          <w:rFonts w:ascii="Verdana" w:eastAsia="Times New Roman" w:hAnsi="Verdana" w:cs="Times New Roman"/>
          <w:color w:val="000000"/>
        </w:rPr>
        <w:t>A</w:t>
      </w:r>
      <w:proofErr w:type="gramStart"/>
      <w:r w:rsidRPr="000B3970">
        <w:rPr>
          <w:rFonts w:ascii="Verdana" w:eastAsia="Times New Roman" w:hAnsi="Verdana" w:cs="Times New Roman"/>
          <w:color w:val="000000"/>
        </w:rPr>
        <w:t>1.F.LE.A.</w:t>
      </w:r>
      <w:proofErr w:type="gramEnd"/>
      <w:r w:rsidRPr="000B3970">
        <w:rPr>
          <w:rFonts w:ascii="Verdana" w:eastAsia="Times New Roman" w:hAnsi="Verdana" w:cs="Times New Roman"/>
          <w:color w:val="000000"/>
        </w:rPr>
        <w:t>2  Construct linear and exponential functions, including arithmetic and geometric sequences, given a graph, a table, a description of a relationship, or input output pairs.</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r w:rsidRPr="000B3970">
        <w:rPr>
          <w:rFonts w:ascii="Verdana" w:eastAsia="Times New Roman" w:hAnsi="Verdana" w:cs="Times New Roman"/>
          <w:color w:val="000000"/>
        </w:rPr>
        <w:t>A</w:t>
      </w:r>
      <w:proofErr w:type="gramStart"/>
      <w:r w:rsidRPr="000B3970">
        <w:rPr>
          <w:rFonts w:ascii="Verdana" w:eastAsia="Times New Roman" w:hAnsi="Verdana" w:cs="Times New Roman"/>
          <w:color w:val="000000"/>
        </w:rPr>
        <w:t>1.F.LE.A.</w:t>
      </w:r>
      <w:proofErr w:type="gramEnd"/>
      <w:r w:rsidRPr="000B3970">
        <w:rPr>
          <w:rFonts w:ascii="Verdana" w:eastAsia="Times New Roman" w:hAnsi="Verdana" w:cs="Times New Roman"/>
          <w:color w:val="000000"/>
        </w:rPr>
        <w:t xml:space="preserve">3 Observe using graphs and tables that a quantity increasing exponentially eventually exceeds a quantity increasing linearly, </w:t>
      </w:r>
      <w:proofErr w:type="spellStart"/>
      <w:r w:rsidRPr="000B3970">
        <w:rPr>
          <w:rFonts w:ascii="Verdana" w:eastAsia="Times New Roman" w:hAnsi="Verdana" w:cs="Times New Roman"/>
          <w:color w:val="000000"/>
        </w:rPr>
        <w:t>quadratically</w:t>
      </w:r>
      <w:proofErr w:type="spellEnd"/>
      <w:r w:rsidRPr="000B3970">
        <w:rPr>
          <w:rFonts w:ascii="Verdana" w:eastAsia="Times New Roman" w:hAnsi="Verdana" w:cs="Times New Roman"/>
          <w:color w:val="000000"/>
        </w:rPr>
        <w:t>, or (more generally) as a polynomial function.</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r w:rsidRPr="000B3970">
        <w:rPr>
          <w:rFonts w:ascii="Verdana" w:eastAsia="Times New Roman" w:hAnsi="Verdana" w:cs="Times New Roman"/>
          <w:color w:val="000000"/>
        </w:rPr>
        <w:t>A</w:t>
      </w:r>
      <w:proofErr w:type="gramStart"/>
      <w:r w:rsidRPr="000B3970">
        <w:rPr>
          <w:rFonts w:ascii="Verdana" w:eastAsia="Times New Roman" w:hAnsi="Verdana" w:cs="Times New Roman"/>
          <w:color w:val="000000"/>
        </w:rPr>
        <w:t>1.F.LE.B.</w:t>
      </w:r>
      <w:proofErr w:type="gramEnd"/>
      <w:r w:rsidRPr="000B3970">
        <w:rPr>
          <w:rFonts w:ascii="Verdana" w:eastAsia="Times New Roman" w:hAnsi="Verdana" w:cs="Times New Roman"/>
          <w:color w:val="000000"/>
        </w:rPr>
        <w:t>4 Interpret the parameters in a linear or exponential function in terms of a context</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r w:rsidRPr="000B3970">
        <w:rPr>
          <w:rFonts w:ascii="Verdana" w:eastAsia="Times New Roman" w:hAnsi="Verdana" w:cs="Times New Roman"/>
          <w:color w:val="000000"/>
        </w:rPr>
        <w:t>A</w:t>
      </w:r>
      <w:proofErr w:type="gramStart"/>
      <w:r w:rsidRPr="000B3970">
        <w:rPr>
          <w:rFonts w:ascii="Verdana" w:eastAsia="Times New Roman" w:hAnsi="Verdana" w:cs="Times New Roman"/>
          <w:color w:val="000000"/>
        </w:rPr>
        <w:t>1.S.ID.A.</w:t>
      </w:r>
      <w:proofErr w:type="gramEnd"/>
      <w:r w:rsidRPr="000B3970">
        <w:rPr>
          <w:rFonts w:ascii="Verdana" w:eastAsia="Times New Roman" w:hAnsi="Verdana" w:cs="Times New Roman"/>
          <w:color w:val="000000"/>
        </w:rPr>
        <w:t>1  Represent single or multiple data sets with dot plots, histograms, stem plots (stem and leaf), and box plots.</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r w:rsidRPr="000B3970">
        <w:rPr>
          <w:rFonts w:ascii="Verdana" w:eastAsia="Times New Roman" w:hAnsi="Verdana" w:cs="Times New Roman"/>
          <w:color w:val="000000"/>
        </w:rPr>
        <w:t>A</w:t>
      </w:r>
      <w:proofErr w:type="gramStart"/>
      <w:r w:rsidRPr="000B3970">
        <w:rPr>
          <w:rFonts w:ascii="Verdana" w:eastAsia="Times New Roman" w:hAnsi="Verdana" w:cs="Times New Roman"/>
          <w:color w:val="000000"/>
        </w:rPr>
        <w:t>1.S.ID.A.</w:t>
      </w:r>
      <w:proofErr w:type="gramEnd"/>
      <w:r w:rsidRPr="000B3970">
        <w:rPr>
          <w:rFonts w:ascii="Verdana" w:eastAsia="Times New Roman" w:hAnsi="Verdana" w:cs="Times New Roman"/>
          <w:color w:val="000000"/>
        </w:rPr>
        <w:t>2  Use statistics appropriate to the shape of the data distribution to compare center (median, mean) and spread (interquartile range, standard deviation) of two or more different data sets.</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r w:rsidRPr="000B3970">
        <w:rPr>
          <w:rFonts w:ascii="Verdana" w:eastAsia="Times New Roman" w:hAnsi="Verdana" w:cs="Times New Roman"/>
          <w:color w:val="000000"/>
        </w:rPr>
        <w:t>A</w:t>
      </w:r>
      <w:proofErr w:type="gramStart"/>
      <w:r w:rsidRPr="000B3970">
        <w:rPr>
          <w:rFonts w:ascii="Verdana" w:eastAsia="Times New Roman" w:hAnsi="Verdana" w:cs="Times New Roman"/>
          <w:color w:val="000000"/>
        </w:rPr>
        <w:t>1.S.ID.A.</w:t>
      </w:r>
      <w:proofErr w:type="gramEnd"/>
      <w:r w:rsidRPr="000B3970">
        <w:rPr>
          <w:rFonts w:ascii="Verdana" w:eastAsia="Times New Roman" w:hAnsi="Verdana" w:cs="Times New Roman"/>
          <w:color w:val="000000"/>
        </w:rPr>
        <w:t>3 Interpret differences in shape, center, and spread in the context of the data sets, accounting for possible effects of extreme data points (outliers).</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r w:rsidRPr="000B3970">
        <w:rPr>
          <w:rFonts w:ascii="Verdana" w:eastAsia="Times New Roman" w:hAnsi="Verdana" w:cs="Times New Roman"/>
          <w:color w:val="000000"/>
        </w:rPr>
        <w:t>A</w:t>
      </w:r>
      <w:proofErr w:type="gramStart"/>
      <w:r w:rsidRPr="000B3970">
        <w:rPr>
          <w:rFonts w:ascii="Verdana" w:eastAsia="Times New Roman" w:hAnsi="Verdana" w:cs="Times New Roman"/>
          <w:color w:val="000000"/>
        </w:rPr>
        <w:t>1.S.ID.B.</w:t>
      </w:r>
      <w:proofErr w:type="gramEnd"/>
      <w:r w:rsidRPr="000B3970">
        <w:rPr>
          <w:rFonts w:ascii="Verdana" w:eastAsia="Times New Roman" w:hAnsi="Verdana" w:cs="Times New Roman"/>
          <w:color w:val="000000"/>
        </w:rPr>
        <w:t>4  Represent data on two quantitative variables on a scatter plot, and describe how the variables are related.</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r w:rsidRPr="000B3970">
        <w:rPr>
          <w:rFonts w:ascii="Verdana" w:eastAsia="Times New Roman" w:hAnsi="Verdana" w:cs="Times New Roman"/>
          <w:color w:val="000000"/>
        </w:rPr>
        <w:t>A</w:t>
      </w:r>
      <w:proofErr w:type="gramStart"/>
      <w:r w:rsidRPr="000B3970">
        <w:rPr>
          <w:rFonts w:ascii="Verdana" w:eastAsia="Times New Roman" w:hAnsi="Verdana" w:cs="Times New Roman"/>
          <w:color w:val="000000"/>
        </w:rPr>
        <w:t>1.S.ID.B.</w:t>
      </w:r>
      <w:proofErr w:type="gramEnd"/>
      <w:r w:rsidRPr="000B3970">
        <w:rPr>
          <w:rFonts w:ascii="Verdana" w:eastAsia="Times New Roman" w:hAnsi="Verdana" w:cs="Times New Roman"/>
          <w:color w:val="000000"/>
        </w:rPr>
        <w:t>4a Fit a function to the data; use functions fitted to data to solve problems in the context of the data. Use given functions or choose a function suggested by the context.</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r w:rsidRPr="000B3970">
        <w:rPr>
          <w:rFonts w:ascii="Verdana" w:eastAsia="Times New Roman" w:hAnsi="Verdana" w:cs="Times New Roman"/>
          <w:color w:val="000000"/>
        </w:rPr>
        <w:lastRenderedPageBreak/>
        <w:t>A</w:t>
      </w:r>
      <w:proofErr w:type="gramStart"/>
      <w:r w:rsidRPr="000B3970">
        <w:rPr>
          <w:rFonts w:ascii="Verdana" w:eastAsia="Times New Roman" w:hAnsi="Verdana" w:cs="Times New Roman"/>
          <w:color w:val="000000"/>
        </w:rPr>
        <w:t>1.S.ID.B.</w:t>
      </w:r>
      <w:proofErr w:type="gramEnd"/>
      <w:r w:rsidRPr="000B3970">
        <w:rPr>
          <w:rFonts w:ascii="Verdana" w:eastAsia="Times New Roman" w:hAnsi="Verdana" w:cs="Times New Roman"/>
          <w:color w:val="000000"/>
        </w:rPr>
        <w:t>4b Fit a linear function for a scatter plot that suggests a linear association</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r w:rsidRPr="000B3970">
        <w:rPr>
          <w:rFonts w:ascii="Verdana" w:eastAsia="Times New Roman" w:hAnsi="Verdana" w:cs="Times New Roman"/>
          <w:color w:val="000000"/>
        </w:rPr>
        <w:t>A</w:t>
      </w:r>
      <w:proofErr w:type="gramStart"/>
      <w:r w:rsidRPr="000B3970">
        <w:rPr>
          <w:rFonts w:ascii="Verdana" w:eastAsia="Times New Roman" w:hAnsi="Verdana" w:cs="Times New Roman"/>
          <w:color w:val="000000"/>
        </w:rPr>
        <w:t>1.S.ID.C.</w:t>
      </w:r>
      <w:proofErr w:type="gramEnd"/>
      <w:r w:rsidRPr="000B3970">
        <w:rPr>
          <w:rFonts w:ascii="Verdana" w:eastAsia="Times New Roman" w:hAnsi="Verdana" w:cs="Times New Roman"/>
          <w:color w:val="000000"/>
        </w:rPr>
        <w:t>5  Interpret the slope (rate of change) and the intercept (constant term) of a linear model in the context of the data.</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r w:rsidRPr="000B3970">
        <w:rPr>
          <w:rFonts w:ascii="Verdana" w:eastAsia="Times New Roman" w:hAnsi="Verdana" w:cs="Times New Roman"/>
          <w:color w:val="000000"/>
        </w:rPr>
        <w:t>Standard A</w:t>
      </w:r>
      <w:proofErr w:type="gramStart"/>
      <w:r w:rsidRPr="000B3970">
        <w:rPr>
          <w:rFonts w:ascii="Verdana" w:eastAsia="Times New Roman" w:hAnsi="Verdana" w:cs="Times New Roman"/>
          <w:color w:val="000000"/>
        </w:rPr>
        <w:t>1.S.ID.C.</w:t>
      </w:r>
      <w:proofErr w:type="gramEnd"/>
      <w:r w:rsidRPr="000B3970">
        <w:rPr>
          <w:rFonts w:ascii="Verdana" w:eastAsia="Times New Roman" w:hAnsi="Verdana" w:cs="Times New Roman"/>
          <w:color w:val="000000"/>
        </w:rPr>
        <w:t>6  Use technology to compute and interpret the correlation coefficient of a linear fit</w:t>
      </w:r>
    </w:p>
    <w:p w:rsidR="000B3970" w:rsidRPr="000B3970" w:rsidRDefault="000B3970" w:rsidP="000B3970">
      <w:pPr>
        <w:numPr>
          <w:ilvl w:val="0"/>
          <w:numId w:val="4"/>
        </w:numPr>
        <w:spacing w:before="240" w:after="240" w:line="240" w:lineRule="auto"/>
        <w:ind w:left="1080"/>
        <w:textAlignment w:val="baseline"/>
        <w:rPr>
          <w:rFonts w:ascii="Verdana" w:eastAsia="Times New Roman" w:hAnsi="Verdana" w:cs="Times New Roman"/>
          <w:color w:val="000000"/>
        </w:rPr>
      </w:pPr>
      <w:r w:rsidRPr="000B3970">
        <w:rPr>
          <w:rFonts w:ascii="Verdana" w:eastAsia="Times New Roman" w:hAnsi="Verdana" w:cs="Times New Roman"/>
          <w:color w:val="000000"/>
        </w:rPr>
        <w:t>A</w:t>
      </w:r>
      <w:proofErr w:type="gramStart"/>
      <w:r w:rsidRPr="000B3970">
        <w:rPr>
          <w:rFonts w:ascii="Verdana" w:eastAsia="Times New Roman" w:hAnsi="Verdana" w:cs="Times New Roman"/>
          <w:color w:val="000000"/>
        </w:rPr>
        <w:t>1.S.ID.C.</w:t>
      </w:r>
      <w:proofErr w:type="gramEnd"/>
      <w:r w:rsidRPr="000B3970">
        <w:rPr>
          <w:rFonts w:ascii="Verdana" w:eastAsia="Times New Roman" w:hAnsi="Verdana" w:cs="Times New Roman"/>
          <w:color w:val="000000"/>
        </w:rPr>
        <w:t>7 Distinguish between correlation and causation.</w:t>
      </w:r>
    </w:p>
    <w:p w:rsidR="000B3970" w:rsidRPr="000B3970" w:rsidRDefault="000B3970" w:rsidP="000B3970">
      <w:pPr>
        <w:spacing w:after="0" w:line="240" w:lineRule="auto"/>
        <w:rPr>
          <w:rFonts w:ascii="Times New Roman" w:eastAsia="Times New Roman" w:hAnsi="Times New Roman" w:cs="Times New Roman"/>
          <w:sz w:val="24"/>
          <w:szCs w:val="24"/>
        </w:rPr>
      </w:pPr>
    </w:p>
    <w:p w:rsidR="000B3970" w:rsidRPr="000B3970" w:rsidRDefault="000B3970" w:rsidP="000B3970">
      <w:pPr>
        <w:spacing w:before="240" w:after="0" w:line="240" w:lineRule="auto"/>
        <w:outlineLvl w:val="0"/>
        <w:rPr>
          <w:rFonts w:ascii="Times New Roman" w:eastAsia="Times New Roman" w:hAnsi="Times New Roman" w:cs="Times New Roman"/>
          <w:b/>
          <w:bCs/>
          <w:kern w:val="36"/>
          <w:sz w:val="48"/>
          <w:szCs w:val="48"/>
        </w:rPr>
      </w:pPr>
      <w:r w:rsidRPr="000B3970">
        <w:rPr>
          <w:rFonts w:ascii="Verdana" w:eastAsia="Times New Roman" w:hAnsi="Verdana" w:cs="Times New Roman"/>
          <w:b/>
          <w:bCs/>
          <w:color w:val="000000"/>
          <w:kern w:val="36"/>
          <w:sz w:val="32"/>
          <w:szCs w:val="32"/>
        </w:rPr>
        <w:t>Part 3: Topic Outline/Schedule </w:t>
      </w:r>
    </w:p>
    <w:p w:rsidR="000B3970" w:rsidRPr="000B3970" w:rsidRDefault="000B3970" w:rsidP="000B3970">
      <w:pPr>
        <w:spacing w:after="0" w:line="240" w:lineRule="auto"/>
        <w:rPr>
          <w:rFonts w:ascii="Times New Roman" w:eastAsia="Times New Roman" w:hAnsi="Times New Roman" w:cs="Times New Roman"/>
          <w:sz w:val="24"/>
          <w:szCs w:val="24"/>
        </w:rPr>
      </w:pPr>
    </w:p>
    <w:p w:rsidR="000B3970" w:rsidRPr="000B3970" w:rsidRDefault="000B3970" w:rsidP="000B3970">
      <w:pPr>
        <w:spacing w:after="0" w:line="240" w:lineRule="auto"/>
        <w:rPr>
          <w:rFonts w:ascii="Times New Roman" w:eastAsia="Times New Roman" w:hAnsi="Times New Roman" w:cs="Times New Roman"/>
          <w:sz w:val="24"/>
          <w:szCs w:val="24"/>
        </w:rPr>
      </w:pPr>
      <w:r w:rsidRPr="000B3970">
        <w:rPr>
          <w:rFonts w:ascii="Verdana" w:eastAsia="Times New Roman" w:hAnsi="Verdana" w:cs="Times New Roman"/>
          <w:color w:val="000000"/>
          <w:sz w:val="24"/>
          <w:szCs w:val="24"/>
        </w:rPr>
        <w:t>Semester 1:</w:t>
      </w:r>
    </w:p>
    <w:p w:rsidR="000B3970" w:rsidRPr="000B3970" w:rsidRDefault="000B3970" w:rsidP="000B3970">
      <w:pPr>
        <w:spacing w:after="0" w:line="240" w:lineRule="auto"/>
        <w:rPr>
          <w:rFonts w:ascii="Times New Roman" w:eastAsia="Times New Roman" w:hAnsi="Times New Roman" w:cs="Times New Roman"/>
          <w:sz w:val="24"/>
          <w:szCs w:val="24"/>
        </w:rPr>
      </w:pPr>
    </w:p>
    <w:p w:rsidR="000B3970" w:rsidRPr="000B3970" w:rsidRDefault="000B3970" w:rsidP="000B3970">
      <w:pPr>
        <w:spacing w:after="0" w:line="240" w:lineRule="auto"/>
        <w:rPr>
          <w:rFonts w:ascii="Times New Roman" w:eastAsia="Times New Roman" w:hAnsi="Times New Roman" w:cs="Times New Roman"/>
          <w:sz w:val="24"/>
          <w:szCs w:val="24"/>
        </w:rPr>
      </w:pPr>
      <w:r w:rsidRPr="000B3970">
        <w:rPr>
          <w:rFonts w:ascii="Verdana" w:eastAsia="Times New Roman" w:hAnsi="Verdana" w:cs="Times New Roman"/>
          <w:color w:val="000000"/>
          <w:sz w:val="24"/>
          <w:szCs w:val="24"/>
        </w:rPr>
        <w:t>August 1-4: Discuss expectations; Review Equations and Expressions</w:t>
      </w:r>
    </w:p>
    <w:p w:rsidR="000B3970" w:rsidRPr="000B3970" w:rsidRDefault="000B3970" w:rsidP="000B3970">
      <w:pPr>
        <w:spacing w:after="0" w:line="240" w:lineRule="auto"/>
        <w:rPr>
          <w:rFonts w:ascii="Times New Roman" w:eastAsia="Times New Roman" w:hAnsi="Times New Roman" w:cs="Times New Roman"/>
          <w:sz w:val="24"/>
          <w:szCs w:val="24"/>
        </w:rPr>
      </w:pPr>
      <w:r w:rsidRPr="000B3970">
        <w:rPr>
          <w:rFonts w:ascii="Verdana" w:eastAsia="Times New Roman" w:hAnsi="Verdana" w:cs="Times New Roman"/>
          <w:color w:val="000000"/>
          <w:sz w:val="24"/>
          <w:szCs w:val="24"/>
        </w:rPr>
        <w:t>August 7-25: Solving Equations and Inequalities</w:t>
      </w:r>
    </w:p>
    <w:p w:rsidR="000B3970" w:rsidRPr="000B3970" w:rsidRDefault="000B3970" w:rsidP="000B3970">
      <w:pPr>
        <w:spacing w:after="0" w:line="240" w:lineRule="auto"/>
        <w:rPr>
          <w:rFonts w:ascii="Times New Roman" w:eastAsia="Times New Roman" w:hAnsi="Times New Roman" w:cs="Times New Roman"/>
          <w:sz w:val="24"/>
          <w:szCs w:val="24"/>
        </w:rPr>
      </w:pPr>
      <w:r w:rsidRPr="000B3970">
        <w:rPr>
          <w:rFonts w:ascii="Verdana" w:eastAsia="Times New Roman" w:hAnsi="Verdana" w:cs="Times New Roman"/>
          <w:color w:val="000000"/>
          <w:sz w:val="24"/>
          <w:szCs w:val="24"/>
        </w:rPr>
        <w:t>August 28-September 15: Linear Functions</w:t>
      </w:r>
    </w:p>
    <w:p w:rsidR="000B3970" w:rsidRPr="000B3970" w:rsidRDefault="000B3970" w:rsidP="000B3970">
      <w:pPr>
        <w:spacing w:after="0" w:line="240" w:lineRule="auto"/>
        <w:rPr>
          <w:rFonts w:ascii="Times New Roman" w:eastAsia="Times New Roman" w:hAnsi="Times New Roman" w:cs="Times New Roman"/>
          <w:sz w:val="24"/>
          <w:szCs w:val="24"/>
        </w:rPr>
      </w:pPr>
      <w:r w:rsidRPr="000B3970">
        <w:rPr>
          <w:rFonts w:ascii="Verdana" w:eastAsia="Times New Roman" w:hAnsi="Verdana" w:cs="Times New Roman"/>
          <w:color w:val="000000"/>
          <w:sz w:val="24"/>
          <w:szCs w:val="24"/>
        </w:rPr>
        <w:t>September 18-October 13: Piecewise Functions</w:t>
      </w:r>
    </w:p>
    <w:p w:rsidR="000B3970" w:rsidRPr="000B3970" w:rsidRDefault="000B3970" w:rsidP="000B3970">
      <w:pPr>
        <w:spacing w:after="0" w:line="240" w:lineRule="auto"/>
        <w:rPr>
          <w:rFonts w:ascii="Times New Roman" w:eastAsia="Times New Roman" w:hAnsi="Times New Roman" w:cs="Times New Roman"/>
          <w:sz w:val="24"/>
          <w:szCs w:val="24"/>
        </w:rPr>
      </w:pPr>
      <w:r w:rsidRPr="000B3970">
        <w:rPr>
          <w:rFonts w:ascii="Verdana" w:eastAsia="Times New Roman" w:hAnsi="Verdana" w:cs="Times New Roman"/>
          <w:color w:val="000000"/>
          <w:sz w:val="24"/>
          <w:szCs w:val="24"/>
        </w:rPr>
        <w:t>October 17-November 10: Polynomials and Factoring</w:t>
      </w:r>
    </w:p>
    <w:p w:rsidR="000B3970" w:rsidRPr="000B3970" w:rsidRDefault="000B3970" w:rsidP="000B3970">
      <w:pPr>
        <w:spacing w:after="0" w:line="240" w:lineRule="auto"/>
        <w:rPr>
          <w:rFonts w:ascii="Times New Roman" w:eastAsia="Times New Roman" w:hAnsi="Times New Roman" w:cs="Times New Roman"/>
          <w:sz w:val="24"/>
          <w:szCs w:val="24"/>
        </w:rPr>
      </w:pPr>
      <w:r w:rsidRPr="000B3970">
        <w:rPr>
          <w:rFonts w:ascii="Verdana" w:eastAsia="Times New Roman" w:hAnsi="Verdana" w:cs="Times New Roman"/>
          <w:color w:val="000000"/>
          <w:sz w:val="24"/>
          <w:szCs w:val="24"/>
        </w:rPr>
        <w:t>November 13-December 1: Solving Quadratics</w:t>
      </w:r>
    </w:p>
    <w:p w:rsidR="000B3970" w:rsidRPr="000B3970" w:rsidRDefault="000B3970" w:rsidP="000B3970">
      <w:pPr>
        <w:spacing w:after="0" w:line="240" w:lineRule="auto"/>
        <w:rPr>
          <w:rFonts w:ascii="Times New Roman" w:eastAsia="Times New Roman" w:hAnsi="Times New Roman" w:cs="Times New Roman"/>
          <w:sz w:val="24"/>
          <w:szCs w:val="24"/>
        </w:rPr>
      </w:pPr>
      <w:r w:rsidRPr="000B3970">
        <w:rPr>
          <w:rFonts w:ascii="Verdana" w:eastAsia="Times New Roman" w:hAnsi="Verdana" w:cs="Times New Roman"/>
          <w:color w:val="000000"/>
          <w:sz w:val="24"/>
          <w:szCs w:val="24"/>
        </w:rPr>
        <w:t>December 4-13: Statistics</w:t>
      </w:r>
    </w:p>
    <w:p w:rsidR="000B3970" w:rsidRPr="000B3970" w:rsidRDefault="000B3970" w:rsidP="000B3970">
      <w:pPr>
        <w:spacing w:after="0" w:line="240" w:lineRule="auto"/>
        <w:rPr>
          <w:rFonts w:ascii="Times New Roman" w:eastAsia="Times New Roman" w:hAnsi="Times New Roman" w:cs="Times New Roman"/>
          <w:sz w:val="24"/>
          <w:szCs w:val="24"/>
        </w:rPr>
      </w:pPr>
      <w:r w:rsidRPr="000B3970">
        <w:rPr>
          <w:rFonts w:ascii="Verdana" w:eastAsia="Times New Roman" w:hAnsi="Verdana" w:cs="Times New Roman"/>
          <w:color w:val="000000"/>
          <w:sz w:val="24"/>
          <w:szCs w:val="24"/>
        </w:rPr>
        <w:t>December 14-15: Semester Exams</w:t>
      </w:r>
    </w:p>
    <w:p w:rsidR="000B3970" w:rsidRPr="000B3970" w:rsidRDefault="000B3970" w:rsidP="000B3970">
      <w:pPr>
        <w:spacing w:after="240" w:line="240" w:lineRule="auto"/>
        <w:rPr>
          <w:rFonts w:ascii="Times New Roman" w:eastAsia="Times New Roman" w:hAnsi="Times New Roman" w:cs="Times New Roman"/>
          <w:sz w:val="24"/>
          <w:szCs w:val="24"/>
        </w:rPr>
      </w:pPr>
    </w:p>
    <w:p w:rsidR="000B3970" w:rsidRPr="000B3970" w:rsidRDefault="000B3970" w:rsidP="000B3970">
      <w:pPr>
        <w:spacing w:after="0" w:line="240" w:lineRule="auto"/>
        <w:rPr>
          <w:rFonts w:ascii="Times New Roman" w:eastAsia="Times New Roman" w:hAnsi="Times New Roman" w:cs="Times New Roman"/>
          <w:sz w:val="24"/>
          <w:szCs w:val="24"/>
        </w:rPr>
      </w:pPr>
      <w:r w:rsidRPr="000B3970">
        <w:rPr>
          <w:rFonts w:ascii="Verdana" w:eastAsia="Times New Roman" w:hAnsi="Verdana" w:cs="Times New Roman"/>
          <w:color w:val="000000"/>
          <w:sz w:val="24"/>
          <w:szCs w:val="24"/>
        </w:rPr>
        <w:t>Semester 2:</w:t>
      </w:r>
    </w:p>
    <w:p w:rsidR="000B3970" w:rsidRPr="000B3970" w:rsidRDefault="000B3970" w:rsidP="000B3970">
      <w:pPr>
        <w:spacing w:after="0" w:line="240" w:lineRule="auto"/>
        <w:rPr>
          <w:rFonts w:ascii="Times New Roman" w:eastAsia="Times New Roman" w:hAnsi="Times New Roman" w:cs="Times New Roman"/>
          <w:sz w:val="24"/>
          <w:szCs w:val="24"/>
        </w:rPr>
      </w:pPr>
    </w:p>
    <w:p w:rsidR="000B3970" w:rsidRPr="000B3970" w:rsidRDefault="000B3970" w:rsidP="000B3970">
      <w:pPr>
        <w:spacing w:after="0" w:line="240" w:lineRule="auto"/>
        <w:rPr>
          <w:rFonts w:ascii="Times New Roman" w:eastAsia="Times New Roman" w:hAnsi="Times New Roman" w:cs="Times New Roman"/>
          <w:sz w:val="24"/>
          <w:szCs w:val="24"/>
        </w:rPr>
      </w:pPr>
      <w:r w:rsidRPr="000B3970">
        <w:rPr>
          <w:rFonts w:ascii="Verdana" w:eastAsia="Times New Roman" w:hAnsi="Verdana" w:cs="Times New Roman"/>
          <w:color w:val="000000"/>
          <w:sz w:val="24"/>
          <w:szCs w:val="24"/>
        </w:rPr>
        <w:t>January 4-19: Linear Equations</w:t>
      </w:r>
    </w:p>
    <w:p w:rsidR="000B3970" w:rsidRPr="000B3970" w:rsidRDefault="000B3970" w:rsidP="000B3970">
      <w:pPr>
        <w:spacing w:after="0" w:line="240" w:lineRule="auto"/>
        <w:rPr>
          <w:rFonts w:ascii="Times New Roman" w:eastAsia="Times New Roman" w:hAnsi="Times New Roman" w:cs="Times New Roman"/>
          <w:sz w:val="24"/>
          <w:szCs w:val="24"/>
        </w:rPr>
      </w:pPr>
      <w:r w:rsidRPr="000B3970">
        <w:rPr>
          <w:rFonts w:ascii="Verdana" w:eastAsia="Times New Roman" w:hAnsi="Verdana" w:cs="Times New Roman"/>
          <w:color w:val="000000"/>
          <w:sz w:val="24"/>
          <w:szCs w:val="24"/>
        </w:rPr>
        <w:t>January 22-February 9: Systems of Linear Equations &amp; Inequalities</w:t>
      </w:r>
    </w:p>
    <w:p w:rsidR="000B3970" w:rsidRPr="000B3970" w:rsidRDefault="000B3970" w:rsidP="000B3970">
      <w:pPr>
        <w:spacing w:after="0" w:line="240" w:lineRule="auto"/>
        <w:rPr>
          <w:rFonts w:ascii="Times New Roman" w:eastAsia="Times New Roman" w:hAnsi="Times New Roman" w:cs="Times New Roman"/>
          <w:sz w:val="24"/>
          <w:szCs w:val="24"/>
        </w:rPr>
      </w:pPr>
      <w:r w:rsidRPr="000B3970">
        <w:rPr>
          <w:rFonts w:ascii="Verdana" w:eastAsia="Times New Roman" w:hAnsi="Verdana" w:cs="Times New Roman"/>
          <w:color w:val="000000"/>
          <w:sz w:val="24"/>
          <w:szCs w:val="24"/>
        </w:rPr>
        <w:t>February 12-March 1: Exponents &amp; Exponential Functions</w:t>
      </w:r>
    </w:p>
    <w:p w:rsidR="000B3970" w:rsidRPr="000B3970" w:rsidRDefault="000B3970" w:rsidP="000B3970">
      <w:pPr>
        <w:spacing w:after="0" w:line="240" w:lineRule="auto"/>
        <w:rPr>
          <w:rFonts w:ascii="Times New Roman" w:eastAsia="Times New Roman" w:hAnsi="Times New Roman" w:cs="Times New Roman"/>
          <w:sz w:val="24"/>
          <w:szCs w:val="24"/>
        </w:rPr>
      </w:pPr>
      <w:r w:rsidRPr="000B3970">
        <w:rPr>
          <w:rFonts w:ascii="Verdana" w:eastAsia="Times New Roman" w:hAnsi="Verdana" w:cs="Times New Roman"/>
          <w:color w:val="000000"/>
          <w:sz w:val="24"/>
          <w:szCs w:val="24"/>
        </w:rPr>
        <w:t>March 4-22: Quadratic Functions</w:t>
      </w:r>
    </w:p>
    <w:p w:rsidR="000B3970" w:rsidRPr="000B3970" w:rsidRDefault="000B3970" w:rsidP="000B3970">
      <w:pPr>
        <w:spacing w:after="0" w:line="240" w:lineRule="auto"/>
        <w:rPr>
          <w:rFonts w:ascii="Times New Roman" w:eastAsia="Times New Roman" w:hAnsi="Times New Roman" w:cs="Times New Roman"/>
          <w:sz w:val="24"/>
          <w:szCs w:val="24"/>
        </w:rPr>
      </w:pPr>
      <w:r w:rsidRPr="000B3970">
        <w:rPr>
          <w:rFonts w:ascii="Verdana" w:eastAsia="Times New Roman" w:hAnsi="Verdana" w:cs="Times New Roman"/>
          <w:color w:val="000000"/>
          <w:sz w:val="24"/>
          <w:szCs w:val="24"/>
        </w:rPr>
        <w:t>April 2-16: Working with Functions</w:t>
      </w:r>
    </w:p>
    <w:p w:rsidR="000B3970" w:rsidRPr="000B3970" w:rsidRDefault="000B3970" w:rsidP="000B3970">
      <w:pPr>
        <w:spacing w:after="0" w:line="240" w:lineRule="auto"/>
        <w:rPr>
          <w:rFonts w:ascii="Times New Roman" w:eastAsia="Times New Roman" w:hAnsi="Times New Roman" w:cs="Times New Roman"/>
          <w:sz w:val="24"/>
          <w:szCs w:val="24"/>
        </w:rPr>
      </w:pPr>
      <w:r w:rsidRPr="000B3970">
        <w:rPr>
          <w:rFonts w:ascii="Verdana" w:eastAsia="Times New Roman" w:hAnsi="Verdana" w:cs="Times New Roman"/>
          <w:color w:val="000000"/>
          <w:sz w:val="24"/>
          <w:szCs w:val="24"/>
        </w:rPr>
        <w:t>April 17-May 11: Review &amp; Testing</w:t>
      </w:r>
    </w:p>
    <w:p w:rsidR="000B3970" w:rsidRPr="000B3970" w:rsidRDefault="000B3970" w:rsidP="000B3970">
      <w:pPr>
        <w:spacing w:after="240" w:line="240" w:lineRule="auto"/>
        <w:rPr>
          <w:rFonts w:ascii="Times New Roman" w:eastAsia="Times New Roman" w:hAnsi="Times New Roman" w:cs="Times New Roman"/>
          <w:sz w:val="24"/>
          <w:szCs w:val="24"/>
        </w:rPr>
      </w:pPr>
      <w:r w:rsidRPr="000B3970">
        <w:rPr>
          <w:rFonts w:ascii="Times New Roman" w:eastAsia="Times New Roman" w:hAnsi="Times New Roman" w:cs="Times New Roman"/>
          <w:sz w:val="24"/>
          <w:szCs w:val="24"/>
        </w:rPr>
        <w:br/>
      </w:r>
    </w:p>
    <w:p w:rsidR="000B3970" w:rsidRPr="000B3970" w:rsidRDefault="000B3970" w:rsidP="000B3970">
      <w:pPr>
        <w:spacing w:after="0" w:line="240" w:lineRule="auto"/>
        <w:outlineLvl w:val="0"/>
        <w:rPr>
          <w:rFonts w:ascii="Times New Roman" w:eastAsia="Times New Roman" w:hAnsi="Times New Roman" w:cs="Times New Roman"/>
          <w:b/>
          <w:bCs/>
          <w:kern w:val="36"/>
          <w:sz w:val="48"/>
          <w:szCs w:val="48"/>
        </w:rPr>
      </w:pPr>
      <w:r w:rsidRPr="000B3970">
        <w:rPr>
          <w:rFonts w:ascii="Verdana" w:eastAsia="Times New Roman" w:hAnsi="Verdana" w:cs="Times New Roman"/>
          <w:b/>
          <w:bCs/>
          <w:color w:val="000000"/>
          <w:kern w:val="36"/>
          <w:sz w:val="32"/>
          <w:szCs w:val="32"/>
        </w:rPr>
        <w:t>Part 4: Grading Policy</w:t>
      </w:r>
    </w:p>
    <w:p w:rsidR="000B3970" w:rsidRPr="000B3970" w:rsidRDefault="000B3970" w:rsidP="000B3970">
      <w:pPr>
        <w:spacing w:after="0" w:line="240" w:lineRule="auto"/>
        <w:outlineLvl w:val="1"/>
        <w:rPr>
          <w:rFonts w:ascii="Times New Roman" w:eastAsia="Times New Roman" w:hAnsi="Times New Roman" w:cs="Times New Roman"/>
          <w:b/>
          <w:bCs/>
          <w:sz w:val="36"/>
          <w:szCs w:val="36"/>
        </w:rPr>
      </w:pPr>
      <w:r w:rsidRPr="000B3970">
        <w:rPr>
          <w:rFonts w:ascii="Verdana" w:eastAsia="Times New Roman" w:hAnsi="Verdana" w:cs="Times New Roman"/>
          <w:b/>
          <w:bCs/>
          <w:color w:val="000000"/>
          <w:sz w:val="32"/>
          <w:szCs w:val="32"/>
        </w:rPr>
        <w:t>Graded Course Assignments</w:t>
      </w:r>
    </w:p>
    <w:p w:rsidR="000B3970" w:rsidRPr="000B3970" w:rsidRDefault="000B3970" w:rsidP="000B3970">
      <w:pPr>
        <w:spacing w:after="0" w:line="240" w:lineRule="auto"/>
        <w:rPr>
          <w:rFonts w:ascii="Times New Roman" w:eastAsia="Times New Roman" w:hAnsi="Times New Roman" w:cs="Times New Roman"/>
          <w:sz w:val="24"/>
          <w:szCs w:val="24"/>
        </w:rPr>
      </w:pPr>
    </w:p>
    <w:p w:rsidR="000B3970" w:rsidRPr="000B3970" w:rsidRDefault="000B3970" w:rsidP="000B3970">
      <w:pPr>
        <w:spacing w:after="0" w:line="240" w:lineRule="auto"/>
        <w:outlineLvl w:val="2"/>
        <w:rPr>
          <w:rFonts w:ascii="Times New Roman" w:eastAsia="Times New Roman" w:hAnsi="Times New Roman" w:cs="Times New Roman"/>
          <w:b/>
          <w:bCs/>
          <w:sz w:val="27"/>
          <w:szCs w:val="27"/>
        </w:rPr>
      </w:pPr>
      <w:r w:rsidRPr="000B3970">
        <w:rPr>
          <w:rFonts w:ascii="Verdana" w:eastAsia="Times New Roman" w:hAnsi="Verdana" w:cs="Times New Roman"/>
          <w:b/>
          <w:bCs/>
          <w:color w:val="000000"/>
          <w:sz w:val="24"/>
          <w:szCs w:val="24"/>
        </w:rPr>
        <w:t>Grading Scale (NEW FOR 2022-2023)</w:t>
      </w:r>
    </w:p>
    <w:p w:rsidR="000B3970" w:rsidRPr="000B3970" w:rsidRDefault="000B3970" w:rsidP="000B3970">
      <w:pPr>
        <w:spacing w:after="0" w:line="240" w:lineRule="auto"/>
        <w:rPr>
          <w:rFonts w:ascii="Times New Roman" w:eastAsia="Times New Roman" w:hAnsi="Times New Roman" w:cs="Times New Roman"/>
          <w:sz w:val="24"/>
          <w:szCs w:val="24"/>
        </w:rPr>
      </w:pPr>
    </w:p>
    <w:p w:rsidR="000B3970" w:rsidRPr="000B3970" w:rsidRDefault="000B3970" w:rsidP="000B3970">
      <w:pPr>
        <w:spacing w:after="0" w:line="240" w:lineRule="auto"/>
        <w:rPr>
          <w:rFonts w:ascii="Times New Roman" w:eastAsia="Times New Roman" w:hAnsi="Times New Roman" w:cs="Times New Roman"/>
          <w:sz w:val="24"/>
          <w:szCs w:val="24"/>
        </w:rPr>
      </w:pPr>
      <w:r w:rsidRPr="000B3970">
        <w:rPr>
          <w:rFonts w:ascii="Verdana" w:eastAsia="Times New Roman" w:hAnsi="Verdana" w:cs="Times New Roman"/>
          <w:color w:val="000000"/>
          <w:sz w:val="24"/>
          <w:szCs w:val="24"/>
        </w:rPr>
        <w:t>90-100 = A; 80-89 = B; 70-79 = C; 60-69 = D; 0-59 = F</w:t>
      </w:r>
    </w:p>
    <w:p w:rsidR="000B3970" w:rsidRPr="000B3970" w:rsidRDefault="000B3970" w:rsidP="000B3970">
      <w:pPr>
        <w:spacing w:after="0" w:line="240" w:lineRule="auto"/>
        <w:rPr>
          <w:rFonts w:ascii="Times New Roman" w:eastAsia="Times New Roman" w:hAnsi="Times New Roman" w:cs="Times New Roman"/>
          <w:sz w:val="24"/>
          <w:szCs w:val="24"/>
        </w:rPr>
      </w:pPr>
    </w:p>
    <w:p w:rsidR="000B3970" w:rsidRPr="000B3970" w:rsidRDefault="000B3970" w:rsidP="000B3970">
      <w:pPr>
        <w:spacing w:after="0" w:line="240" w:lineRule="auto"/>
        <w:rPr>
          <w:rFonts w:ascii="Times New Roman" w:eastAsia="Times New Roman" w:hAnsi="Times New Roman" w:cs="Times New Roman"/>
          <w:sz w:val="24"/>
          <w:szCs w:val="24"/>
        </w:rPr>
      </w:pPr>
      <w:r w:rsidRPr="000B3970">
        <w:rPr>
          <w:rFonts w:ascii="Verdana" w:eastAsia="Times New Roman" w:hAnsi="Verdana" w:cs="Times New Roman"/>
          <w:color w:val="000000"/>
        </w:rPr>
        <w:t>***Disclaimer: Assignments may change at any time.</w:t>
      </w:r>
    </w:p>
    <w:p w:rsidR="000B3970" w:rsidRPr="000B3970" w:rsidRDefault="000B3970" w:rsidP="000B3970">
      <w:pPr>
        <w:spacing w:before="240" w:after="0" w:line="240" w:lineRule="auto"/>
        <w:outlineLvl w:val="2"/>
        <w:rPr>
          <w:rFonts w:ascii="Times New Roman" w:eastAsia="Times New Roman" w:hAnsi="Times New Roman" w:cs="Times New Roman"/>
          <w:b/>
          <w:bCs/>
          <w:sz w:val="27"/>
          <w:szCs w:val="27"/>
        </w:rPr>
      </w:pPr>
      <w:r w:rsidRPr="000B3970">
        <w:rPr>
          <w:rFonts w:ascii="Verdana" w:eastAsia="Times New Roman" w:hAnsi="Verdana" w:cs="Times New Roman"/>
          <w:b/>
          <w:bCs/>
          <w:color w:val="000000"/>
        </w:rPr>
        <w:t>Late Work Policy </w:t>
      </w:r>
    </w:p>
    <w:p w:rsidR="000B3970" w:rsidRPr="000B3970" w:rsidRDefault="000B3970" w:rsidP="000B3970">
      <w:pPr>
        <w:spacing w:after="0" w:line="240" w:lineRule="auto"/>
        <w:rPr>
          <w:rFonts w:ascii="Times New Roman" w:eastAsia="Times New Roman" w:hAnsi="Times New Roman" w:cs="Times New Roman"/>
          <w:sz w:val="24"/>
          <w:szCs w:val="24"/>
        </w:rPr>
      </w:pPr>
    </w:p>
    <w:p w:rsidR="000B3970" w:rsidRPr="000B3970" w:rsidRDefault="000B3970" w:rsidP="000B3970">
      <w:pPr>
        <w:spacing w:after="0" w:line="240" w:lineRule="auto"/>
        <w:rPr>
          <w:rFonts w:ascii="Times New Roman" w:eastAsia="Times New Roman" w:hAnsi="Times New Roman" w:cs="Times New Roman"/>
          <w:sz w:val="24"/>
          <w:szCs w:val="24"/>
        </w:rPr>
      </w:pPr>
      <w:r w:rsidRPr="000B3970">
        <w:rPr>
          <w:rFonts w:ascii="Verdana" w:eastAsia="Times New Roman" w:hAnsi="Verdana" w:cs="Times New Roman"/>
          <w:color w:val="000000"/>
        </w:rPr>
        <w:t>Student late work will be accepted.  </w:t>
      </w:r>
    </w:p>
    <w:p w:rsidR="000B3970" w:rsidRPr="000B3970" w:rsidRDefault="000B3970" w:rsidP="000B3970">
      <w:pPr>
        <w:spacing w:before="240" w:after="0" w:line="240" w:lineRule="auto"/>
        <w:outlineLvl w:val="2"/>
        <w:rPr>
          <w:rFonts w:ascii="Times New Roman" w:eastAsia="Times New Roman" w:hAnsi="Times New Roman" w:cs="Times New Roman"/>
          <w:b/>
          <w:bCs/>
          <w:sz w:val="27"/>
          <w:szCs w:val="27"/>
        </w:rPr>
      </w:pPr>
      <w:r w:rsidRPr="000B3970">
        <w:rPr>
          <w:rFonts w:ascii="Verdana" w:eastAsia="Times New Roman" w:hAnsi="Verdana" w:cs="Times New Roman"/>
          <w:b/>
          <w:bCs/>
          <w:color w:val="000000"/>
        </w:rPr>
        <w:t>Final Exam Policy </w:t>
      </w:r>
    </w:p>
    <w:p w:rsidR="000B3970" w:rsidRPr="000B3970" w:rsidRDefault="000B3970" w:rsidP="000B3970">
      <w:pPr>
        <w:spacing w:after="0" w:line="240" w:lineRule="auto"/>
        <w:rPr>
          <w:rFonts w:ascii="Times New Roman" w:eastAsia="Times New Roman" w:hAnsi="Times New Roman" w:cs="Times New Roman"/>
          <w:sz w:val="24"/>
          <w:szCs w:val="24"/>
        </w:rPr>
      </w:pPr>
    </w:p>
    <w:p w:rsidR="000B3970" w:rsidRPr="000B3970" w:rsidRDefault="000B3970" w:rsidP="000B3970">
      <w:pPr>
        <w:spacing w:after="0" w:line="240" w:lineRule="auto"/>
        <w:rPr>
          <w:rFonts w:ascii="Times New Roman" w:eastAsia="Times New Roman" w:hAnsi="Times New Roman" w:cs="Times New Roman"/>
          <w:sz w:val="24"/>
          <w:szCs w:val="24"/>
        </w:rPr>
      </w:pPr>
      <w:r w:rsidRPr="000B3970">
        <w:rPr>
          <w:rFonts w:ascii="Verdana" w:eastAsia="Times New Roman" w:hAnsi="Verdana" w:cs="Times New Roman"/>
          <w:color w:val="000000"/>
        </w:rPr>
        <w:softHyphen/>
      </w:r>
      <w:r w:rsidRPr="000B3970">
        <w:rPr>
          <w:rFonts w:ascii="Verdana" w:eastAsia="Times New Roman" w:hAnsi="Verdana" w:cs="Times New Roman"/>
          <w:color w:val="000000"/>
        </w:rPr>
        <w:softHyphen/>
        <w:t>As daily attendance at school is critical for academic success, Cosby High School has added an incentive to the academic program to reward individual daily attendance.</w:t>
      </w:r>
    </w:p>
    <w:p w:rsidR="000B3970" w:rsidRPr="000B3970" w:rsidRDefault="000B3970" w:rsidP="000B3970">
      <w:pPr>
        <w:spacing w:after="0" w:line="240" w:lineRule="auto"/>
        <w:rPr>
          <w:rFonts w:ascii="Times New Roman" w:eastAsia="Times New Roman" w:hAnsi="Times New Roman" w:cs="Times New Roman"/>
          <w:sz w:val="24"/>
          <w:szCs w:val="24"/>
        </w:rPr>
      </w:pPr>
      <w:r w:rsidRPr="000B3970">
        <w:rPr>
          <w:rFonts w:ascii="Verdana" w:eastAsia="Times New Roman" w:hAnsi="Verdana" w:cs="Times New Roman"/>
          <w:color w:val="000000"/>
        </w:rPr>
        <w:t> </w:t>
      </w:r>
    </w:p>
    <w:p w:rsidR="000B3970" w:rsidRPr="000B3970" w:rsidRDefault="000B3970" w:rsidP="000B3970">
      <w:pPr>
        <w:numPr>
          <w:ilvl w:val="0"/>
          <w:numId w:val="5"/>
        </w:numPr>
        <w:spacing w:after="0" w:line="240" w:lineRule="auto"/>
        <w:textAlignment w:val="baseline"/>
        <w:rPr>
          <w:rFonts w:ascii="Verdana" w:eastAsia="Times New Roman" w:hAnsi="Verdana" w:cs="Times New Roman"/>
          <w:color w:val="000000"/>
        </w:rPr>
      </w:pPr>
      <w:r w:rsidRPr="000B3970">
        <w:rPr>
          <w:rFonts w:ascii="Verdana" w:eastAsia="Times New Roman" w:hAnsi="Verdana" w:cs="Times New Roman"/>
          <w:color w:val="000000"/>
        </w:rPr>
        <w:t xml:space="preserve">All </w:t>
      </w:r>
      <w:r w:rsidRPr="000B3970">
        <w:rPr>
          <w:rFonts w:ascii="Verdana" w:eastAsia="Times New Roman" w:hAnsi="Verdana" w:cs="Times New Roman"/>
          <w:b/>
          <w:bCs/>
          <w:color w:val="000000"/>
        </w:rPr>
        <w:t>non-EOC teachers</w:t>
      </w:r>
      <w:r w:rsidRPr="000B3970">
        <w:rPr>
          <w:rFonts w:ascii="Verdana" w:eastAsia="Times New Roman" w:hAnsi="Verdana" w:cs="Times New Roman"/>
          <w:color w:val="000000"/>
        </w:rPr>
        <w:t xml:space="preserve"> are required to administer a comprehensive final exam that assesses the mastery of standards taught throughout the semester. </w:t>
      </w:r>
    </w:p>
    <w:p w:rsidR="000B3970" w:rsidRPr="000B3970" w:rsidRDefault="000B3970" w:rsidP="000B3970">
      <w:pPr>
        <w:numPr>
          <w:ilvl w:val="0"/>
          <w:numId w:val="5"/>
        </w:numPr>
        <w:spacing w:after="0" w:line="240" w:lineRule="auto"/>
        <w:textAlignment w:val="baseline"/>
        <w:rPr>
          <w:rFonts w:ascii="Verdana" w:eastAsia="Times New Roman" w:hAnsi="Verdana" w:cs="Times New Roman"/>
          <w:color w:val="000000"/>
        </w:rPr>
      </w:pPr>
      <w:r w:rsidRPr="000B3970">
        <w:rPr>
          <w:rFonts w:ascii="Verdana" w:eastAsia="Times New Roman" w:hAnsi="Verdana" w:cs="Times New Roman"/>
          <w:b/>
          <w:bCs/>
          <w:color w:val="000000"/>
        </w:rPr>
        <w:t>EOC teachers</w:t>
      </w:r>
      <w:r w:rsidRPr="000B3970">
        <w:rPr>
          <w:rFonts w:ascii="Verdana" w:eastAsia="Times New Roman" w:hAnsi="Verdana" w:cs="Times New Roman"/>
          <w:color w:val="000000"/>
        </w:rPr>
        <w:t xml:space="preserve"> are required to administer a graded quiz or test during the final exam blocks on the dates listed above. EOC quick scores are used in the final exam column and weighted as the final exam. The graded quiz or test will be averaged with the 4th nine </w:t>
      </w:r>
      <w:proofErr w:type="gramStart"/>
      <w:r w:rsidRPr="000B3970">
        <w:rPr>
          <w:rFonts w:ascii="Verdana" w:eastAsia="Times New Roman" w:hAnsi="Verdana" w:cs="Times New Roman"/>
          <w:color w:val="000000"/>
        </w:rPr>
        <w:t>weeks</w:t>
      </w:r>
      <w:proofErr w:type="gramEnd"/>
      <w:r w:rsidRPr="000B3970">
        <w:rPr>
          <w:rFonts w:ascii="Verdana" w:eastAsia="Times New Roman" w:hAnsi="Verdana" w:cs="Times New Roman"/>
          <w:color w:val="000000"/>
        </w:rPr>
        <w:t xml:space="preserve"> grades.</w:t>
      </w:r>
    </w:p>
    <w:p w:rsidR="000B3970" w:rsidRPr="000B3970" w:rsidRDefault="000B3970" w:rsidP="000B3970">
      <w:pPr>
        <w:numPr>
          <w:ilvl w:val="0"/>
          <w:numId w:val="5"/>
        </w:numPr>
        <w:spacing w:after="0" w:line="240" w:lineRule="auto"/>
        <w:textAlignment w:val="baseline"/>
        <w:rPr>
          <w:rFonts w:ascii="Verdana" w:eastAsia="Times New Roman" w:hAnsi="Verdana" w:cs="Times New Roman"/>
          <w:color w:val="000000"/>
        </w:rPr>
      </w:pPr>
      <w:r w:rsidRPr="000B3970">
        <w:rPr>
          <w:rFonts w:ascii="Verdana" w:eastAsia="Times New Roman" w:hAnsi="Verdana" w:cs="Times New Roman"/>
          <w:color w:val="000000"/>
        </w:rPr>
        <w:t>Exams are given on the last two days of both semesters. The grades on these exams will count 15% of the overall course average.</w:t>
      </w:r>
    </w:p>
    <w:p w:rsidR="000B3970" w:rsidRPr="000B3970" w:rsidRDefault="000B3970" w:rsidP="000B3970">
      <w:pPr>
        <w:spacing w:after="0" w:line="240" w:lineRule="auto"/>
        <w:rPr>
          <w:rFonts w:ascii="Times New Roman" w:eastAsia="Times New Roman" w:hAnsi="Times New Roman" w:cs="Times New Roman"/>
          <w:sz w:val="24"/>
          <w:szCs w:val="24"/>
        </w:rPr>
      </w:pPr>
      <w:r w:rsidRPr="000B3970">
        <w:rPr>
          <w:rFonts w:ascii="Verdana" w:eastAsia="Times New Roman" w:hAnsi="Verdana" w:cs="Times New Roman"/>
          <w:color w:val="000000"/>
        </w:rPr>
        <w:t> </w:t>
      </w:r>
    </w:p>
    <w:p w:rsidR="000B3970" w:rsidRPr="000B3970" w:rsidRDefault="000B3970" w:rsidP="000B3970">
      <w:pPr>
        <w:spacing w:after="0" w:line="240" w:lineRule="auto"/>
        <w:jc w:val="center"/>
        <w:rPr>
          <w:rFonts w:ascii="Times New Roman" w:eastAsia="Times New Roman" w:hAnsi="Times New Roman" w:cs="Times New Roman"/>
          <w:sz w:val="24"/>
          <w:szCs w:val="24"/>
        </w:rPr>
      </w:pPr>
      <w:r w:rsidRPr="000B3970">
        <w:rPr>
          <w:rFonts w:ascii="Verdana" w:eastAsia="Times New Roman" w:hAnsi="Verdana" w:cs="Times New Roman"/>
          <w:b/>
          <w:bCs/>
          <w:color w:val="000000"/>
        </w:rPr>
        <w:t>School Year 2023-2024</w:t>
      </w:r>
    </w:p>
    <w:p w:rsidR="000B3970" w:rsidRPr="000B3970" w:rsidRDefault="000B3970" w:rsidP="000B3970">
      <w:pPr>
        <w:spacing w:after="0" w:line="240" w:lineRule="auto"/>
        <w:jc w:val="center"/>
        <w:rPr>
          <w:rFonts w:ascii="Times New Roman" w:eastAsia="Times New Roman" w:hAnsi="Times New Roman" w:cs="Times New Roman"/>
          <w:sz w:val="24"/>
          <w:szCs w:val="24"/>
        </w:rPr>
      </w:pPr>
      <w:r w:rsidRPr="000B3970">
        <w:rPr>
          <w:rFonts w:ascii="Verdana" w:eastAsia="Times New Roman" w:hAnsi="Verdana" w:cs="Times New Roman"/>
          <w:b/>
          <w:bCs/>
          <w:color w:val="000000"/>
        </w:rPr>
        <w:t>Final Exam Dates</w:t>
      </w:r>
    </w:p>
    <w:p w:rsidR="000B3970" w:rsidRPr="000B3970" w:rsidRDefault="000B3970" w:rsidP="000B3970">
      <w:pPr>
        <w:spacing w:after="0" w:line="240" w:lineRule="auto"/>
        <w:jc w:val="center"/>
        <w:rPr>
          <w:rFonts w:ascii="Times New Roman" w:eastAsia="Times New Roman" w:hAnsi="Times New Roman" w:cs="Times New Roman"/>
          <w:sz w:val="24"/>
          <w:szCs w:val="24"/>
        </w:rPr>
      </w:pPr>
      <w:r w:rsidRPr="000B3970">
        <w:rPr>
          <w:rFonts w:ascii="Verdana" w:eastAsia="Times New Roman" w:hAnsi="Verdana" w:cs="Times New Roman"/>
          <w:color w:val="000000"/>
        </w:rPr>
        <w:t> </w:t>
      </w:r>
      <w:r w:rsidRPr="000B3970">
        <w:rPr>
          <w:rFonts w:ascii="Verdana" w:eastAsia="Times New Roman" w:hAnsi="Verdana" w:cs="Times New Roman"/>
          <w:color w:val="000000"/>
        </w:rPr>
        <w:br/>
      </w:r>
    </w:p>
    <w:p w:rsidR="000B3970" w:rsidRPr="000B3970" w:rsidRDefault="000B3970" w:rsidP="000B3970">
      <w:pPr>
        <w:spacing w:after="0" w:line="240" w:lineRule="auto"/>
        <w:jc w:val="center"/>
        <w:rPr>
          <w:rFonts w:ascii="Times New Roman" w:eastAsia="Times New Roman" w:hAnsi="Times New Roman" w:cs="Times New Roman"/>
          <w:sz w:val="24"/>
          <w:szCs w:val="24"/>
        </w:rPr>
      </w:pPr>
      <w:r w:rsidRPr="000B3970">
        <w:rPr>
          <w:rFonts w:ascii="Verdana" w:eastAsia="Times New Roman" w:hAnsi="Verdana" w:cs="Times New Roman"/>
          <w:b/>
          <w:bCs/>
          <w:color w:val="000000"/>
        </w:rPr>
        <w:t>Fall 2023</w:t>
      </w:r>
    </w:p>
    <w:p w:rsidR="000B3970" w:rsidRPr="000B3970" w:rsidRDefault="000B3970" w:rsidP="000B3970">
      <w:pPr>
        <w:spacing w:after="0" w:line="240" w:lineRule="auto"/>
        <w:jc w:val="center"/>
        <w:rPr>
          <w:rFonts w:ascii="Times New Roman" w:eastAsia="Times New Roman" w:hAnsi="Times New Roman" w:cs="Times New Roman"/>
          <w:sz w:val="24"/>
          <w:szCs w:val="24"/>
        </w:rPr>
      </w:pPr>
      <w:r w:rsidRPr="000B3970">
        <w:rPr>
          <w:rFonts w:ascii="Verdana" w:eastAsia="Times New Roman" w:hAnsi="Verdana" w:cs="Times New Roman"/>
          <w:color w:val="000000"/>
        </w:rPr>
        <w:t>December 14 – 2</w:t>
      </w:r>
      <w:r w:rsidRPr="000B3970">
        <w:rPr>
          <w:rFonts w:ascii="Verdana" w:eastAsia="Times New Roman" w:hAnsi="Verdana" w:cs="Times New Roman"/>
          <w:color w:val="000000"/>
          <w:sz w:val="13"/>
          <w:szCs w:val="13"/>
          <w:vertAlign w:val="superscript"/>
        </w:rPr>
        <w:t>nd</w:t>
      </w:r>
      <w:r w:rsidRPr="000B3970">
        <w:rPr>
          <w:rFonts w:ascii="Verdana" w:eastAsia="Times New Roman" w:hAnsi="Verdana" w:cs="Times New Roman"/>
          <w:color w:val="000000"/>
        </w:rPr>
        <w:t xml:space="preserve"> and 4</w:t>
      </w:r>
      <w:r w:rsidRPr="000B3970">
        <w:rPr>
          <w:rFonts w:ascii="Verdana" w:eastAsia="Times New Roman" w:hAnsi="Verdana" w:cs="Times New Roman"/>
          <w:color w:val="000000"/>
          <w:sz w:val="13"/>
          <w:szCs w:val="13"/>
          <w:vertAlign w:val="superscript"/>
        </w:rPr>
        <w:t>th</w:t>
      </w:r>
      <w:r w:rsidRPr="000B3970">
        <w:rPr>
          <w:rFonts w:ascii="Verdana" w:eastAsia="Times New Roman" w:hAnsi="Verdana" w:cs="Times New Roman"/>
          <w:color w:val="000000"/>
        </w:rPr>
        <w:t xml:space="preserve"> blocks</w:t>
      </w:r>
    </w:p>
    <w:p w:rsidR="000B3970" w:rsidRPr="000B3970" w:rsidRDefault="000B3970" w:rsidP="000B3970">
      <w:pPr>
        <w:spacing w:after="0" w:line="240" w:lineRule="auto"/>
        <w:jc w:val="center"/>
        <w:rPr>
          <w:rFonts w:ascii="Times New Roman" w:eastAsia="Times New Roman" w:hAnsi="Times New Roman" w:cs="Times New Roman"/>
          <w:sz w:val="24"/>
          <w:szCs w:val="24"/>
        </w:rPr>
      </w:pPr>
      <w:r w:rsidRPr="000B3970">
        <w:rPr>
          <w:rFonts w:ascii="Verdana" w:eastAsia="Times New Roman" w:hAnsi="Verdana" w:cs="Times New Roman"/>
          <w:color w:val="000000"/>
        </w:rPr>
        <w:t>December 15 – 1</w:t>
      </w:r>
      <w:r w:rsidRPr="000B3970">
        <w:rPr>
          <w:rFonts w:ascii="Verdana" w:eastAsia="Times New Roman" w:hAnsi="Verdana" w:cs="Times New Roman"/>
          <w:color w:val="000000"/>
          <w:sz w:val="13"/>
          <w:szCs w:val="13"/>
          <w:vertAlign w:val="superscript"/>
        </w:rPr>
        <w:t>st</w:t>
      </w:r>
      <w:r w:rsidRPr="000B3970">
        <w:rPr>
          <w:rFonts w:ascii="Verdana" w:eastAsia="Times New Roman" w:hAnsi="Verdana" w:cs="Times New Roman"/>
          <w:color w:val="000000"/>
        </w:rPr>
        <w:t xml:space="preserve"> and 3</w:t>
      </w:r>
      <w:r w:rsidRPr="000B3970">
        <w:rPr>
          <w:rFonts w:ascii="Verdana" w:eastAsia="Times New Roman" w:hAnsi="Verdana" w:cs="Times New Roman"/>
          <w:color w:val="000000"/>
          <w:sz w:val="13"/>
          <w:szCs w:val="13"/>
          <w:vertAlign w:val="superscript"/>
        </w:rPr>
        <w:t>rd</w:t>
      </w:r>
      <w:r w:rsidRPr="000B3970">
        <w:rPr>
          <w:rFonts w:ascii="Verdana" w:eastAsia="Times New Roman" w:hAnsi="Verdana" w:cs="Times New Roman"/>
          <w:color w:val="000000"/>
        </w:rPr>
        <w:t xml:space="preserve"> blocks</w:t>
      </w:r>
    </w:p>
    <w:p w:rsidR="000B3970" w:rsidRPr="000B3970" w:rsidRDefault="000B3970" w:rsidP="000B3970">
      <w:pPr>
        <w:spacing w:after="0" w:line="240" w:lineRule="auto"/>
        <w:jc w:val="center"/>
        <w:rPr>
          <w:rFonts w:ascii="Times New Roman" w:eastAsia="Times New Roman" w:hAnsi="Times New Roman" w:cs="Times New Roman"/>
          <w:sz w:val="24"/>
          <w:szCs w:val="24"/>
        </w:rPr>
      </w:pPr>
      <w:r w:rsidRPr="000B3970">
        <w:rPr>
          <w:rFonts w:ascii="Verdana" w:eastAsia="Times New Roman" w:hAnsi="Verdana" w:cs="Times New Roman"/>
          <w:color w:val="000000"/>
        </w:rPr>
        <w:t> </w:t>
      </w:r>
    </w:p>
    <w:p w:rsidR="000B3970" w:rsidRPr="000B3970" w:rsidRDefault="000B3970" w:rsidP="000B3970">
      <w:pPr>
        <w:spacing w:after="0" w:line="240" w:lineRule="auto"/>
        <w:jc w:val="center"/>
        <w:rPr>
          <w:rFonts w:ascii="Times New Roman" w:eastAsia="Times New Roman" w:hAnsi="Times New Roman" w:cs="Times New Roman"/>
          <w:sz w:val="24"/>
          <w:szCs w:val="24"/>
        </w:rPr>
      </w:pPr>
      <w:r w:rsidRPr="000B3970">
        <w:rPr>
          <w:rFonts w:ascii="Verdana" w:eastAsia="Times New Roman" w:hAnsi="Verdana" w:cs="Times New Roman"/>
          <w:b/>
          <w:bCs/>
          <w:color w:val="000000"/>
        </w:rPr>
        <w:t>Spring 2024</w:t>
      </w:r>
    </w:p>
    <w:p w:rsidR="000B3970" w:rsidRPr="000B3970" w:rsidRDefault="000B3970" w:rsidP="000B3970">
      <w:pPr>
        <w:spacing w:after="0" w:line="240" w:lineRule="auto"/>
        <w:jc w:val="center"/>
        <w:rPr>
          <w:rFonts w:ascii="Times New Roman" w:eastAsia="Times New Roman" w:hAnsi="Times New Roman" w:cs="Times New Roman"/>
          <w:sz w:val="24"/>
          <w:szCs w:val="24"/>
        </w:rPr>
      </w:pPr>
      <w:r w:rsidRPr="000B3970">
        <w:rPr>
          <w:rFonts w:ascii="Verdana" w:eastAsia="Times New Roman" w:hAnsi="Verdana" w:cs="Times New Roman"/>
          <w:color w:val="000000"/>
        </w:rPr>
        <w:t>May 20 – 2</w:t>
      </w:r>
      <w:r w:rsidRPr="000B3970">
        <w:rPr>
          <w:rFonts w:ascii="Verdana" w:eastAsia="Times New Roman" w:hAnsi="Verdana" w:cs="Times New Roman"/>
          <w:color w:val="000000"/>
          <w:sz w:val="13"/>
          <w:szCs w:val="13"/>
          <w:vertAlign w:val="superscript"/>
        </w:rPr>
        <w:t>nd</w:t>
      </w:r>
      <w:r w:rsidRPr="000B3970">
        <w:rPr>
          <w:rFonts w:ascii="Verdana" w:eastAsia="Times New Roman" w:hAnsi="Verdana" w:cs="Times New Roman"/>
          <w:color w:val="000000"/>
        </w:rPr>
        <w:t xml:space="preserve"> and 4</w:t>
      </w:r>
      <w:r w:rsidRPr="000B3970">
        <w:rPr>
          <w:rFonts w:ascii="Verdana" w:eastAsia="Times New Roman" w:hAnsi="Verdana" w:cs="Times New Roman"/>
          <w:color w:val="000000"/>
          <w:sz w:val="13"/>
          <w:szCs w:val="13"/>
          <w:vertAlign w:val="superscript"/>
        </w:rPr>
        <w:t>th</w:t>
      </w:r>
      <w:r w:rsidRPr="000B3970">
        <w:rPr>
          <w:rFonts w:ascii="Verdana" w:eastAsia="Times New Roman" w:hAnsi="Verdana" w:cs="Times New Roman"/>
          <w:color w:val="000000"/>
        </w:rPr>
        <w:t xml:space="preserve"> blocks</w:t>
      </w:r>
    </w:p>
    <w:p w:rsidR="000B3970" w:rsidRPr="000B3970" w:rsidRDefault="000B3970" w:rsidP="000B3970">
      <w:pPr>
        <w:spacing w:after="0" w:line="240" w:lineRule="auto"/>
        <w:jc w:val="center"/>
        <w:rPr>
          <w:rFonts w:ascii="Times New Roman" w:eastAsia="Times New Roman" w:hAnsi="Times New Roman" w:cs="Times New Roman"/>
          <w:sz w:val="24"/>
          <w:szCs w:val="24"/>
        </w:rPr>
      </w:pPr>
      <w:r w:rsidRPr="000B3970">
        <w:rPr>
          <w:rFonts w:ascii="Verdana" w:eastAsia="Times New Roman" w:hAnsi="Verdana" w:cs="Times New Roman"/>
          <w:color w:val="000000"/>
        </w:rPr>
        <w:t>May 21 – 1</w:t>
      </w:r>
      <w:r w:rsidRPr="000B3970">
        <w:rPr>
          <w:rFonts w:ascii="Verdana" w:eastAsia="Times New Roman" w:hAnsi="Verdana" w:cs="Times New Roman"/>
          <w:color w:val="000000"/>
          <w:sz w:val="13"/>
          <w:szCs w:val="13"/>
          <w:vertAlign w:val="superscript"/>
        </w:rPr>
        <w:t>st</w:t>
      </w:r>
      <w:r w:rsidRPr="000B3970">
        <w:rPr>
          <w:rFonts w:ascii="Verdana" w:eastAsia="Times New Roman" w:hAnsi="Verdana" w:cs="Times New Roman"/>
          <w:color w:val="000000"/>
        </w:rPr>
        <w:t xml:space="preserve"> and 3</w:t>
      </w:r>
      <w:r w:rsidRPr="000B3970">
        <w:rPr>
          <w:rFonts w:ascii="Verdana" w:eastAsia="Times New Roman" w:hAnsi="Verdana" w:cs="Times New Roman"/>
          <w:color w:val="000000"/>
          <w:sz w:val="13"/>
          <w:szCs w:val="13"/>
          <w:vertAlign w:val="superscript"/>
        </w:rPr>
        <w:t>rd</w:t>
      </w:r>
      <w:r w:rsidRPr="000B3970">
        <w:rPr>
          <w:rFonts w:ascii="Verdana" w:eastAsia="Times New Roman" w:hAnsi="Verdana" w:cs="Times New Roman"/>
          <w:color w:val="000000"/>
        </w:rPr>
        <w:t xml:space="preserve"> blocks</w:t>
      </w:r>
      <w:r w:rsidRPr="000B3970">
        <w:rPr>
          <w:rFonts w:ascii="Verdana" w:eastAsia="Times New Roman" w:hAnsi="Verdana" w:cs="Times New Roman"/>
          <w:color w:val="000000"/>
        </w:rPr>
        <w:br/>
      </w:r>
    </w:p>
    <w:p w:rsidR="000B3970" w:rsidRPr="000B3970" w:rsidRDefault="000B3970" w:rsidP="000B3970">
      <w:pPr>
        <w:spacing w:after="0" w:line="240" w:lineRule="auto"/>
        <w:jc w:val="center"/>
        <w:rPr>
          <w:rFonts w:ascii="Times New Roman" w:eastAsia="Times New Roman" w:hAnsi="Times New Roman" w:cs="Times New Roman"/>
          <w:sz w:val="24"/>
          <w:szCs w:val="24"/>
        </w:rPr>
      </w:pPr>
      <w:r w:rsidRPr="000B3970">
        <w:rPr>
          <w:rFonts w:ascii="Verdana" w:eastAsia="Times New Roman" w:hAnsi="Verdana" w:cs="Times New Roman"/>
          <w:color w:val="000000"/>
        </w:rPr>
        <w:t>(In the spring, exam dates for seniors are adjusted to allow time to average grades for graduation.)</w:t>
      </w:r>
    </w:p>
    <w:p w:rsidR="000B3970" w:rsidRPr="000B3970" w:rsidRDefault="000B3970" w:rsidP="000B3970">
      <w:pPr>
        <w:spacing w:after="0" w:line="240" w:lineRule="auto"/>
        <w:rPr>
          <w:rFonts w:ascii="Times New Roman" w:eastAsia="Times New Roman" w:hAnsi="Times New Roman" w:cs="Times New Roman"/>
          <w:sz w:val="24"/>
          <w:szCs w:val="24"/>
        </w:rPr>
      </w:pPr>
      <w:r w:rsidRPr="000B3970">
        <w:rPr>
          <w:rFonts w:ascii="Verdana" w:eastAsia="Times New Roman" w:hAnsi="Verdana" w:cs="Times New Roman"/>
          <w:color w:val="000000"/>
        </w:rPr>
        <w:t> </w:t>
      </w:r>
    </w:p>
    <w:p w:rsidR="000B3970" w:rsidRPr="000B3970" w:rsidRDefault="000B3970" w:rsidP="000B3970">
      <w:pPr>
        <w:spacing w:after="0" w:line="240" w:lineRule="auto"/>
        <w:rPr>
          <w:rFonts w:ascii="Times New Roman" w:eastAsia="Times New Roman" w:hAnsi="Times New Roman" w:cs="Times New Roman"/>
          <w:sz w:val="24"/>
          <w:szCs w:val="24"/>
        </w:rPr>
      </w:pPr>
      <w:r w:rsidRPr="000B3970">
        <w:rPr>
          <w:rFonts w:ascii="Verdana" w:eastAsia="Times New Roman" w:hAnsi="Verdana" w:cs="Times New Roman"/>
          <w:color w:val="000000"/>
        </w:rPr>
        <w:t>ALL students in grades 9-12 have an opportunity to earn exemption on the final exam in non-EOC courses and/or final quiz/test given in the EOC courses. Teachers will follow the following guidelines in determining student exam exemption:</w:t>
      </w:r>
    </w:p>
    <w:p w:rsidR="000B3970" w:rsidRPr="000B3970" w:rsidRDefault="000B3970" w:rsidP="000B3970">
      <w:pPr>
        <w:spacing w:after="0" w:line="240" w:lineRule="auto"/>
        <w:rPr>
          <w:rFonts w:ascii="Times New Roman" w:eastAsia="Times New Roman" w:hAnsi="Times New Roman" w:cs="Times New Roman"/>
          <w:sz w:val="24"/>
          <w:szCs w:val="24"/>
        </w:rPr>
      </w:pPr>
      <w:r w:rsidRPr="000B3970">
        <w:rPr>
          <w:rFonts w:ascii="Verdana" w:eastAsia="Times New Roman" w:hAnsi="Verdana" w:cs="Times New Roman"/>
          <w:color w:val="000000"/>
        </w:rPr>
        <w:t> </w:t>
      </w:r>
    </w:p>
    <w:p w:rsidR="000B3970" w:rsidRPr="000B3970" w:rsidRDefault="000B3970" w:rsidP="000B3970">
      <w:pPr>
        <w:numPr>
          <w:ilvl w:val="0"/>
          <w:numId w:val="6"/>
        </w:numPr>
        <w:spacing w:after="0" w:line="240" w:lineRule="auto"/>
        <w:textAlignment w:val="baseline"/>
        <w:rPr>
          <w:rFonts w:ascii="Verdana" w:eastAsia="Times New Roman" w:hAnsi="Verdana" w:cs="Times New Roman"/>
          <w:color w:val="000000"/>
        </w:rPr>
      </w:pPr>
      <w:r w:rsidRPr="000B3970">
        <w:rPr>
          <w:rFonts w:ascii="Verdana" w:eastAsia="Times New Roman" w:hAnsi="Verdana" w:cs="Times New Roman"/>
          <w:color w:val="000000"/>
        </w:rPr>
        <w:t>The student has missed no more than 3 days (excused or unexcused) in the semester prior to the first day of finals. </w:t>
      </w:r>
    </w:p>
    <w:p w:rsidR="000B3970" w:rsidRPr="000B3970" w:rsidRDefault="000B3970" w:rsidP="000B3970">
      <w:pPr>
        <w:numPr>
          <w:ilvl w:val="0"/>
          <w:numId w:val="6"/>
        </w:numPr>
        <w:spacing w:after="0" w:line="240" w:lineRule="auto"/>
        <w:textAlignment w:val="baseline"/>
        <w:rPr>
          <w:rFonts w:ascii="Verdana" w:eastAsia="Times New Roman" w:hAnsi="Verdana" w:cs="Times New Roman"/>
          <w:color w:val="000000"/>
        </w:rPr>
      </w:pPr>
      <w:r w:rsidRPr="000B3970">
        <w:rPr>
          <w:rFonts w:ascii="Verdana" w:eastAsia="Times New Roman" w:hAnsi="Verdana" w:cs="Times New Roman"/>
          <w:color w:val="000000"/>
        </w:rPr>
        <w:t>Absences for a school related activity (field trip, CTE program, athletic competition, etc.) does not count as an absence.</w:t>
      </w:r>
    </w:p>
    <w:p w:rsidR="000B3970" w:rsidRPr="000B3970" w:rsidRDefault="000B3970" w:rsidP="000B3970">
      <w:pPr>
        <w:numPr>
          <w:ilvl w:val="0"/>
          <w:numId w:val="6"/>
        </w:numPr>
        <w:spacing w:after="0" w:line="240" w:lineRule="auto"/>
        <w:textAlignment w:val="baseline"/>
        <w:rPr>
          <w:rFonts w:ascii="Verdana" w:eastAsia="Times New Roman" w:hAnsi="Verdana" w:cs="Times New Roman"/>
          <w:color w:val="000000"/>
        </w:rPr>
      </w:pPr>
      <w:r w:rsidRPr="000B3970">
        <w:rPr>
          <w:rFonts w:ascii="Verdana" w:eastAsia="Times New Roman" w:hAnsi="Verdana" w:cs="Times New Roman"/>
          <w:color w:val="000000"/>
        </w:rPr>
        <w:t>The student is passing the class prior to the exams.</w:t>
      </w:r>
    </w:p>
    <w:p w:rsidR="000B3970" w:rsidRPr="000B3970" w:rsidRDefault="000B3970" w:rsidP="000B3970">
      <w:pPr>
        <w:spacing w:after="0" w:line="240" w:lineRule="auto"/>
        <w:rPr>
          <w:rFonts w:ascii="Times New Roman" w:eastAsia="Times New Roman" w:hAnsi="Times New Roman" w:cs="Times New Roman"/>
          <w:sz w:val="24"/>
          <w:szCs w:val="24"/>
        </w:rPr>
      </w:pPr>
      <w:r w:rsidRPr="000B3970">
        <w:rPr>
          <w:rFonts w:ascii="Verdana" w:eastAsia="Times New Roman" w:hAnsi="Verdana" w:cs="Times New Roman"/>
          <w:color w:val="000000"/>
        </w:rPr>
        <w:t> </w:t>
      </w:r>
    </w:p>
    <w:p w:rsidR="000B3970" w:rsidRPr="000B3970" w:rsidRDefault="000B3970" w:rsidP="000B3970">
      <w:pPr>
        <w:spacing w:after="0" w:line="240" w:lineRule="auto"/>
        <w:rPr>
          <w:rFonts w:ascii="Times New Roman" w:eastAsia="Times New Roman" w:hAnsi="Times New Roman" w:cs="Times New Roman"/>
          <w:sz w:val="24"/>
          <w:szCs w:val="24"/>
        </w:rPr>
      </w:pPr>
      <w:r w:rsidRPr="000B3970">
        <w:rPr>
          <w:rFonts w:ascii="Verdana" w:eastAsia="Times New Roman" w:hAnsi="Verdana" w:cs="Times New Roman"/>
          <w:color w:val="000000"/>
        </w:rPr>
        <w:t>The student who qualifies for exam exemption may opt to take the exam on a no harm basis. If the exam grade damages the class average, then the exam grade will not count.</w:t>
      </w:r>
    </w:p>
    <w:p w:rsidR="000B3970" w:rsidRPr="000B3970" w:rsidRDefault="000B3970" w:rsidP="000B3970">
      <w:pPr>
        <w:spacing w:after="0" w:line="240" w:lineRule="auto"/>
        <w:rPr>
          <w:rFonts w:ascii="Times New Roman" w:eastAsia="Times New Roman" w:hAnsi="Times New Roman" w:cs="Times New Roman"/>
          <w:sz w:val="24"/>
          <w:szCs w:val="24"/>
        </w:rPr>
      </w:pPr>
      <w:r w:rsidRPr="000B3970">
        <w:rPr>
          <w:rFonts w:ascii="Verdana" w:eastAsia="Times New Roman" w:hAnsi="Verdana" w:cs="Times New Roman"/>
          <w:color w:val="000000"/>
        </w:rPr>
        <w:t> </w:t>
      </w:r>
    </w:p>
    <w:p w:rsidR="000B3970" w:rsidRPr="000B3970" w:rsidRDefault="000B3970" w:rsidP="000B3970">
      <w:pPr>
        <w:spacing w:after="0" w:line="240" w:lineRule="auto"/>
        <w:rPr>
          <w:rFonts w:ascii="Times New Roman" w:eastAsia="Times New Roman" w:hAnsi="Times New Roman" w:cs="Times New Roman"/>
          <w:sz w:val="24"/>
          <w:szCs w:val="24"/>
        </w:rPr>
      </w:pPr>
      <w:r w:rsidRPr="000B3970">
        <w:rPr>
          <w:rFonts w:ascii="Verdana" w:eastAsia="Times New Roman" w:hAnsi="Verdana" w:cs="Times New Roman"/>
          <w:color w:val="000000"/>
        </w:rPr>
        <w:t>Teachers will administer tests in all courses and for all students except for those students who qualify for and accept the exemption.</w:t>
      </w:r>
    </w:p>
    <w:p w:rsidR="000B3970" w:rsidRPr="000B3970" w:rsidRDefault="000B3970" w:rsidP="000B3970">
      <w:pPr>
        <w:spacing w:after="0" w:line="240" w:lineRule="auto"/>
        <w:rPr>
          <w:rFonts w:ascii="Times New Roman" w:eastAsia="Times New Roman" w:hAnsi="Times New Roman" w:cs="Times New Roman"/>
          <w:sz w:val="24"/>
          <w:szCs w:val="24"/>
        </w:rPr>
      </w:pPr>
    </w:p>
    <w:p w:rsidR="000B3970" w:rsidRPr="000B3970" w:rsidRDefault="000B3970" w:rsidP="000B3970">
      <w:pPr>
        <w:spacing w:after="0" w:line="240" w:lineRule="auto"/>
        <w:outlineLvl w:val="0"/>
        <w:rPr>
          <w:rFonts w:ascii="Times New Roman" w:eastAsia="Times New Roman" w:hAnsi="Times New Roman" w:cs="Times New Roman"/>
          <w:b/>
          <w:bCs/>
          <w:kern w:val="36"/>
          <w:sz w:val="48"/>
          <w:szCs w:val="48"/>
        </w:rPr>
      </w:pPr>
      <w:r w:rsidRPr="000B3970">
        <w:rPr>
          <w:rFonts w:ascii="Verdana" w:eastAsia="Times New Roman" w:hAnsi="Verdana" w:cs="Times New Roman"/>
          <w:b/>
          <w:bCs/>
          <w:color w:val="000000"/>
          <w:kern w:val="36"/>
          <w:sz w:val="32"/>
          <w:szCs w:val="32"/>
        </w:rPr>
        <w:t>Part 5: Course Policies</w:t>
      </w:r>
    </w:p>
    <w:p w:rsidR="000B3970" w:rsidRPr="000B3970" w:rsidRDefault="000B3970" w:rsidP="000B3970">
      <w:pPr>
        <w:spacing w:after="0" w:line="240" w:lineRule="auto"/>
        <w:rPr>
          <w:rFonts w:ascii="Times New Roman" w:eastAsia="Times New Roman" w:hAnsi="Times New Roman" w:cs="Times New Roman"/>
          <w:sz w:val="24"/>
          <w:szCs w:val="24"/>
        </w:rPr>
      </w:pPr>
    </w:p>
    <w:p w:rsidR="000B3970" w:rsidRPr="000B3970" w:rsidRDefault="000B3970" w:rsidP="000B3970">
      <w:pPr>
        <w:spacing w:after="120" w:line="240" w:lineRule="auto"/>
        <w:rPr>
          <w:rFonts w:ascii="Times New Roman" w:eastAsia="Times New Roman" w:hAnsi="Times New Roman" w:cs="Times New Roman"/>
          <w:sz w:val="24"/>
          <w:szCs w:val="24"/>
        </w:rPr>
      </w:pPr>
      <w:r w:rsidRPr="000B3970">
        <w:rPr>
          <w:rFonts w:ascii="Verdana" w:eastAsia="Times New Roman" w:hAnsi="Verdana" w:cs="Times New Roman"/>
          <w:color w:val="000000"/>
          <w:sz w:val="24"/>
          <w:szCs w:val="24"/>
        </w:rPr>
        <w:t>Students are expected to show respect for themselves and others at all times while on campus.  Cell phones are placed in student “mailboxes” for the duration of class.  A TI-84 calculator is provided for each student while in class, however, calculators are to remain in the classroom.  Students are allowed to have water bottles containing water only.  </w:t>
      </w:r>
    </w:p>
    <w:p w:rsidR="000B3970" w:rsidRPr="000B3970" w:rsidRDefault="000B3970" w:rsidP="000B3970">
      <w:pPr>
        <w:spacing w:after="240" w:line="240" w:lineRule="auto"/>
        <w:rPr>
          <w:rFonts w:ascii="Times New Roman" w:eastAsia="Times New Roman" w:hAnsi="Times New Roman" w:cs="Times New Roman"/>
          <w:sz w:val="24"/>
          <w:szCs w:val="24"/>
        </w:rPr>
      </w:pPr>
      <w:r w:rsidRPr="000B3970">
        <w:rPr>
          <w:rFonts w:ascii="Times New Roman" w:eastAsia="Times New Roman" w:hAnsi="Times New Roman" w:cs="Times New Roman"/>
          <w:sz w:val="24"/>
          <w:szCs w:val="24"/>
        </w:rPr>
        <w:lastRenderedPageBreak/>
        <w:br/>
      </w:r>
      <w:r w:rsidRPr="000B3970">
        <w:rPr>
          <w:rFonts w:ascii="Times New Roman" w:eastAsia="Times New Roman" w:hAnsi="Times New Roman" w:cs="Times New Roman"/>
          <w:sz w:val="24"/>
          <w:szCs w:val="24"/>
        </w:rPr>
        <w:br/>
      </w:r>
    </w:p>
    <w:p w:rsidR="000B3970" w:rsidRPr="000B3970" w:rsidRDefault="000B3970" w:rsidP="000B3970">
      <w:pPr>
        <w:spacing w:after="0" w:line="240" w:lineRule="auto"/>
        <w:outlineLvl w:val="1"/>
        <w:rPr>
          <w:rFonts w:ascii="Times New Roman" w:eastAsia="Times New Roman" w:hAnsi="Times New Roman" w:cs="Times New Roman"/>
          <w:b/>
          <w:bCs/>
          <w:sz w:val="36"/>
          <w:szCs w:val="36"/>
        </w:rPr>
      </w:pPr>
      <w:r w:rsidRPr="000B3970">
        <w:rPr>
          <w:rFonts w:ascii="Verdana" w:eastAsia="Times New Roman" w:hAnsi="Verdana" w:cs="Times New Roman"/>
          <w:b/>
          <w:bCs/>
          <w:color w:val="000000"/>
          <w:sz w:val="32"/>
          <w:szCs w:val="32"/>
        </w:rPr>
        <w:t>Academic Dishonesty Policy</w:t>
      </w:r>
    </w:p>
    <w:p w:rsidR="000B3970" w:rsidRPr="000B3970" w:rsidRDefault="000B3970" w:rsidP="000B3970">
      <w:pPr>
        <w:spacing w:after="0" w:line="240" w:lineRule="auto"/>
        <w:rPr>
          <w:rFonts w:ascii="Times New Roman" w:eastAsia="Times New Roman" w:hAnsi="Times New Roman" w:cs="Times New Roman"/>
          <w:sz w:val="24"/>
          <w:szCs w:val="24"/>
        </w:rPr>
      </w:pPr>
    </w:p>
    <w:p w:rsidR="000B3970" w:rsidRPr="000B3970" w:rsidRDefault="000B3970" w:rsidP="000B3970">
      <w:pPr>
        <w:spacing w:after="0" w:line="240" w:lineRule="auto"/>
        <w:rPr>
          <w:rFonts w:ascii="Times New Roman" w:eastAsia="Times New Roman" w:hAnsi="Times New Roman" w:cs="Times New Roman"/>
          <w:sz w:val="24"/>
          <w:szCs w:val="24"/>
        </w:rPr>
      </w:pPr>
      <w:r w:rsidRPr="000B3970">
        <w:rPr>
          <w:rFonts w:ascii="Verdana" w:eastAsia="Times New Roman" w:hAnsi="Verdana" w:cs="Times New Roman"/>
          <w:color w:val="000000"/>
          <w:sz w:val="24"/>
          <w:szCs w:val="24"/>
        </w:rPr>
        <w:t>Students caught cheating will receive a zero on the assignment/quiz and will not be allowed to redo that assignment or quiz.  </w:t>
      </w:r>
    </w:p>
    <w:p w:rsidR="000B3970" w:rsidRPr="000B3970" w:rsidRDefault="000B3970" w:rsidP="000B3970">
      <w:pPr>
        <w:spacing w:after="0" w:line="240" w:lineRule="auto"/>
        <w:rPr>
          <w:rFonts w:ascii="Times New Roman" w:eastAsia="Times New Roman" w:hAnsi="Times New Roman" w:cs="Times New Roman"/>
          <w:sz w:val="24"/>
          <w:szCs w:val="24"/>
        </w:rPr>
      </w:pPr>
    </w:p>
    <w:p w:rsidR="000B3970" w:rsidRPr="000B3970" w:rsidRDefault="000B3970" w:rsidP="000B3970">
      <w:pPr>
        <w:spacing w:after="0" w:line="240" w:lineRule="auto"/>
        <w:rPr>
          <w:rFonts w:ascii="Times New Roman" w:eastAsia="Times New Roman" w:hAnsi="Times New Roman" w:cs="Times New Roman"/>
          <w:sz w:val="24"/>
          <w:szCs w:val="24"/>
        </w:rPr>
      </w:pPr>
      <w:r w:rsidRPr="000B3970">
        <w:rPr>
          <w:rFonts w:ascii="Verdana" w:eastAsia="Times New Roman" w:hAnsi="Verdana" w:cs="Times New Roman"/>
          <w:b/>
          <w:bCs/>
          <w:color w:val="000000"/>
          <w:sz w:val="28"/>
          <w:szCs w:val="28"/>
        </w:rPr>
        <w:tab/>
      </w:r>
    </w:p>
    <w:p w:rsidR="002D6CD3" w:rsidRDefault="002D6CD3"/>
    <w:sectPr w:rsidR="002D6CD3" w:rsidSect="003518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01773"/>
    <w:multiLevelType w:val="multilevel"/>
    <w:tmpl w:val="947C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826F8"/>
    <w:multiLevelType w:val="multilevel"/>
    <w:tmpl w:val="73B2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C11993"/>
    <w:multiLevelType w:val="multilevel"/>
    <w:tmpl w:val="83E8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C7694D"/>
    <w:multiLevelType w:val="multilevel"/>
    <w:tmpl w:val="D654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CA4EAF"/>
    <w:multiLevelType w:val="multilevel"/>
    <w:tmpl w:val="8FD6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915939"/>
    <w:multiLevelType w:val="multilevel"/>
    <w:tmpl w:val="5C10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A1"/>
    <w:rsid w:val="000B3970"/>
    <w:rsid w:val="002D6CD3"/>
    <w:rsid w:val="003518A1"/>
    <w:rsid w:val="005C4D08"/>
    <w:rsid w:val="005C6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9C3C0"/>
  <w15:chartTrackingRefBased/>
  <w15:docId w15:val="{5E305FD2-A7EB-4CCA-A85E-1715DA1D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8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60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cp:lastPrinted>2023-08-03T10:56:00Z</cp:lastPrinted>
  <dcterms:created xsi:type="dcterms:W3CDTF">2023-08-03T10:44:00Z</dcterms:created>
  <dcterms:modified xsi:type="dcterms:W3CDTF">2023-08-04T10:17:00Z</dcterms:modified>
</cp:coreProperties>
</file>